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782"/>
        <w:tblOverlap w:val="never"/>
        <w:tblW w:w="9350" w:type="dxa"/>
        <w:tblLayout w:type="fixed"/>
        <w:tblLook w:val="04A0" w:firstRow="1" w:lastRow="0" w:firstColumn="1" w:lastColumn="0" w:noHBand="0" w:noVBand="1"/>
      </w:tblPr>
      <w:tblGrid>
        <w:gridCol w:w="5125"/>
        <w:gridCol w:w="3060"/>
        <w:gridCol w:w="1165"/>
      </w:tblGrid>
      <w:tr w:rsidR="005A1627" w:rsidTr="00054F55">
        <w:tc>
          <w:tcPr>
            <w:tcW w:w="8185" w:type="dxa"/>
            <w:gridSpan w:val="2"/>
            <w:shd w:val="clear" w:color="auto" w:fill="92D050"/>
          </w:tcPr>
          <w:p w:rsidR="005A1627" w:rsidRPr="00903811" w:rsidRDefault="005A1627" w:rsidP="005A1627">
            <w:pPr>
              <w:jc w:val="center"/>
              <w:rPr>
                <w:b/>
                <w:sz w:val="20"/>
              </w:rPr>
            </w:pPr>
            <w:r w:rsidRPr="00903811">
              <w:rPr>
                <w:b/>
                <w:sz w:val="20"/>
              </w:rPr>
              <w:t>PROGRAM RELATED COURSES AND HEALTH GPA POINTS</w:t>
            </w:r>
          </w:p>
        </w:tc>
        <w:tc>
          <w:tcPr>
            <w:tcW w:w="1165" w:type="dxa"/>
            <w:shd w:val="clear" w:color="auto" w:fill="92D050"/>
          </w:tcPr>
          <w:p w:rsidR="005A1627" w:rsidRPr="00903811" w:rsidRDefault="005A1627" w:rsidP="005A1627">
            <w:pPr>
              <w:jc w:val="center"/>
              <w:rPr>
                <w:b/>
                <w:sz w:val="20"/>
              </w:rPr>
            </w:pPr>
            <w:r w:rsidRPr="00903811">
              <w:rPr>
                <w:b/>
                <w:sz w:val="20"/>
              </w:rPr>
              <w:t>POINTS EARNED</w:t>
            </w:r>
          </w:p>
        </w:tc>
      </w:tr>
      <w:tr w:rsidR="005A1627" w:rsidTr="00054F55">
        <w:tc>
          <w:tcPr>
            <w:tcW w:w="5125" w:type="dxa"/>
          </w:tcPr>
          <w:p w:rsidR="005A1627" w:rsidRPr="00765539" w:rsidRDefault="005A1627" w:rsidP="005A1627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 xml:space="preserve">First </w:t>
            </w:r>
            <w:r w:rsidRPr="00765539">
              <w:rPr>
                <w:sz w:val="20"/>
              </w:rPr>
              <w:t>Attempt BIO 163 or BIO 168 and 169</w:t>
            </w:r>
          </w:p>
          <w:p w:rsidR="005A1627" w:rsidRPr="00765539" w:rsidRDefault="005A1627" w:rsidP="005A1627">
            <w:pPr>
              <w:jc w:val="right"/>
              <w:rPr>
                <w:sz w:val="20"/>
              </w:rPr>
            </w:pPr>
          </w:p>
          <w:p w:rsidR="005A1627" w:rsidRPr="00765539" w:rsidRDefault="005A1627" w:rsidP="005A1627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(BIO 168 or 169 only)</w:t>
            </w:r>
          </w:p>
        </w:tc>
        <w:tc>
          <w:tcPr>
            <w:tcW w:w="3060" w:type="dxa"/>
          </w:tcPr>
          <w:p w:rsidR="005A1627" w:rsidRPr="00765539" w:rsidRDefault="005A1627" w:rsidP="005A1627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A = 10 Points</w:t>
            </w:r>
          </w:p>
          <w:p w:rsidR="005A1627" w:rsidRPr="00765539" w:rsidRDefault="005A1627" w:rsidP="005A1627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B= 5 Points</w:t>
            </w:r>
          </w:p>
          <w:p w:rsidR="005A1627" w:rsidRPr="00765539" w:rsidRDefault="005A1627" w:rsidP="005A1627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(A = 5 Points; B=2.5)</w:t>
            </w:r>
          </w:p>
        </w:tc>
        <w:tc>
          <w:tcPr>
            <w:tcW w:w="1165" w:type="dxa"/>
          </w:tcPr>
          <w:p w:rsidR="005A1627" w:rsidRDefault="005A1627" w:rsidP="005A1627"/>
        </w:tc>
      </w:tr>
      <w:tr w:rsidR="005A1627" w:rsidTr="00054F55">
        <w:tc>
          <w:tcPr>
            <w:tcW w:w="5125" w:type="dxa"/>
          </w:tcPr>
          <w:p w:rsidR="005A1627" w:rsidRPr="00765539" w:rsidRDefault="005A1627" w:rsidP="005A1627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First Attempt BIO 175 or 275</w:t>
            </w:r>
          </w:p>
        </w:tc>
        <w:tc>
          <w:tcPr>
            <w:tcW w:w="3060" w:type="dxa"/>
          </w:tcPr>
          <w:p w:rsidR="005A1627" w:rsidRPr="00765539" w:rsidRDefault="005A1627" w:rsidP="005A1627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A = 10 Points</w:t>
            </w:r>
          </w:p>
          <w:p w:rsidR="005A1627" w:rsidRPr="00765539" w:rsidRDefault="005A1627" w:rsidP="005A1627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B= 5 Points</w:t>
            </w:r>
          </w:p>
        </w:tc>
        <w:tc>
          <w:tcPr>
            <w:tcW w:w="1165" w:type="dxa"/>
          </w:tcPr>
          <w:p w:rsidR="005A1627" w:rsidRDefault="005A1627" w:rsidP="005A1627"/>
        </w:tc>
      </w:tr>
      <w:tr w:rsidR="005A1627" w:rsidTr="00054F55">
        <w:tc>
          <w:tcPr>
            <w:tcW w:w="5125" w:type="dxa"/>
          </w:tcPr>
          <w:p w:rsidR="005A1627" w:rsidRPr="00765539" w:rsidRDefault="005A1627" w:rsidP="005A1627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 xml:space="preserve">Second Attempt BIO </w:t>
            </w:r>
            <w:r w:rsidR="00A916C8" w:rsidRPr="00765539">
              <w:rPr>
                <w:sz w:val="20"/>
              </w:rPr>
              <w:t>163 or BIO 168 and 169</w:t>
            </w:r>
          </w:p>
          <w:p w:rsidR="00A916C8" w:rsidRPr="00765539" w:rsidRDefault="00A916C8" w:rsidP="005A1627">
            <w:pPr>
              <w:jc w:val="right"/>
              <w:rPr>
                <w:sz w:val="20"/>
              </w:rPr>
            </w:pPr>
          </w:p>
          <w:p w:rsidR="00A916C8" w:rsidRPr="00765539" w:rsidRDefault="00A916C8" w:rsidP="005A1627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(BIO 168 or 169 only)</w:t>
            </w:r>
          </w:p>
        </w:tc>
        <w:tc>
          <w:tcPr>
            <w:tcW w:w="3060" w:type="dxa"/>
          </w:tcPr>
          <w:p w:rsidR="005A1627" w:rsidRPr="00765539" w:rsidRDefault="00A916C8" w:rsidP="005A1627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A = 7 Points</w:t>
            </w:r>
          </w:p>
          <w:p w:rsidR="00A916C8" w:rsidRPr="00765539" w:rsidRDefault="00A916C8" w:rsidP="005A1627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B = 3 Points</w:t>
            </w:r>
          </w:p>
          <w:p w:rsidR="00A916C8" w:rsidRPr="00765539" w:rsidRDefault="00A916C8" w:rsidP="005A1627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(A = 3.5 points; B=1.5)</w:t>
            </w:r>
          </w:p>
        </w:tc>
        <w:tc>
          <w:tcPr>
            <w:tcW w:w="1165" w:type="dxa"/>
          </w:tcPr>
          <w:p w:rsidR="005A1627" w:rsidRDefault="005A1627" w:rsidP="005A1627"/>
        </w:tc>
      </w:tr>
      <w:tr w:rsidR="005A1627" w:rsidTr="00054F55">
        <w:tc>
          <w:tcPr>
            <w:tcW w:w="5125" w:type="dxa"/>
          </w:tcPr>
          <w:p w:rsidR="005A1627" w:rsidRPr="00765539" w:rsidRDefault="00A916C8" w:rsidP="005A1627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Second Attempt BIO 175 or 275</w:t>
            </w:r>
          </w:p>
        </w:tc>
        <w:tc>
          <w:tcPr>
            <w:tcW w:w="3060" w:type="dxa"/>
          </w:tcPr>
          <w:p w:rsidR="005A1627" w:rsidRPr="00765539" w:rsidRDefault="00A916C8" w:rsidP="005A1627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A = 7 Points</w:t>
            </w:r>
          </w:p>
          <w:p w:rsidR="00A916C8" w:rsidRPr="00765539" w:rsidRDefault="00A916C8" w:rsidP="005A1627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B = 3 Points</w:t>
            </w:r>
          </w:p>
        </w:tc>
        <w:tc>
          <w:tcPr>
            <w:tcW w:w="1165" w:type="dxa"/>
          </w:tcPr>
          <w:p w:rsidR="005A1627" w:rsidRDefault="005A1627" w:rsidP="005A1627"/>
        </w:tc>
      </w:tr>
      <w:tr w:rsidR="005A1627" w:rsidTr="00054F55">
        <w:tc>
          <w:tcPr>
            <w:tcW w:w="5125" w:type="dxa"/>
          </w:tcPr>
          <w:p w:rsidR="00A916C8" w:rsidRPr="00765539" w:rsidRDefault="00A916C8" w:rsidP="00A916C8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PSY 150</w:t>
            </w:r>
          </w:p>
        </w:tc>
        <w:tc>
          <w:tcPr>
            <w:tcW w:w="3060" w:type="dxa"/>
          </w:tcPr>
          <w:p w:rsidR="005A1627" w:rsidRPr="00765539" w:rsidRDefault="00A916C8" w:rsidP="005A1627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A = 4</w:t>
            </w:r>
            <w:r w:rsidR="00054F55">
              <w:rPr>
                <w:sz w:val="20"/>
              </w:rPr>
              <w:t xml:space="preserve"> Points</w:t>
            </w:r>
          </w:p>
          <w:p w:rsidR="00A916C8" w:rsidRPr="00765539" w:rsidRDefault="00A916C8" w:rsidP="005A1627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B = 3</w:t>
            </w:r>
            <w:r w:rsidR="00054F55">
              <w:rPr>
                <w:sz w:val="20"/>
              </w:rPr>
              <w:t xml:space="preserve"> Points</w:t>
            </w:r>
          </w:p>
          <w:p w:rsidR="00A916C8" w:rsidRPr="00765539" w:rsidRDefault="00A916C8" w:rsidP="005A1627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C = 2</w:t>
            </w:r>
            <w:r w:rsidR="00054F55">
              <w:rPr>
                <w:sz w:val="20"/>
              </w:rPr>
              <w:t xml:space="preserve"> Points</w:t>
            </w:r>
          </w:p>
        </w:tc>
        <w:tc>
          <w:tcPr>
            <w:tcW w:w="1165" w:type="dxa"/>
          </w:tcPr>
          <w:p w:rsidR="005A1627" w:rsidRDefault="005A1627" w:rsidP="005A1627"/>
        </w:tc>
      </w:tr>
      <w:tr w:rsidR="005A1627" w:rsidTr="00054F55">
        <w:tc>
          <w:tcPr>
            <w:tcW w:w="5125" w:type="dxa"/>
          </w:tcPr>
          <w:p w:rsidR="005A1627" w:rsidRPr="00765539" w:rsidRDefault="00A916C8" w:rsidP="005A1627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ENG 111</w:t>
            </w:r>
          </w:p>
        </w:tc>
        <w:tc>
          <w:tcPr>
            <w:tcW w:w="3060" w:type="dxa"/>
          </w:tcPr>
          <w:p w:rsidR="00A916C8" w:rsidRPr="00765539" w:rsidRDefault="00A916C8" w:rsidP="00A916C8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A = 4</w:t>
            </w:r>
            <w:r w:rsidR="00054F55">
              <w:rPr>
                <w:sz w:val="20"/>
              </w:rPr>
              <w:t xml:space="preserve"> Points</w:t>
            </w:r>
          </w:p>
          <w:p w:rsidR="00A916C8" w:rsidRPr="00765539" w:rsidRDefault="00A916C8" w:rsidP="00A916C8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B = 3</w:t>
            </w:r>
            <w:r w:rsidR="00054F55">
              <w:rPr>
                <w:sz w:val="20"/>
              </w:rPr>
              <w:t xml:space="preserve"> Points</w:t>
            </w:r>
          </w:p>
          <w:p w:rsidR="005A1627" w:rsidRPr="00765539" w:rsidRDefault="00A916C8" w:rsidP="00A916C8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C = 2</w:t>
            </w:r>
            <w:r w:rsidR="00054F55">
              <w:rPr>
                <w:sz w:val="20"/>
              </w:rPr>
              <w:t xml:space="preserve"> Points</w:t>
            </w:r>
          </w:p>
        </w:tc>
        <w:tc>
          <w:tcPr>
            <w:tcW w:w="1165" w:type="dxa"/>
          </w:tcPr>
          <w:p w:rsidR="005A1627" w:rsidRDefault="005A1627" w:rsidP="005A1627"/>
        </w:tc>
      </w:tr>
      <w:tr w:rsidR="005A1627" w:rsidTr="00054F55">
        <w:tc>
          <w:tcPr>
            <w:tcW w:w="5125" w:type="dxa"/>
          </w:tcPr>
          <w:p w:rsidR="005A1627" w:rsidRPr="00765539" w:rsidRDefault="00A916C8" w:rsidP="005A1627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ENG 112, ENG 113, or ENG 114</w:t>
            </w:r>
          </w:p>
        </w:tc>
        <w:tc>
          <w:tcPr>
            <w:tcW w:w="3060" w:type="dxa"/>
          </w:tcPr>
          <w:p w:rsidR="00A916C8" w:rsidRPr="00765539" w:rsidRDefault="00A916C8" w:rsidP="00A916C8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A = 4</w:t>
            </w:r>
            <w:r w:rsidR="00054F55">
              <w:rPr>
                <w:sz w:val="20"/>
              </w:rPr>
              <w:t xml:space="preserve"> Points</w:t>
            </w:r>
          </w:p>
          <w:p w:rsidR="00A916C8" w:rsidRPr="00765539" w:rsidRDefault="00A916C8" w:rsidP="00A916C8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B = 3</w:t>
            </w:r>
            <w:r w:rsidR="00054F55">
              <w:rPr>
                <w:sz w:val="20"/>
              </w:rPr>
              <w:t xml:space="preserve"> Points</w:t>
            </w:r>
          </w:p>
          <w:p w:rsidR="005A1627" w:rsidRPr="00765539" w:rsidRDefault="00A916C8" w:rsidP="00A916C8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C = 2</w:t>
            </w:r>
            <w:r w:rsidR="00054F55">
              <w:rPr>
                <w:sz w:val="20"/>
              </w:rPr>
              <w:t xml:space="preserve"> Points</w:t>
            </w:r>
          </w:p>
        </w:tc>
        <w:tc>
          <w:tcPr>
            <w:tcW w:w="1165" w:type="dxa"/>
          </w:tcPr>
          <w:p w:rsidR="005A1627" w:rsidRDefault="005A1627" w:rsidP="005A1627"/>
        </w:tc>
      </w:tr>
      <w:tr w:rsidR="005A1627" w:rsidTr="00054F55">
        <w:tc>
          <w:tcPr>
            <w:tcW w:w="5125" w:type="dxa"/>
          </w:tcPr>
          <w:p w:rsidR="00A916C8" w:rsidRPr="00765539" w:rsidRDefault="00A916C8" w:rsidP="00A916C8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BUS 137</w:t>
            </w:r>
          </w:p>
        </w:tc>
        <w:tc>
          <w:tcPr>
            <w:tcW w:w="3060" w:type="dxa"/>
          </w:tcPr>
          <w:p w:rsidR="00A916C8" w:rsidRPr="00765539" w:rsidRDefault="00A916C8" w:rsidP="00A916C8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A = 4</w:t>
            </w:r>
            <w:r w:rsidR="00054F55">
              <w:rPr>
                <w:sz w:val="20"/>
              </w:rPr>
              <w:t xml:space="preserve"> Points</w:t>
            </w:r>
          </w:p>
          <w:p w:rsidR="00A916C8" w:rsidRPr="00765539" w:rsidRDefault="00A916C8" w:rsidP="00A916C8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B = 3</w:t>
            </w:r>
            <w:r w:rsidR="00054F55">
              <w:rPr>
                <w:sz w:val="20"/>
              </w:rPr>
              <w:t xml:space="preserve"> Points</w:t>
            </w:r>
          </w:p>
          <w:p w:rsidR="005A1627" w:rsidRPr="00765539" w:rsidRDefault="00A916C8" w:rsidP="00A916C8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C = 2</w:t>
            </w:r>
            <w:r w:rsidR="00054F55">
              <w:rPr>
                <w:sz w:val="20"/>
              </w:rPr>
              <w:t xml:space="preserve"> Points</w:t>
            </w:r>
          </w:p>
        </w:tc>
        <w:tc>
          <w:tcPr>
            <w:tcW w:w="1165" w:type="dxa"/>
          </w:tcPr>
          <w:p w:rsidR="005A1627" w:rsidRDefault="005A1627" w:rsidP="005A1627"/>
        </w:tc>
      </w:tr>
      <w:tr w:rsidR="005A1627" w:rsidTr="00054F55">
        <w:tc>
          <w:tcPr>
            <w:tcW w:w="5125" w:type="dxa"/>
          </w:tcPr>
          <w:p w:rsidR="005A1627" w:rsidRPr="00765539" w:rsidRDefault="00A916C8" w:rsidP="005A1627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CIS 110 or 113</w:t>
            </w:r>
          </w:p>
        </w:tc>
        <w:tc>
          <w:tcPr>
            <w:tcW w:w="3060" w:type="dxa"/>
          </w:tcPr>
          <w:p w:rsidR="00A916C8" w:rsidRPr="00765539" w:rsidRDefault="00A916C8" w:rsidP="00A916C8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A = 4</w:t>
            </w:r>
            <w:r w:rsidR="00054F55">
              <w:rPr>
                <w:sz w:val="20"/>
              </w:rPr>
              <w:t xml:space="preserve"> Points</w:t>
            </w:r>
          </w:p>
          <w:p w:rsidR="00A916C8" w:rsidRPr="00765539" w:rsidRDefault="00A916C8" w:rsidP="00A916C8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B = 3</w:t>
            </w:r>
            <w:r w:rsidR="00054F55">
              <w:rPr>
                <w:sz w:val="20"/>
              </w:rPr>
              <w:t xml:space="preserve"> Points</w:t>
            </w:r>
          </w:p>
          <w:p w:rsidR="005A1627" w:rsidRPr="00765539" w:rsidRDefault="00A916C8" w:rsidP="00A916C8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C = 2</w:t>
            </w:r>
            <w:r w:rsidR="00054F55">
              <w:rPr>
                <w:sz w:val="20"/>
              </w:rPr>
              <w:t xml:space="preserve"> Points</w:t>
            </w:r>
          </w:p>
        </w:tc>
        <w:tc>
          <w:tcPr>
            <w:tcW w:w="1165" w:type="dxa"/>
          </w:tcPr>
          <w:p w:rsidR="005A1627" w:rsidRDefault="005A1627" w:rsidP="005A1627"/>
        </w:tc>
      </w:tr>
      <w:tr w:rsidR="005A1627" w:rsidTr="00054F55">
        <w:tc>
          <w:tcPr>
            <w:tcW w:w="5125" w:type="dxa"/>
          </w:tcPr>
          <w:p w:rsidR="005A1627" w:rsidRPr="00765539" w:rsidRDefault="00A916C8" w:rsidP="005A1627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Health GPA</w:t>
            </w:r>
          </w:p>
        </w:tc>
        <w:tc>
          <w:tcPr>
            <w:tcW w:w="3060" w:type="dxa"/>
          </w:tcPr>
          <w:p w:rsidR="00A916C8" w:rsidRPr="00765539" w:rsidRDefault="00A916C8" w:rsidP="00A916C8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3.71-4.00 = 4 Points</w:t>
            </w:r>
          </w:p>
          <w:p w:rsidR="00A916C8" w:rsidRPr="00765539" w:rsidRDefault="00A916C8" w:rsidP="00A916C8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3.41-3.70 = 3 Points</w:t>
            </w:r>
          </w:p>
          <w:p w:rsidR="00A916C8" w:rsidRPr="00765539" w:rsidRDefault="00A916C8" w:rsidP="00A916C8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3.11-3.40 = 2 Points</w:t>
            </w:r>
          </w:p>
          <w:p w:rsidR="00A916C8" w:rsidRPr="00765539" w:rsidRDefault="00A916C8" w:rsidP="00A916C8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2.81 -3.10 = 1 Point</w:t>
            </w:r>
          </w:p>
          <w:p w:rsidR="005A1627" w:rsidRPr="00765539" w:rsidRDefault="00A916C8" w:rsidP="00A916C8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2.5-2.80 = 0 Points</w:t>
            </w:r>
          </w:p>
        </w:tc>
        <w:tc>
          <w:tcPr>
            <w:tcW w:w="1165" w:type="dxa"/>
          </w:tcPr>
          <w:p w:rsidR="005A1627" w:rsidRDefault="005A1627" w:rsidP="005A1627"/>
        </w:tc>
      </w:tr>
      <w:tr w:rsidR="00A916C8" w:rsidTr="00054F55">
        <w:tc>
          <w:tcPr>
            <w:tcW w:w="8185" w:type="dxa"/>
            <w:gridSpan w:val="2"/>
            <w:shd w:val="clear" w:color="auto" w:fill="00B0F0"/>
          </w:tcPr>
          <w:p w:rsidR="00A916C8" w:rsidRPr="00903811" w:rsidRDefault="00A916C8" w:rsidP="00A916C8">
            <w:pPr>
              <w:jc w:val="center"/>
              <w:rPr>
                <w:b/>
                <w:sz w:val="20"/>
              </w:rPr>
            </w:pPr>
            <w:r w:rsidRPr="00903811">
              <w:rPr>
                <w:b/>
                <w:sz w:val="20"/>
              </w:rPr>
              <w:t>ADDITIONAL DEPARTMENTAL POINTS</w:t>
            </w:r>
          </w:p>
        </w:tc>
        <w:tc>
          <w:tcPr>
            <w:tcW w:w="1165" w:type="dxa"/>
            <w:shd w:val="clear" w:color="auto" w:fill="00B0F0"/>
          </w:tcPr>
          <w:p w:rsidR="00A916C8" w:rsidRPr="00903811" w:rsidRDefault="00A916C8" w:rsidP="00A916C8">
            <w:pPr>
              <w:jc w:val="center"/>
              <w:rPr>
                <w:b/>
                <w:sz w:val="20"/>
              </w:rPr>
            </w:pPr>
            <w:r w:rsidRPr="00903811">
              <w:rPr>
                <w:b/>
                <w:sz w:val="20"/>
              </w:rPr>
              <w:t>POINTS EARNED</w:t>
            </w:r>
          </w:p>
        </w:tc>
      </w:tr>
      <w:tr w:rsidR="005A1627" w:rsidTr="00054F55">
        <w:tc>
          <w:tcPr>
            <w:tcW w:w="5125" w:type="dxa"/>
          </w:tcPr>
          <w:p w:rsidR="005A1627" w:rsidRDefault="00A916C8" w:rsidP="005A1627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 xml:space="preserve">HUM 115 OR HUM 120 </w:t>
            </w:r>
            <w:r w:rsidR="00054F55">
              <w:rPr>
                <w:sz w:val="20"/>
              </w:rPr>
              <w:t xml:space="preserve">OR PHI 230 </w:t>
            </w:r>
            <w:r w:rsidRPr="00765539">
              <w:rPr>
                <w:sz w:val="20"/>
              </w:rPr>
              <w:t>OR PHI 240</w:t>
            </w:r>
          </w:p>
          <w:p w:rsidR="00054F55" w:rsidRPr="00765539" w:rsidRDefault="00054F55" w:rsidP="005A1627">
            <w:pPr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Other</w:t>
            </w:r>
            <w:proofErr w:type="gramEnd"/>
            <w:r>
              <w:rPr>
                <w:sz w:val="20"/>
              </w:rPr>
              <w:t xml:space="preserve"> Humanities/Fine Arts Elective</w:t>
            </w:r>
          </w:p>
        </w:tc>
        <w:tc>
          <w:tcPr>
            <w:tcW w:w="3060" w:type="dxa"/>
          </w:tcPr>
          <w:p w:rsidR="00A916C8" w:rsidRPr="00765539" w:rsidRDefault="000A7D38" w:rsidP="00A916C8">
            <w:pPr>
              <w:jc w:val="right"/>
              <w:rPr>
                <w:sz w:val="20"/>
              </w:rPr>
            </w:pPr>
            <w:r>
              <w:rPr>
                <w:sz w:val="20"/>
              </w:rPr>
              <w:t>Comp</w:t>
            </w:r>
            <w:r w:rsidR="00054F55">
              <w:rPr>
                <w:sz w:val="20"/>
              </w:rPr>
              <w:t>leted C or higher =</w:t>
            </w:r>
            <w:r w:rsidR="00A916C8" w:rsidRPr="00765539">
              <w:rPr>
                <w:sz w:val="20"/>
              </w:rPr>
              <w:t xml:space="preserve"> 4</w:t>
            </w:r>
            <w:r w:rsidR="00054F55">
              <w:rPr>
                <w:sz w:val="20"/>
              </w:rPr>
              <w:t xml:space="preserve"> Points</w:t>
            </w:r>
          </w:p>
          <w:p w:rsidR="005A1627" w:rsidRPr="00765539" w:rsidRDefault="00054F55" w:rsidP="00054F55">
            <w:pPr>
              <w:jc w:val="right"/>
              <w:rPr>
                <w:sz w:val="20"/>
              </w:rPr>
            </w:pPr>
            <w:r>
              <w:rPr>
                <w:sz w:val="20"/>
              </w:rPr>
              <w:t>Completed C or higher =</w:t>
            </w:r>
            <w:r w:rsidR="00A916C8" w:rsidRPr="00765539">
              <w:rPr>
                <w:sz w:val="20"/>
              </w:rPr>
              <w:t xml:space="preserve"> </w:t>
            </w:r>
            <w:r>
              <w:rPr>
                <w:sz w:val="20"/>
              </w:rPr>
              <w:t>2 Points</w:t>
            </w:r>
          </w:p>
        </w:tc>
        <w:tc>
          <w:tcPr>
            <w:tcW w:w="1165" w:type="dxa"/>
          </w:tcPr>
          <w:p w:rsidR="005A1627" w:rsidRDefault="005A1627" w:rsidP="005A1627"/>
        </w:tc>
      </w:tr>
      <w:tr w:rsidR="005A1627" w:rsidTr="00054F55">
        <w:tc>
          <w:tcPr>
            <w:tcW w:w="5125" w:type="dxa"/>
          </w:tcPr>
          <w:p w:rsidR="005A1627" w:rsidRPr="00765539" w:rsidRDefault="00765539" w:rsidP="005A1627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Prior Degree/Diploma/Certificate</w:t>
            </w:r>
          </w:p>
        </w:tc>
        <w:tc>
          <w:tcPr>
            <w:tcW w:w="3060" w:type="dxa"/>
          </w:tcPr>
          <w:p w:rsidR="005A1627" w:rsidRPr="00765539" w:rsidRDefault="00765539" w:rsidP="005A1627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Bachelors</w:t>
            </w:r>
            <w:r w:rsidR="00903811">
              <w:rPr>
                <w:sz w:val="20"/>
              </w:rPr>
              <w:t xml:space="preserve"> </w:t>
            </w:r>
            <w:r w:rsidRPr="00765539">
              <w:rPr>
                <w:sz w:val="20"/>
              </w:rPr>
              <w:t>+ = 5</w:t>
            </w:r>
            <w:r w:rsidR="00054F55">
              <w:rPr>
                <w:sz w:val="20"/>
              </w:rPr>
              <w:t xml:space="preserve"> Points</w:t>
            </w:r>
          </w:p>
          <w:p w:rsidR="00765539" w:rsidRPr="00765539" w:rsidRDefault="00765539" w:rsidP="005A1627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Associate = 3</w:t>
            </w:r>
            <w:r w:rsidR="00054F55">
              <w:rPr>
                <w:sz w:val="20"/>
              </w:rPr>
              <w:t xml:space="preserve"> Points</w:t>
            </w:r>
          </w:p>
          <w:p w:rsidR="00765539" w:rsidRPr="00765539" w:rsidRDefault="00765539" w:rsidP="005A1627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Certificate Program = 1</w:t>
            </w:r>
            <w:r w:rsidR="00054F55">
              <w:rPr>
                <w:sz w:val="20"/>
              </w:rPr>
              <w:t xml:space="preserve"> Points</w:t>
            </w:r>
          </w:p>
        </w:tc>
        <w:tc>
          <w:tcPr>
            <w:tcW w:w="1165" w:type="dxa"/>
          </w:tcPr>
          <w:p w:rsidR="005A1627" w:rsidRDefault="005A1627" w:rsidP="005A1627"/>
        </w:tc>
      </w:tr>
      <w:tr w:rsidR="005A1627" w:rsidTr="00054F55">
        <w:tc>
          <w:tcPr>
            <w:tcW w:w="5125" w:type="dxa"/>
          </w:tcPr>
          <w:p w:rsidR="005A1627" w:rsidRPr="00765539" w:rsidRDefault="00765539" w:rsidP="005A1627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Healthcare or Human Service Experience</w:t>
            </w:r>
          </w:p>
        </w:tc>
        <w:tc>
          <w:tcPr>
            <w:tcW w:w="3060" w:type="dxa"/>
          </w:tcPr>
          <w:p w:rsidR="005A1627" w:rsidRPr="00765539" w:rsidRDefault="00765539" w:rsidP="005A1627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13+ Months = 10</w:t>
            </w:r>
            <w:r w:rsidR="00054F55">
              <w:rPr>
                <w:sz w:val="20"/>
              </w:rPr>
              <w:t xml:space="preserve"> Points</w:t>
            </w:r>
          </w:p>
          <w:p w:rsidR="00765539" w:rsidRPr="00765539" w:rsidRDefault="00765539" w:rsidP="00765539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3 - 12 Months = 5</w:t>
            </w:r>
            <w:r w:rsidR="00054F55">
              <w:rPr>
                <w:sz w:val="20"/>
              </w:rPr>
              <w:t xml:space="preserve"> Points</w:t>
            </w:r>
          </w:p>
          <w:p w:rsidR="00765539" w:rsidRPr="00765539" w:rsidRDefault="00765539" w:rsidP="00903811">
            <w:pPr>
              <w:jc w:val="right"/>
              <w:rPr>
                <w:sz w:val="20"/>
              </w:rPr>
            </w:pPr>
            <w:r w:rsidRPr="00765539">
              <w:rPr>
                <w:sz w:val="20"/>
              </w:rPr>
              <w:t>&lt; 3 Months or none = 0</w:t>
            </w:r>
            <w:r w:rsidR="00054F55">
              <w:rPr>
                <w:sz w:val="20"/>
              </w:rPr>
              <w:t xml:space="preserve"> Points</w:t>
            </w:r>
          </w:p>
        </w:tc>
        <w:tc>
          <w:tcPr>
            <w:tcW w:w="1165" w:type="dxa"/>
          </w:tcPr>
          <w:p w:rsidR="005A1627" w:rsidRDefault="005A1627" w:rsidP="005A1627"/>
        </w:tc>
      </w:tr>
      <w:tr w:rsidR="00054F55" w:rsidTr="00054F55">
        <w:tc>
          <w:tcPr>
            <w:tcW w:w="5125" w:type="dxa"/>
          </w:tcPr>
          <w:p w:rsidR="00054F55" w:rsidRPr="00765539" w:rsidRDefault="00054F55" w:rsidP="00054F55">
            <w:pPr>
              <w:jc w:val="right"/>
              <w:rPr>
                <w:sz w:val="20"/>
              </w:rPr>
            </w:pPr>
            <w:r>
              <w:rPr>
                <w:sz w:val="20"/>
              </w:rPr>
              <w:t>Successful Completion of the FTCC Prospective Surgical Technology Virtual Advising Session</w:t>
            </w:r>
          </w:p>
        </w:tc>
        <w:tc>
          <w:tcPr>
            <w:tcW w:w="3060" w:type="dxa"/>
          </w:tcPr>
          <w:p w:rsidR="00054F55" w:rsidRDefault="00054F55" w:rsidP="005A1627">
            <w:pPr>
              <w:jc w:val="right"/>
              <w:rPr>
                <w:sz w:val="20"/>
              </w:rPr>
            </w:pPr>
            <w:r>
              <w:rPr>
                <w:sz w:val="20"/>
              </w:rPr>
              <w:t>YES = 2 Points</w:t>
            </w:r>
          </w:p>
          <w:p w:rsidR="00054F55" w:rsidRPr="00765539" w:rsidRDefault="00054F55" w:rsidP="005A1627">
            <w:pPr>
              <w:jc w:val="right"/>
              <w:rPr>
                <w:sz w:val="20"/>
              </w:rPr>
            </w:pPr>
            <w:r>
              <w:rPr>
                <w:sz w:val="20"/>
              </w:rPr>
              <w:t>NO = 0 Points</w:t>
            </w:r>
          </w:p>
        </w:tc>
        <w:tc>
          <w:tcPr>
            <w:tcW w:w="1165" w:type="dxa"/>
          </w:tcPr>
          <w:p w:rsidR="00054F55" w:rsidRDefault="00054F55" w:rsidP="005A1627"/>
        </w:tc>
      </w:tr>
    </w:tbl>
    <w:p w:rsidR="005A1627" w:rsidRPr="005A1627" w:rsidRDefault="005A1627" w:rsidP="005A1627">
      <w:pPr>
        <w:pStyle w:val="Default"/>
        <w:jc w:val="center"/>
        <w:rPr>
          <w:b/>
        </w:rPr>
      </w:pPr>
      <w:r w:rsidRPr="005A1627">
        <w:rPr>
          <w:b/>
        </w:rPr>
        <w:t>FTCC ASSOCIATE DEGREE SURGICAL TECHNOLOGY</w:t>
      </w:r>
    </w:p>
    <w:p w:rsidR="005A1627" w:rsidRPr="005A1627" w:rsidRDefault="005A1627" w:rsidP="005A1627">
      <w:pPr>
        <w:pStyle w:val="Default"/>
        <w:jc w:val="center"/>
        <w:rPr>
          <w:b/>
        </w:rPr>
      </w:pPr>
      <w:r w:rsidRPr="005A1627">
        <w:rPr>
          <w:b/>
        </w:rPr>
        <w:t>COMPETITIVE ADMISSIONS POINTS</w:t>
      </w:r>
    </w:p>
    <w:p w:rsidR="005A1627" w:rsidRDefault="005A1627" w:rsidP="005A1627">
      <w:pPr>
        <w:pStyle w:val="Default"/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</w:p>
    <w:p w:rsidR="00903811" w:rsidRPr="00903811" w:rsidRDefault="00903811" w:rsidP="005A1627">
      <w:pPr>
        <w:pStyle w:val="Default"/>
        <w:rPr>
          <w:rFonts w:asciiTheme="minorHAnsi" w:hAnsiTheme="minorHAnsi" w:cstheme="minorHAnsi"/>
          <w:b/>
          <w:sz w:val="20"/>
          <w:u w:val="single"/>
        </w:rPr>
      </w:pPr>
      <w:r w:rsidRPr="00903811">
        <w:rPr>
          <w:rFonts w:asciiTheme="minorHAnsi" w:hAnsiTheme="minorHAnsi" w:cstheme="minorHAnsi"/>
          <w:b/>
          <w:sz w:val="20"/>
          <w:u w:val="single"/>
        </w:rPr>
        <w:t>No points will be awarded for Biology course with 3 or more attempts.</w:t>
      </w:r>
    </w:p>
    <w:p w:rsidR="00903811" w:rsidRPr="00903811" w:rsidRDefault="00903811" w:rsidP="005A1627">
      <w:pPr>
        <w:pStyle w:val="Default"/>
        <w:rPr>
          <w:rFonts w:asciiTheme="minorHAnsi" w:hAnsiTheme="minorHAnsi" w:cstheme="minorHAnsi"/>
          <w:sz w:val="20"/>
        </w:rPr>
      </w:pPr>
      <w:r w:rsidRPr="00903811">
        <w:rPr>
          <w:rFonts w:asciiTheme="minorHAnsi" w:hAnsiTheme="minorHAnsi" w:cstheme="minorHAnsi"/>
          <w:sz w:val="20"/>
        </w:rPr>
        <w:t>* Science courses must be a “B” or higher and must be taken within the last five (5) years.</w:t>
      </w:r>
    </w:p>
    <w:p w:rsidR="00903811" w:rsidRPr="00903811" w:rsidRDefault="00903811" w:rsidP="005A1627">
      <w:pPr>
        <w:pStyle w:val="Default"/>
        <w:rPr>
          <w:rFonts w:asciiTheme="minorHAnsi" w:hAnsiTheme="minorHAnsi" w:cstheme="minorHAnsi"/>
          <w:sz w:val="20"/>
        </w:rPr>
      </w:pPr>
      <w:r w:rsidRPr="00903811">
        <w:rPr>
          <w:rFonts w:asciiTheme="minorHAnsi" w:hAnsiTheme="minorHAnsi" w:cstheme="minorHAnsi"/>
          <w:sz w:val="20"/>
        </w:rPr>
        <w:t>* Health Grade Point Average is calculated on related courses: BIO 163 or combined BIO 168 and BIO 169, BIO 175 or 275, ENG 111, ENG 112 (or 113, 114), PSY 150, BUS 137, and CIS 110 or 113.</w:t>
      </w:r>
    </w:p>
    <w:p w:rsidR="005A1627" w:rsidRDefault="00903811" w:rsidP="00903811">
      <w:pPr>
        <w:pStyle w:val="Default"/>
        <w:rPr>
          <w:rFonts w:asciiTheme="minorHAnsi" w:hAnsiTheme="minorHAnsi" w:cstheme="minorHAnsi"/>
          <w:sz w:val="20"/>
        </w:rPr>
      </w:pPr>
      <w:r w:rsidRPr="00903811">
        <w:rPr>
          <w:rFonts w:asciiTheme="minorHAnsi" w:hAnsiTheme="minorHAnsi" w:cstheme="minorHAnsi"/>
          <w:sz w:val="20"/>
        </w:rPr>
        <w:t xml:space="preserve">* Documentation of health experience and previous education must be verified by the </w:t>
      </w:r>
      <w:r w:rsidRPr="00903811">
        <w:rPr>
          <w:rFonts w:asciiTheme="minorHAnsi" w:hAnsiTheme="minorHAnsi" w:cstheme="minorHAnsi"/>
          <w:i/>
          <w:sz w:val="20"/>
        </w:rPr>
        <w:t>FTCC Surgical Technology Department</w:t>
      </w:r>
      <w:r w:rsidRPr="00903811">
        <w:rPr>
          <w:rFonts w:asciiTheme="minorHAnsi" w:hAnsiTheme="minorHAnsi" w:cstheme="minorHAnsi"/>
          <w:sz w:val="20"/>
        </w:rPr>
        <w:t xml:space="preserve"> upon applying.  These documents consist of copies of degrees/diplomas/certificates and letters from employers/managers/HR. </w:t>
      </w:r>
      <w:r w:rsidR="00E11BCA">
        <w:rPr>
          <w:rFonts w:asciiTheme="minorHAnsi" w:hAnsiTheme="minorHAnsi" w:cstheme="minorHAnsi"/>
          <w:sz w:val="20"/>
        </w:rPr>
        <w:t xml:space="preserve"> These must be emailed to </w:t>
      </w:r>
      <w:hyperlink r:id="rId6" w:history="1">
        <w:r w:rsidR="00E11BCA" w:rsidRPr="00116F6E">
          <w:rPr>
            <w:rStyle w:val="Hyperlink"/>
            <w:rFonts w:asciiTheme="minorHAnsi" w:hAnsiTheme="minorHAnsi" w:cstheme="minorHAnsi"/>
            <w:sz w:val="20"/>
          </w:rPr>
          <w:t>gallowas@faytechcc.edu</w:t>
        </w:r>
      </w:hyperlink>
      <w:r w:rsidR="00E11BCA">
        <w:rPr>
          <w:rFonts w:asciiTheme="minorHAnsi" w:hAnsiTheme="minorHAnsi" w:cstheme="minorHAnsi"/>
          <w:sz w:val="20"/>
        </w:rPr>
        <w:t xml:space="preserve"> with the subject </w:t>
      </w:r>
      <w:r w:rsidR="00E11BCA" w:rsidRPr="009B41B4">
        <w:rPr>
          <w:rFonts w:asciiTheme="minorHAnsi" w:hAnsiTheme="minorHAnsi" w:cstheme="minorHAnsi"/>
          <w:b/>
          <w:sz w:val="20"/>
        </w:rPr>
        <w:t>“SURGICAL TECHNOLOGY APPLICATION DOCUMENTATION”</w:t>
      </w:r>
      <w:r w:rsidR="00E11BCA">
        <w:rPr>
          <w:rFonts w:asciiTheme="minorHAnsi" w:hAnsiTheme="minorHAnsi" w:cstheme="minorHAnsi"/>
          <w:sz w:val="20"/>
        </w:rPr>
        <w:t xml:space="preserve"> by January 30</w:t>
      </w:r>
      <w:r w:rsidR="00E11BCA" w:rsidRPr="00E11BCA">
        <w:rPr>
          <w:rFonts w:asciiTheme="minorHAnsi" w:hAnsiTheme="minorHAnsi" w:cstheme="minorHAnsi"/>
          <w:sz w:val="20"/>
          <w:vertAlign w:val="superscript"/>
        </w:rPr>
        <w:t>th</w:t>
      </w:r>
      <w:r w:rsidR="00E11BCA">
        <w:rPr>
          <w:rFonts w:asciiTheme="minorHAnsi" w:hAnsiTheme="minorHAnsi" w:cstheme="minorHAnsi"/>
          <w:sz w:val="20"/>
        </w:rPr>
        <w:t xml:space="preserve"> deadline.  </w:t>
      </w:r>
    </w:p>
    <w:p w:rsidR="009B41B4" w:rsidRPr="00903811" w:rsidRDefault="009B41B4" w:rsidP="00903811">
      <w:pPr>
        <w:pStyle w:val="Defaul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* Email </w:t>
      </w:r>
      <w:hyperlink r:id="rId7" w:history="1">
        <w:r w:rsidRPr="00116F6E">
          <w:rPr>
            <w:rStyle w:val="Hyperlink"/>
            <w:rFonts w:asciiTheme="minorHAnsi" w:hAnsiTheme="minorHAnsi" w:cstheme="minorHAnsi"/>
            <w:sz w:val="20"/>
          </w:rPr>
          <w:t>gallowas@faytechcc.edu</w:t>
        </w:r>
      </w:hyperlink>
      <w:r>
        <w:rPr>
          <w:rFonts w:asciiTheme="minorHAnsi" w:hAnsiTheme="minorHAnsi" w:cstheme="minorHAnsi"/>
          <w:sz w:val="20"/>
        </w:rPr>
        <w:t xml:space="preserve"> with the subject </w:t>
      </w:r>
      <w:r w:rsidRPr="009B41B4">
        <w:rPr>
          <w:rFonts w:asciiTheme="minorHAnsi" w:hAnsiTheme="minorHAnsi" w:cstheme="minorHAnsi"/>
          <w:b/>
          <w:sz w:val="20"/>
        </w:rPr>
        <w:t>“VIRTUAL ADVISING SESSION CERTIFICATE”</w:t>
      </w:r>
      <w:r>
        <w:rPr>
          <w:rFonts w:asciiTheme="minorHAnsi" w:hAnsiTheme="minorHAnsi" w:cstheme="minorHAnsi"/>
          <w:sz w:val="20"/>
        </w:rPr>
        <w:t xml:space="preserve"> upon completion</w:t>
      </w:r>
      <w:r w:rsidR="009B6B9D">
        <w:rPr>
          <w:rFonts w:asciiTheme="minorHAnsi" w:hAnsiTheme="minorHAnsi" w:cstheme="minorHAnsi"/>
          <w:sz w:val="20"/>
        </w:rPr>
        <w:t xml:space="preserve"> of the session</w:t>
      </w:r>
      <w:r>
        <w:rPr>
          <w:rFonts w:asciiTheme="minorHAnsi" w:hAnsiTheme="minorHAnsi" w:cstheme="minorHAnsi"/>
          <w:sz w:val="20"/>
        </w:rPr>
        <w:t xml:space="preserve"> by January 30</w:t>
      </w:r>
      <w:r w:rsidRPr="009B41B4">
        <w:rPr>
          <w:rFonts w:asciiTheme="minorHAnsi" w:hAnsiTheme="minorHAnsi" w:cstheme="minorHAnsi"/>
          <w:sz w:val="20"/>
          <w:vertAlign w:val="superscript"/>
        </w:rPr>
        <w:t>th</w:t>
      </w:r>
      <w:r>
        <w:rPr>
          <w:rFonts w:asciiTheme="minorHAnsi" w:hAnsiTheme="minorHAnsi" w:cstheme="minorHAnsi"/>
          <w:sz w:val="20"/>
        </w:rPr>
        <w:t xml:space="preserve"> deadline</w:t>
      </w:r>
      <w:r w:rsidR="007571DB">
        <w:rPr>
          <w:rFonts w:asciiTheme="minorHAnsi" w:hAnsiTheme="minorHAnsi" w:cstheme="minorHAnsi"/>
          <w:sz w:val="20"/>
        </w:rPr>
        <w:t xml:space="preserve">. </w:t>
      </w:r>
      <w:bookmarkStart w:id="0" w:name="_GoBack"/>
      <w:bookmarkEnd w:id="0"/>
    </w:p>
    <w:sectPr w:rsidR="009B41B4" w:rsidRPr="00903811" w:rsidSect="009038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30E" w:rsidRDefault="0009230E" w:rsidP="005A1627">
      <w:pPr>
        <w:spacing w:after="0" w:line="240" w:lineRule="auto"/>
      </w:pPr>
      <w:r>
        <w:separator/>
      </w:r>
    </w:p>
  </w:endnote>
  <w:endnote w:type="continuationSeparator" w:id="0">
    <w:p w:rsidR="0009230E" w:rsidRDefault="0009230E" w:rsidP="005A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30E" w:rsidRDefault="0009230E" w:rsidP="005A1627">
      <w:pPr>
        <w:spacing w:after="0" w:line="240" w:lineRule="auto"/>
      </w:pPr>
      <w:r>
        <w:separator/>
      </w:r>
    </w:p>
  </w:footnote>
  <w:footnote w:type="continuationSeparator" w:id="0">
    <w:p w:rsidR="0009230E" w:rsidRDefault="0009230E" w:rsidP="005A16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27"/>
    <w:rsid w:val="00054F55"/>
    <w:rsid w:val="0009230E"/>
    <w:rsid w:val="000A7D38"/>
    <w:rsid w:val="005A1627"/>
    <w:rsid w:val="007571DB"/>
    <w:rsid w:val="00765539"/>
    <w:rsid w:val="00903811"/>
    <w:rsid w:val="009B41B4"/>
    <w:rsid w:val="009B6B9D"/>
    <w:rsid w:val="00A916C8"/>
    <w:rsid w:val="00E11BCA"/>
    <w:rsid w:val="00E2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B7592"/>
  <w15:chartTrackingRefBased/>
  <w15:docId w15:val="{0931E07F-5DF6-4DB0-947D-32B17B94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6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16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A1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A16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5A1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627"/>
  </w:style>
  <w:style w:type="paragraph" w:styleId="Footer">
    <w:name w:val="footer"/>
    <w:basedOn w:val="Normal"/>
    <w:link w:val="FooterChar"/>
    <w:uiPriority w:val="99"/>
    <w:unhideWhenUsed/>
    <w:rsid w:val="005A1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627"/>
  </w:style>
  <w:style w:type="table" w:styleId="TableGrid">
    <w:name w:val="Table Grid"/>
    <w:basedOn w:val="TableNormal"/>
    <w:uiPriority w:val="39"/>
    <w:rsid w:val="005A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1B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allowas@faytechcc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lowas@faytechcc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Technical Community College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B. Galloway</dc:creator>
  <cp:keywords/>
  <dc:description/>
  <cp:lastModifiedBy>Sacha B. Galloway</cp:lastModifiedBy>
  <cp:revision>6</cp:revision>
  <cp:lastPrinted>2025-08-11T13:35:00Z</cp:lastPrinted>
  <dcterms:created xsi:type="dcterms:W3CDTF">2025-08-11T12:52:00Z</dcterms:created>
  <dcterms:modified xsi:type="dcterms:W3CDTF">2025-08-11T14:22:00Z</dcterms:modified>
</cp:coreProperties>
</file>