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E6B99" w14:textId="1C5947D9" w:rsidR="00467865" w:rsidRDefault="00F835F4" w:rsidP="00BF2E4C">
      <w:pPr>
        <w:pStyle w:val="Heading1"/>
        <w:spacing w:before="0"/>
        <w:contextualSpacing/>
      </w:pPr>
      <w:r>
        <w:t>Finish Line Grant</w:t>
      </w:r>
      <w:r w:rsidR="00856C35">
        <w:t xml:space="preserve"> Application</w:t>
      </w:r>
    </w:p>
    <w:p w14:paraId="6AD64401" w14:textId="193536F5" w:rsidR="00596828" w:rsidRPr="00596828" w:rsidRDefault="00596828" w:rsidP="00596828">
      <w:pPr>
        <w:contextualSpacing/>
        <w:rPr>
          <w:b/>
          <w:bCs/>
          <w:u w:val="single"/>
        </w:rPr>
      </w:pPr>
      <w:r w:rsidRPr="00596828">
        <w:rPr>
          <w:b/>
          <w:bCs/>
          <w:u w:val="single"/>
        </w:rPr>
        <w:t xml:space="preserve">TO BE COMPLETED BY </w:t>
      </w:r>
      <w:r>
        <w:rPr>
          <w:b/>
          <w:bCs/>
          <w:u w:val="single"/>
        </w:rPr>
        <w:t>STUDENT</w:t>
      </w:r>
    </w:p>
    <w:p w14:paraId="2282CD50" w14:textId="64BEF3B5" w:rsidR="00856C35" w:rsidRDefault="00F835F4" w:rsidP="00596828">
      <w:pPr>
        <w:pStyle w:val="Heading2"/>
        <w:contextualSpacing/>
      </w:pPr>
      <w:r>
        <w:t xml:space="preserve">Student </w:t>
      </w:r>
      <w:r w:rsidR="00856C35" w:rsidRPr="00856C35">
        <w:t>Information</w:t>
      </w:r>
      <w:r w:rsidR="00F802B7">
        <w:t> 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60"/>
        <w:gridCol w:w="2790"/>
        <w:gridCol w:w="2836"/>
        <w:gridCol w:w="668"/>
        <w:gridCol w:w="681"/>
        <w:gridCol w:w="1845"/>
      </w:tblGrid>
      <w:tr w:rsidR="00A82BA3" w:rsidRPr="005114CE" w14:paraId="24F71B8A" w14:textId="77777777" w:rsidTr="00596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60" w:type="dxa"/>
            <w:vAlign w:val="center"/>
          </w:tcPr>
          <w:p w14:paraId="0F0B2BF0" w14:textId="77777777" w:rsidR="00A82BA3" w:rsidRPr="005114CE" w:rsidRDefault="00A82BA3" w:rsidP="00596828">
            <w:pPr>
              <w:contextualSpacing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AA160AB" w14:textId="77777777" w:rsidR="00A82BA3" w:rsidRPr="009C220D" w:rsidRDefault="00A82BA3" w:rsidP="00596828">
            <w:pPr>
              <w:pStyle w:val="FieldText"/>
              <w:contextualSpacing/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5C0648BA" w14:textId="77777777" w:rsidR="00A82BA3" w:rsidRPr="009C220D" w:rsidRDefault="00A82BA3" w:rsidP="00596828">
            <w:pPr>
              <w:pStyle w:val="FieldText"/>
              <w:contextualSpacing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820E1C8" w14:textId="77777777" w:rsidR="00A82BA3" w:rsidRPr="009C220D" w:rsidRDefault="00A82BA3" w:rsidP="00596828">
            <w:pPr>
              <w:pStyle w:val="FieldText"/>
              <w:contextualSpacing/>
            </w:pPr>
          </w:p>
        </w:tc>
        <w:tc>
          <w:tcPr>
            <w:tcW w:w="681" w:type="dxa"/>
            <w:tcBorders>
              <w:bottom w:val="none" w:sz="0" w:space="0" w:color="auto"/>
            </w:tcBorders>
            <w:vAlign w:val="center"/>
          </w:tcPr>
          <w:p w14:paraId="2082AA2C" w14:textId="6130CADA" w:rsidR="00A82BA3" w:rsidRPr="005114CE" w:rsidRDefault="00F835F4" w:rsidP="00596828">
            <w:pPr>
              <w:pStyle w:val="Heading4"/>
              <w:contextualSpacing/>
              <w:jc w:val="center"/>
              <w:outlineLvl w:val="3"/>
            </w:pPr>
            <w:proofErr w:type="spellStart"/>
            <w:r>
              <w:t>Today’s</w:t>
            </w:r>
            <w:r w:rsidR="00A82BA3" w:rsidRPr="00490804">
              <w:t>Date</w:t>
            </w:r>
            <w:proofErr w:type="spellEnd"/>
            <w:r w:rsidR="00A82BA3"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FC71ED8" w14:textId="77777777" w:rsidR="00A82BA3" w:rsidRPr="009C220D" w:rsidRDefault="00A82BA3" w:rsidP="00596828">
            <w:pPr>
              <w:pStyle w:val="FieldText"/>
              <w:contextualSpacing/>
            </w:pPr>
          </w:p>
        </w:tc>
      </w:tr>
      <w:tr w:rsidR="00856C35" w:rsidRPr="005114CE" w14:paraId="19CC0CBC" w14:textId="77777777" w:rsidTr="00596828">
        <w:tc>
          <w:tcPr>
            <w:tcW w:w="1260" w:type="dxa"/>
            <w:vAlign w:val="center"/>
          </w:tcPr>
          <w:p w14:paraId="36E83328" w14:textId="77777777" w:rsidR="00856C35" w:rsidRPr="00D6155E" w:rsidRDefault="00856C35" w:rsidP="00596828">
            <w:pPr>
              <w:contextualSpacing/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04FF5DF3" w14:textId="77777777" w:rsidR="00856C35" w:rsidRPr="00490804" w:rsidRDefault="00856C35" w:rsidP="00596828">
            <w:pPr>
              <w:pStyle w:val="Heading3"/>
              <w:contextualSpacing/>
              <w:jc w:val="center"/>
              <w:outlineLvl w:val="2"/>
            </w:pPr>
            <w:r w:rsidRPr="00490804">
              <w:t>Last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53C3F3A4" w14:textId="77777777" w:rsidR="00856C35" w:rsidRPr="00490804" w:rsidRDefault="00856C35" w:rsidP="00596828">
            <w:pPr>
              <w:pStyle w:val="Heading3"/>
              <w:contextualSpacing/>
              <w:jc w:val="center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14:paraId="1F66B58B" w14:textId="77777777" w:rsidR="00856C35" w:rsidRPr="00490804" w:rsidRDefault="00856C35" w:rsidP="00596828">
            <w:pPr>
              <w:pStyle w:val="Heading3"/>
              <w:contextualSpacing/>
              <w:jc w:val="center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424F5C9A" w14:textId="77777777" w:rsidR="00856C35" w:rsidRPr="005114CE" w:rsidRDefault="00856C35" w:rsidP="00596828">
            <w:pPr>
              <w:contextualSpacing/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79A0683E" w14:textId="0848B6F6" w:rsidR="00856C35" w:rsidRPr="009C220D" w:rsidRDefault="00F835F4" w:rsidP="00596828">
            <w:pPr>
              <w:pStyle w:val="Heading3"/>
              <w:contextualSpacing/>
              <w:jc w:val="center"/>
              <w:outlineLvl w:val="2"/>
            </w:pPr>
            <w:r>
              <w:t>MM/DD/YYYY</w:t>
            </w:r>
          </w:p>
        </w:tc>
      </w:tr>
      <w:tr w:rsidR="00F835F4" w:rsidRPr="005114CE" w14:paraId="6FBE8B8D" w14:textId="77777777" w:rsidTr="00596828">
        <w:trPr>
          <w:trHeight w:val="333"/>
        </w:trPr>
        <w:tc>
          <w:tcPr>
            <w:tcW w:w="1260" w:type="dxa"/>
            <w:vAlign w:val="center"/>
          </w:tcPr>
          <w:p w14:paraId="03E70F5A" w14:textId="64DC2C65" w:rsidR="00F835F4" w:rsidRPr="00D6155E" w:rsidRDefault="00F835F4" w:rsidP="00596828">
            <w:pPr>
              <w:contextualSpacing/>
            </w:pPr>
            <w:r>
              <w:t>Student ID #: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244B022" w14:textId="77777777" w:rsidR="00F835F4" w:rsidRPr="00490804" w:rsidRDefault="00F835F4" w:rsidP="00596828">
            <w:pPr>
              <w:pStyle w:val="Heading3"/>
              <w:contextualSpacing/>
              <w:outlineLvl w:val="2"/>
            </w:pPr>
          </w:p>
        </w:tc>
        <w:tc>
          <w:tcPr>
            <w:tcW w:w="2836" w:type="dxa"/>
          </w:tcPr>
          <w:p w14:paraId="3025EA49" w14:textId="3EE97831" w:rsidR="00F835F4" w:rsidRPr="00490804" w:rsidRDefault="00F835F4" w:rsidP="00596828">
            <w:pPr>
              <w:pStyle w:val="Heading3"/>
              <w:contextualSpacing/>
              <w:outlineLvl w:val="2"/>
            </w:pPr>
          </w:p>
        </w:tc>
        <w:tc>
          <w:tcPr>
            <w:tcW w:w="668" w:type="dxa"/>
          </w:tcPr>
          <w:p w14:paraId="3999B582" w14:textId="77777777" w:rsidR="00F835F4" w:rsidRPr="00490804" w:rsidRDefault="00F835F4" w:rsidP="00596828">
            <w:pPr>
              <w:pStyle w:val="Heading3"/>
              <w:contextualSpacing/>
              <w:outlineLvl w:val="2"/>
            </w:pPr>
          </w:p>
        </w:tc>
        <w:tc>
          <w:tcPr>
            <w:tcW w:w="681" w:type="dxa"/>
          </w:tcPr>
          <w:p w14:paraId="58D4FE89" w14:textId="77777777" w:rsidR="00F835F4" w:rsidRPr="005114CE" w:rsidRDefault="00F835F4" w:rsidP="00596828">
            <w:pPr>
              <w:contextualSpacing/>
            </w:pPr>
          </w:p>
        </w:tc>
        <w:tc>
          <w:tcPr>
            <w:tcW w:w="1845" w:type="dxa"/>
          </w:tcPr>
          <w:p w14:paraId="7E35C474" w14:textId="77777777" w:rsidR="00F835F4" w:rsidRPr="009C220D" w:rsidRDefault="00F835F4" w:rsidP="00596828">
            <w:pPr>
              <w:contextualSpacing/>
            </w:pPr>
          </w:p>
        </w:tc>
      </w:tr>
    </w:tbl>
    <w:p w14:paraId="0CA32A86" w14:textId="350C4DE7" w:rsidR="00F835F4" w:rsidRPr="00E8453C" w:rsidRDefault="00F835F4" w:rsidP="00596828">
      <w:pPr>
        <w:contextualSpacing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2605"/>
      </w:tblGrid>
      <w:tr w:rsidR="0008521C" w14:paraId="36DB34EB" w14:textId="7B6D5D7C" w:rsidTr="00E94C34">
        <w:trPr>
          <w:trHeight w:val="413"/>
        </w:trPr>
        <w:tc>
          <w:tcPr>
            <w:tcW w:w="7465" w:type="dxa"/>
            <w:tcBorders>
              <w:bottom w:val="single" w:sz="4" w:space="0" w:color="auto"/>
            </w:tcBorders>
            <w:vAlign w:val="center"/>
          </w:tcPr>
          <w:p w14:paraId="676F60A3" w14:textId="74A289CD" w:rsidR="0008521C" w:rsidRDefault="0008521C" w:rsidP="00596828">
            <w:pPr>
              <w:contextualSpacing/>
            </w:pPr>
            <w:r>
              <w:t xml:space="preserve">Is there </w:t>
            </w:r>
            <w:r w:rsidR="00C31CF9">
              <w:t>an immediate,</w:t>
            </w:r>
            <w:r>
              <w:t xml:space="preserve"> unforeseen financial hardship</w:t>
            </w:r>
            <w:r w:rsidR="00E94C34">
              <w:t xml:space="preserve"> in the past 30-45 days</w:t>
            </w:r>
            <w:r w:rsidR="00B732EC">
              <w:t>?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DA86226" w14:textId="3E0E2FF9" w:rsidR="0008521C" w:rsidRDefault="00B732EC" w:rsidP="00596828">
            <w:pPr>
              <w:contextualSpacing/>
              <w:jc w:val="center"/>
            </w:pPr>
            <w:r>
              <w:t>Yes              No</w:t>
            </w:r>
          </w:p>
        </w:tc>
      </w:tr>
      <w:tr w:rsidR="0008521C" w14:paraId="4E1012A3" w14:textId="2FCA0846" w:rsidTr="00E94C34"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89DDD6" w14:textId="78CB70F3" w:rsidR="0008521C" w:rsidRDefault="0008521C" w:rsidP="00596828">
            <w:pPr>
              <w:contextualSpacing/>
            </w:pPr>
            <w:r>
              <w:t>Please describe: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AC2F4E" w14:textId="77777777" w:rsidR="0008521C" w:rsidRDefault="0008521C" w:rsidP="00596828">
            <w:pPr>
              <w:contextualSpacing/>
            </w:pPr>
          </w:p>
        </w:tc>
      </w:tr>
      <w:tr w:rsidR="0008521C" w14:paraId="43B16E57" w14:textId="77777777" w:rsidTr="008C12B7">
        <w:trPr>
          <w:trHeight w:val="855"/>
        </w:trPr>
        <w:tc>
          <w:tcPr>
            <w:tcW w:w="10070" w:type="dxa"/>
            <w:gridSpan w:val="2"/>
            <w:tcBorders>
              <w:top w:val="nil"/>
              <w:bottom w:val="single" w:sz="4" w:space="0" w:color="auto"/>
            </w:tcBorders>
          </w:tcPr>
          <w:p w14:paraId="6A1EBBE3" w14:textId="77777777" w:rsidR="0008521C" w:rsidRDefault="0008521C" w:rsidP="00596828">
            <w:pPr>
              <w:contextualSpacing/>
            </w:pPr>
          </w:p>
          <w:p w14:paraId="72E7DA5F" w14:textId="380900AF" w:rsidR="0008521C" w:rsidRDefault="0008521C" w:rsidP="00596828">
            <w:pPr>
              <w:contextualSpacing/>
            </w:pPr>
          </w:p>
        </w:tc>
      </w:tr>
    </w:tbl>
    <w:p w14:paraId="2C8DC18D" w14:textId="11D408E0" w:rsidR="00E8453C" w:rsidRDefault="00227306" w:rsidP="00227306">
      <w:pPr>
        <w:pStyle w:val="Heading2"/>
        <w:tabs>
          <w:tab w:val="center" w:pos="5040"/>
          <w:tab w:val="left" w:pos="8235"/>
        </w:tabs>
        <w:contextualSpacing/>
        <w:jc w:val="left"/>
      </w:pPr>
      <w:r>
        <w:tab/>
      </w:r>
      <w:r w:rsidR="00E8453C">
        <w:t xml:space="preserve">Attestation </w:t>
      </w:r>
      <w:r w:rsidR="00E8453C" w:rsidRPr="009C220D">
        <w:t>and Signature</w:t>
      </w:r>
      <w:r>
        <w:tab/>
      </w:r>
    </w:p>
    <w:p w14:paraId="23BACC41" w14:textId="49836760" w:rsidR="00E8453C" w:rsidRPr="00C1442D" w:rsidRDefault="00E8453C" w:rsidP="00E8453C">
      <w:pPr>
        <w:pStyle w:val="Italic"/>
        <w:contextualSpacing/>
        <w:rPr>
          <w:sz w:val="18"/>
          <w:szCs w:val="18"/>
        </w:rPr>
      </w:pPr>
      <w:r w:rsidRPr="00C1442D">
        <w:rPr>
          <w:sz w:val="18"/>
          <w:szCs w:val="18"/>
        </w:rPr>
        <w:t>I certify that my answers are true and complete to the best of my knowledg</w:t>
      </w:r>
      <w:r w:rsidR="00A33AED" w:rsidRPr="00C1442D">
        <w:rPr>
          <w:sz w:val="18"/>
          <w:szCs w:val="18"/>
        </w:rPr>
        <w:t xml:space="preserve">e. </w:t>
      </w:r>
      <w:r w:rsidR="00B81CB3" w:rsidRPr="00C144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2195D" wp14:editId="714B1317">
                <wp:simplePos x="0" y="0"/>
                <wp:positionH relativeFrom="margin">
                  <wp:align>center</wp:align>
                </wp:positionH>
                <wp:positionV relativeFrom="margin">
                  <wp:posOffset>3521710</wp:posOffset>
                </wp:positionV>
                <wp:extent cx="6410325" cy="0"/>
                <wp:effectExtent l="0" t="19050" r="47625" b="38100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2422AC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277.3pt" to="504.75pt,2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" strokecolor="#5a5a5a [2109]" strokeweight="4.5pt">
                <w10:wrap type="square" anchorx="margin" anchory="margin"/>
              </v:line>
            </w:pict>
          </mc:Fallback>
        </mc:AlternateContent>
      </w:r>
      <w:r w:rsidRPr="00C1442D">
        <w:rPr>
          <w:sz w:val="18"/>
          <w:szCs w:val="18"/>
        </w:rPr>
        <w:t>I understand that false or misleading information in my application or interview may result</w:t>
      </w:r>
      <w:r w:rsidR="00607053" w:rsidRPr="00C1442D">
        <w:rPr>
          <w:sz w:val="18"/>
          <w:szCs w:val="18"/>
        </w:rPr>
        <w:t xml:space="preserve"> in </w:t>
      </w:r>
      <w:r w:rsidR="00C1442D">
        <w:rPr>
          <w:sz w:val="18"/>
          <w:szCs w:val="18"/>
        </w:rPr>
        <w:t>denial/</w:t>
      </w:r>
      <w:r w:rsidR="00607053" w:rsidRPr="00C1442D">
        <w:rPr>
          <w:sz w:val="18"/>
          <w:szCs w:val="18"/>
        </w:rPr>
        <w:t>repayment</w:t>
      </w:r>
      <w:r w:rsidRPr="00C1442D">
        <w:rPr>
          <w:sz w:val="18"/>
          <w:szCs w:val="18"/>
        </w:rPr>
        <w:t>.</w:t>
      </w:r>
      <w:r w:rsidR="00A33AED" w:rsidRPr="00C1442D">
        <w:rPr>
          <w:sz w:val="18"/>
          <w:szCs w:val="18"/>
        </w:rPr>
        <w:t xml:space="preserve"> Any FLG funds received must be used for </w:t>
      </w:r>
      <w:r w:rsidR="00607053" w:rsidRPr="00C1442D">
        <w:rPr>
          <w:sz w:val="18"/>
          <w:szCs w:val="18"/>
        </w:rPr>
        <w:t>the intended purpose.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90"/>
        <w:gridCol w:w="5327"/>
        <w:gridCol w:w="674"/>
        <w:gridCol w:w="2189"/>
      </w:tblGrid>
      <w:tr w:rsidR="00E8453C" w:rsidRPr="005114CE" w14:paraId="08A825AC" w14:textId="77777777" w:rsidTr="008C1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90" w:type="dxa"/>
          </w:tcPr>
          <w:p w14:paraId="503A98B4" w14:textId="0CB50EAC" w:rsidR="00E8453C" w:rsidRPr="005114CE" w:rsidRDefault="00E8453C" w:rsidP="00FE1F65">
            <w:pPr>
              <w:contextualSpacing/>
            </w:pPr>
            <w:r>
              <w:t xml:space="preserve">Student </w:t>
            </w:r>
            <w:r w:rsidRPr="005114CE">
              <w:t>Signature:</w:t>
            </w:r>
          </w:p>
        </w:tc>
        <w:tc>
          <w:tcPr>
            <w:tcW w:w="5327" w:type="dxa"/>
            <w:tcBorders>
              <w:bottom w:val="single" w:sz="4" w:space="0" w:color="auto"/>
            </w:tcBorders>
          </w:tcPr>
          <w:p w14:paraId="730108FB" w14:textId="7EDC2A94" w:rsidR="00E8453C" w:rsidRPr="005114CE" w:rsidRDefault="00E8453C" w:rsidP="00FE1F65">
            <w:pPr>
              <w:pStyle w:val="FieldText"/>
              <w:contextualSpacing/>
            </w:pPr>
          </w:p>
        </w:tc>
        <w:tc>
          <w:tcPr>
            <w:tcW w:w="674" w:type="dxa"/>
          </w:tcPr>
          <w:p w14:paraId="09C26BFD" w14:textId="77777777" w:rsidR="00E8453C" w:rsidRPr="005114CE" w:rsidRDefault="00E8453C" w:rsidP="00FE1F65">
            <w:pPr>
              <w:pStyle w:val="Heading4"/>
              <w:contextualSpacing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2B5847B" w14:textId="77777777" w:rsidR="00E8453C" w:rsidRPr="005114CE" w:rsidRDefault="00E8453C" w:rsidP="00FE1F65">
            <w:pPr>
              <w:pStyle w:val="FieldText"/>
              <w:contextualSpacing/>
            </w:pPr>
          </w:p>
        </w:tc>
      </w:tr>
    </w:tbl>
    <w:p w14:paraId="0A2E64B3" w14:textId="1F78435B" w:rsidR="00F835F4" w:rsidRDefault="00F835F4" w:rsidP="00596828">
      <w:pPr>
        <w:contextualSpacing/>
      </w:pPr>
    </w:p>
    <w:p w14:paraId="369034C2" w14:textId="156CAFBF" w:rsidR="00B732EC" w:rsidRPr="00596828" w:rsidRDefault="00B732EC" w:rsidP="00020613">
      <w:pPr>
        <w:spacing w:line="200" w:lineRule="exact"/>
        <w:contextualSpacing/>
        <w:rPr>
          <w:b/>
          <w:bCs/>
          <w:u w:val="single"/>
        </w:rPr>
      </w:pPr>
      <w:r w:rsidRPr="00596828">
        <w:rPr>
          <w:b/>
          <w:bCs/>
          <w:u w:val="single"/>
        </w:rPr>
        <w:t>TO BE COMPLETED BY STAFF</w:t>
      </w:r>
    </w:p>
    <w:p w14:paraId="4B40A461" w14:textId="77777777" w:rsidR="00B732EC" w:rsidRDefault="00B732EC" w:rsidP="00020613">
      <w:pPr>
        <w:spacing w:line="200" w:lineRule="exact"/>
        <w:contextualSpacing/>
      </w:pPr>
    </w:p>
    <w:p w14:paraId="5ED78683" w14:textId="5B10385C" w:rsidR="00845BA4" w:rsidRPr="002B2A87" w:rsidRDefault="00845BA4" w:rsidP="00020613">
      <w:pPr>
        <w:spacing w:line="200" w:lineRule="exact"/>
        <w:contextualSpacing/>
        <w:rPr>
          <w:b/>
          <w:bCs/>
          <w:i/>
          <w:iCs/>
        </w:rPr>
      </w:pPr>
      <w:r w:rsidRPr="00E8453C">
        <w:rPr>
          <w:b/>
          <w:bCs/>
        </w:rPr>
        <w:t>Eligibility Question 1:</w:t>
      </w:r>
      <w:r w:rsidR="002B2A87">
        <w:rPr>
          <w:b/>
          <w:bCs/>
        </w:rPr>
        <w:t xml:space="preserve"> </w:t>
      </w:r>
      <w:r w:rsidR="002B2A87" w:rsidRPr="002B2A87">
        <w:rPr>
          <w:i/>
          <w:iCs/>
        </w:rPr>
        <w:t xml:space="preserve">(If yes, </w:t>
      </w:r>
      <w:r w:rsidR="00773231">
        <w:rPr>
          <w:i/>
          <w:iCs/>
        </w:rPr>
        <w:t>continue; if no, student is not eligible at this time</w:t>
      </w:r>
      <w:r w:rsidR="002B2A87">
        <w:rPr>
          <w:i/>
          <w:iCs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2605"/>
      </w:tblGrid>
      <w:tr w:rsidR="00845BA4" w14:paraId="5D6BA615" w14:textId="77777777" w:rsidTr="006A3035">
        <w:trPr>
          <w:trHeight w:val="350"/>
        </w:trPr>
        <w:tc>
          <w:tcPr>
            <w:tcW w:w="7465" w:type="dxa"/>
            <w:tcBorders>
              <w:bottom w:val="single" w:sz="4" w:space="0" w:color="auto"/>
            </w:tcBorders>
            <w:vAlign w:val="center"/>
          </w:tcPr>
          <w:p w14:paraId="0D504395" w14:textId="41DEDC72" w:rsidR="00845BA4" w:rsidRDefault="00845BA4" w:rsidP="00020613">
            <w:pPr>
              <w:spacing w:line="200" w:lineRule="exact"/>
              <w:contextualSpacing/>
            </w:pPr>
            <w:r>
              <w:t>Does</w:t>
            </w:r>
            <w:r w:rsidR="00E94C34">
              <w:t xml:space="preserve"> the</w:t>
            </w:r>
            <w:r>
              <w:t xml:space="preserve"> immediate, unforeseen financial hardship </w:t>
            </w:r>
            <w:r w:rsidR="00E94C34">
              <w:t>qualify for FLG assistance</w:t>
            </w:r>
            <w:r>
              <w:t>?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5B3D657F" w14:textId="77777777" w:rsidR="00845BA4" w:rsidRDefault="00845BA4" w:rsidP="00020613">
            <w:pPr>
              <w:spacing w:line="200" w:lineRule="exact"/>
              <w:contextualSpacing/>
              <w:jc w:val="center"/>
            </w:pPr>
            <w:r>
              <w:t>Yes              No</w:t>
            </w:r>
          </w:p>
        </w:tc>
      </w:tr>
    </w:tbl>
    <w:p w14:paraId="0FAB21DD" w14:textId="77777777" w:rsidR="00845BA4" w:rsidRDefault="00845BA4" w:rsidP="00020613">
      <w:pPr>
        <w:spacing w:line="200" w:lineRule="exact"/>
        <w:contextualSpacing/>
      </w:pPr>
    </w:p>
    <w:p w14:paraId="637B941E" w14:textId="49C670DF" w:rsidR="0008521C" w:rsidRPr="00E8453C" w:rsidRDefault="0008521C" w:rsidP="00020613">
      <w:pPr>
        <w:spacing w:line="200" w:lineRule="exact"/>
        <w:contextualSpacing/>
        <w:rPr>
          <w:i/>
          <w:iCs/>
        </w:rPr>
      </w:pPr>
      <w:r w:rsidRPr="00E8453C">
        <w:rPr>
          <w:b/>
          <w:bCs/>
        </w:rPr>
        <w:t>Eligibility Question 2</w:t>
      </w:r>
      <w:r w:rsidR="00B732EC">
        <w:t xml:space="preserve"> </w:t>
      </w:r>
      <w:r w:rsidR="00773231" w:rsidRPr="002B2A87">
        <w:rPr>
          <w:i/>
          <w:iCs/>
        </w:rPr>
        <w:t xml:space="preserve">(If yes, </w:t>
      </w:r>
      <w:r w:rsidR="00773231">
        <w:rPr>
          <w:i/>
          <w:iCs/>
        </w:rPr>
        <w:t>continue; if no, student is not eligible at this time):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2605"/>
      </w:tblGrid>
      <w:tr w:rsidR="0008521C" w14:paraId="2FE6B7AB" w14:textId="77777777" w:rsidTr="006A3035">
        <w:trPr>
          <w:trHeight w:val="503"/>
        </w:trPr>
        <w:tc>
          <w:tcPr>
            <w:tcW w:w="7465" w:type="dxa"/>
            <w:tcBorders>
              <w:bottom w:val="single" w:sz="4" w:space="0" w:color="auto"/>
            </w:tcBorders>
            <w:vAlign w:val="center"/>
          </w:tcPr>
          <w:p w14:paraId="16EE2D99" w14:textId="1BE322C9" w:rsidR="0008521C" w:rsidRDefault="00B732EC" w:rsidP="00020613">
            <w:pPr>
              <w:spacing w:line="200" w:lineRule="exact"/>
              <w:contextualSpacing/>
            </w:pPr>
            <w:r>
              <w:t>Is student</w:t>
            </w:r>
            <w:r w:rsidR="0008521C">
              <w:t xml:space="preserve"> currently enrolled in an NC community college</w:t>
            </w:r>
            <w:r>
              <w:t xml:space="preserve"> </w:t>
            </w:r>
            <w:r w:rsidRPr="00447BE2">
              <w:rPr>
                <w:u w:val="single"/>
              </w:rPr>
              <w:t>postsecondary</w:t>
            </w:r>
            <w:r>
              <w:t xml:space="preserve"> diploma</w:t>
            </w:r>
            <w:r w:rsidR="006A3035">
              <w:t xml:space="preserve"> </w:t>
            </w:r>
            <w:r>
              <w:t>/</w:t>
            </w:r>
            <w:r w:rsidR="006A3035">
              <w:t xml:space="preserve"> </w:t>
            </w:r>
            <w:r>
              <w:t>certification program</w:t>
            </w:r>
            <w:r w:rsidR="0008521C">
              <w:t xml:space="preserve">?    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A58133C" w14:textId="58F10199" w:rsidR="0008521C" w:rsidRDefault="00B732EC" w:rsidP="00020613">
            <w:pPr>
              <w:spacing w:line="200" w:lineRule="exact"/>
              <w:contextualSpacing/>
              <w:jc w:val="center"/>
            </w:pPr>
            <w:r>
              <w:t>Yes              No</w:t>
            </w:r>
          </w:p>
        </w:tc>
      </w:tr>
    </w:tbl>
    <w:p w14:paraId="6C5E1C73" w14:textId="77777777" w:rsidR="0008521C" w:rsidRDefault="0008521C" w:rsidP="00020613">
      <w:pPr>
        <w:spacing w:line="200" w:lineRule="exact"/>
        <w:contextualSpacing/>
      </w:pPr>
    </w:p>
    <w:p w14:paraId="6079F927" w14:textId="5CE4F047" w:rsidR="00B732EC" w:rsidRDefault="00B732EC" w:rsidP="00020613">
      <w:pPr>
        <w:spacing w:line="200" w:lineRule="exact"/>
        <w:contextualSpacing/>
        <w:rPr>
          <w:i/>
          <w:iCs/>
        </w:rPr>
      </w:pPr>
      <w:r w:rsidRPr="00E8453C">
        <w:rPr>
          <w:b/>
          <w:bCs/>
        </w:rPr>
        <w:t xml:space="preserve">Eligibility Question </w:t>
      </w:r>
      <w:r w:rsidR="00773231" w:rsidRPr="002B2A87">
        <w:rPr>
          <w:i/>
          <w:iCs/>
        </w:rPr>
        <w:t xml:space="preserve">(If yes, </w:t>
      </w:r>
      <w:r w:rsidR="00773231">
        <w:rPr>
          <w:i/>
          <w:iCs/>
        </w:rPr>
        <w:t>continue; if no, student is not eligible at this time):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2605"/>
      </w:tblGrid>
      <w:tr w:rsidR="00E94C34" w14:paraId="572EB0C7" w14:textId="77777777" w:rsidTr="006A3035">
        <w:trPr>
          <w:trHeight w:val="458"/>
        </w:trPr>
        <w:tc>
          <w:tcPr>
            <w:tcW w:w="7465" w:type="dxa"/>
            <w:tcBorders>
              <w:bottom w:val="single" w:sz="4" w:space="0" w:color="auto"/>
            </w:tcBorders>
            <w:vAlign w:val="center"/>
          </w:tcPr>
          <w:p w14:paraId="085382D8" w14:textId="7383A385" w:rsidR="00E94C34" w:rsidRDefault="00E94C34" w:rsidP="00B82200">
            <w:pPr>
              <w:spacing w:line="200" w:lineRule="exact"/>
              <w:contextualSpacing/>
            </w:pPr>
            <w:r>
              <w:t>Does enrolled student have a minimum 2.0 cumulative GPA</w:t>
            </w:r>
            <w:r w:rsidR="006A3035">
              <w:t>? In absence of GPA, is student performing at this level as attested by current instructors</w:t>
            </w:r>
            <w:r>
              <w:t>?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6CF3B9D" w14:textId="77777777" w:rsidR="00E94C34" w:rsidRDefault="00E94C34" w:rsidP="00B82200">
            <w:pPr>
              <w:spacing w:line="200" w:lineRule="exact"/>
              <w:contextualSpacing/>
              <w:jc w:val="center"/>
            </w:pPr>
            <w:r>
              <w:t>Yes              No</w:t>
            </w:r>
          </w:p>
        </w:tc>
      </w:tr>
    </w:tbl>
    <w:p w14:paraId="7A016779" w14:textId="77777777" w:rsidR="00773231" w:rsidRDefault="00773231" w:rsidP="00773231">
      <w:pPr>
        <w:spacing w:line="200" w:lineRule="exact"/>
        <w:contextualSpacing/>
      </w:pPr>
    </w:p>
    <w:p w14:paraId="0EEAE42B" w14:textId="5EDD0B10" w:rsidR="00E94C34" w:rsidRDefault="00773231" w:rsidP="00E94C34">
      <w:pPr>
        <w:spacing w:line="200" w:lineRule="exact"/>
        <w:contextualSpacing/>
        <w:rPr>
          <w:i/>
          <w:iCs/>
        </w:rPr>
      </w:pPr>
      <w:r>
        <w:rPr>
          <w:b/>
          <w:bCs/>
        </w:rPr>
        <w:t>Quantifying Assistance</w:t>
      </w:r>
      <w:r w:rsidR="00E94C34" w:rsidRPr="00E8453C">
        <w:rPr>
          <w:i/>
          <w:iCs/>
        </w:rPr>
        <w:t xml:space="preserve"> </w:t>
      </w:r>
      <w:r w:rsidRPr="002B2A87">
        <w:rPr>
          <w:i/>
          <w:iCs/>
        </w:rPr>
        <w:t xml:space="preserve">(If yes, </w:t>
      </w:r>
      <w:r>
        <w:rPr>
          <w:i/>
          <w:iCs/>
        </w:rPr>
        <w:t>continue; if no, student is not eligible at this time):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2605"/>
      </w:tblGrid>
      <w:tr w:rsidR="00E94C34" w14:paraId="29C19D87" w14:textId="77777777" w:rsidTr="006A3035">
        <w:trPr>
          <w:trHeight w:val="512"/>
        </w:trPr>
        <w:tc>
          <w:tcPr>
            <w:tcW w:w="7465" w:type="dxa"/>
            <w:tcBorders>
              <w:bottom w:val="single" w:sz="4" w:space="0" w:color="auto"/>
            </w:tcBorders>
            <w:vAlign w:val="center"/>
          </w:tcPr>
          <w:p w14:paraId="643FEC0F" w14:textId="30205627" w:rsidR="00E94C34" w:rsidRDefault="00773231" w:rsidP="00B82200">
            <w:pPr>
              <w:spacing w:line="200" w:lineRule="exact"/>
              <w:contextualSpacing/>
            </w:pPr>
            <w:r>
              <w:t>Previous FLG</w:t>
            </w:r>
            <w:r w:rsidR="00E94C34">
              <w:t xml:space="preserve"> </w:t>
            </w:r>
            <w:r>
              <w:t>award maximums</w:t>
            </w:r>
            <w:r w:rsidR="00E94C34">
              <w:t xml:space="preserve"> </w:t>
            </w:r>
            <w:r>
              <w:t xml:space="preserve">cannot </w:t>
            </w:r>
            <w:r w:rsidR="00E94C34">
              <w:t>exceed $1000</w:t>
            </w:r>
            <w:r>
              <w:t xml:space="preserve"> </w:t>
            </w:r>
            <w:r w:rsidR="00E94C34">
              <w:t>for the current semester or $2000/fiscal year</w:t>
            </w:r>
            <w:r>
              <w:t xml:space="preserve">. Is the student still </w:t>
            </w:r>
            <w:r w:rsidR="006A3035">
              <w:t>under</w:t>
            </w:r>
            <w:r>
              <w:t xml:space="preserve"> the max</w:t>
            </w:r>
            <w:r w:rsidR="006A3035">
              <w:t>imum</w:t>
            </w:r>
            <w:r>
              <w:t>)?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34FDC43" w14:textId="77777777" w:rsidR="00E94C34" w:rsidRDefault="00E94C34" w:rsidP="00B82200">
            <w:pPr>
              <w:spacing w:line="200" w:lineRule="exact"/>
              <w:contextualSpacing/>
              <w:jc w:val="center"/>
            </w:pPr>
            <w:r>
              <w:t>Yes              No</w:t>
            </w:r>
          </w:p>
        </w:tc>
      </w:tr>
    </w:tbl>
    <w:p w14:paraId="3C21812A" w14:textId="77777777" w:rsidR="00773231" w:rsidRDefault="00773231" w:rsidP="00773231">
      <w:pPr>
        <w:spacing w:line="200" w:lineRule="exact"/>
        <w:contextualSpacing/>
      </w:pPr>
    </w:p>
    <w:p w14:paraId="5A62427F" w14:textId="77777777" w:rsidR="006A3035" w:rsidRDefault="006A3035" w:rsidP="006A3035">
      <w:pPr>
        <w:spacing w:line="200" w:lineRule="exact"/>
        <w:contextualSpacing/>
      </w:pPr>
      <w:r>
        <w:t>If all eligibility questions answered “Yes”, student meets Finish Line Grants initial eligibility. If any answered “No”, please seek assistance from other sources.</w:t>
      </w:r>
    </w:p>
    <w:p w14:paraId="7140B4BA" w14:textId="77777777" w:rsidR="006A3035" w:rsidRDefault="006A3035" w:rsidP="00773231">
      <w:pPr>
        <w:spacing w:line="200" w:lineRule="exact"/>
        <w:contextualSpacing/>
      </w:pPr>
    </w:p>
    <w:p w14:paraId="4F776C91" w14:textId="0045995A" w:rsidR="00873243" w:rsidRPr="006A3035" w:rsidRDefault="006A3035" w:rsidP="00020613">
      <w:pPr>
        <w:spacing w:line="200" w:lineRule="exact"/>
        <w:contextualSpacing/>
        <w:rPr>
          <w:b/>
          <w:bCs/>
          <w:i/>
          <w:iCs/>
        </w:rPr>
      </w:pPr>
      <w:r w:rsidRPr="006A3035">
        <w:rPr>
          <w:b/>
          <w:bCs/>
        </w:rPr>
        <w:t xml:space="preserve">Describe assistance type and itemize amount(s) needed: </w:t>
      </w:r>
      <w:r w:rsidR="00D34538">
        <w:rPr>
          <w:b/>
          <w:bCs/>
        </w:rPr>
        <w:t xml:space="preserve">   $10</w:t>
      </w:r>
      <w:r>
        <w:rPr>
          <w:b/>
          <w:bCs/>
        </w:rPr>
        <w:t>00 total/semester maximum</w:t>
      </w:r>
      <w:r w:rsidR="00D34538">
        <w:rPr>
          <w:b/>
          <w:bCs/>
        </w:rPr>
        <w:t>, including conv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2605"/>
      </w:tblGrid>
      <w:tr w:rsidR="00E94C34" w14:paraId="3D355ACA" w14:textId="77777777" w:rsidTr="00E94C34">
        <w:trPr>
          <w:trHeight w:val="368"/>
        </w:trPr>
        <w:tc>
          <w:tcPr>
            <w:tcW w:w="7465" w:type="dxa"/>
            <w:vAlign w:val="center"/>
          </w:tcPr>
          <w:p w14:paraId="3EA08D2C" w14:textId="270CB3A9" w:rsidR="00E94C34" w:rsidRDefault="00E94C34" w:rsidP="00E94C34">
            <w:pPr>
              <w:spacing w:line="200" w:lineRule="exact"/>
              <w:contextualSpacing/>
            </w:pPr>
          </w:p>
        </w:tc>
        <w:tc>
          <w:tcPr>
            <w:tcW w:w="2605" w:type="dxa"/>
            <w:vAlign w:val="center"/>
          </w:tcPr>
          <w:p w14:paraId="3054B876" w14:textId="5874313E" w:rsidR="00E94C34" w:rsidRDefault="00E94C34" w:rsidP="006A3035">
            <w:pPr>
              <w:spacing w:line="200" w:lineRule="exact"/>
              <w:contextualSpacing/>
            </w:pPr>
            <w:r>
              <w:t>$</w:t>
            </w:r>
            <w:r w:rsidR="006A3035">
              <w:t xml:space="preserve">     </w:t>
            </w:r>
            <w:r>
              <w:t xml:space="preserve">  </w:t>
            </w:r>
            <w:r w:rsidR="006A3035">
              <w:t xml:space="preserve">    </w:t>
            </w:r>
            <w:r>
              <w:t xml:space="preserve">                   </w:t>
            </w:r>
            <w:r w:rsidR="006A3035">
              <w:t xml:space="preserve">             </w:t>
            </w:r>
          </w:p>
        </w:tc>
      </w:tr>
      <w:tr w:rsidR="00E94C34" w14:paraId="53AC828C" w14:textId="77777777" w:rsidTr="006A3035">
        <w:trPr>
          <w:trHeight w:val="368"/>
        </w:trPr>
        <w:tc>
          <w:tcPr>
            <w:tcW w:w="7465" w:type="dxa"/>
            <w:vAlign w:val="center"/>
          </w:tcPr>
          <w:p w14:paraId="47A1382A" w14:textId="77777777" w:rsidR="00E94C34" w:rsidRDefault="00E94C34" w:rsidP="00E94C34">
            <w:pPr>
              <w:spacing w:line="200" w:lineRule="exact"/>
              <w:contextualSpacing/>
            </w:pPr>
          </w:p>
        </w:tc>
        <w:tc>
          <w:tcPr>
            <w:tcW w:w="2605" w:type="dxa"/>
            <w:vAlign w:val="center"/>
          </w:tcPr>
          <w:p w14:paraId="0EF47801" w14:textId="2CDDD9A8" w:rsidR="00E94C34" w:rsidRDefault="006A3035" w:rsidP="006A3035">
            <w:pPr>
              <w:spacing w:line="200" w:lineRule="exact"/>
              <w:contextualSpacing/>
            </w:pPr>
            <w:r>
              <w:t xml:space="preserve">$  </w:t>
            </w:r>
          </w:p>
        </w:tc>
      </w:tr>
      <w:tr w:rsidR="006A3035" w14:paraId="28E5A983" w14:textId="77777777" w:rsidTr="006A3035">
        <w:trPr>
          <w:trHeight w:val="368"/>
        </w:trPr>
        <w:tc>
          <w:tcPr>
            <w:tcW w:w="7465" w:type="dxa"/>
            <w:vAlign w:val="center"/>
          </w:tcPr>
          <w:p w14:paraId="13E076C7" w14:textId="77777777" w:rsidR="006A3035" w:rsidRDefault="006A3035" w:rsidP="00E94C34">
            <w:pPr>
              <w:spacing w:line="200" w:lineRule="exact"/>
              <w:contextualSpacing/>
            </w:pPr>
          </w:p>
        </w:tc>
        <w:tc>
          <w:tcPr>
            <w:tcW w:w="2605" w:type="dxa"/>
            <w:vAlign w:val="center"/>
          </w:tcPr>
          <w:p w14:paraId="2539790D" w14:textId="0BF20CD4" w:rsidR="006A3035" w:rsidRDefault="006A3035" w:rsidP="006A3035">
            <w:pPr>
              <w:spacing w:line="200" w:lineRule="exact"/>
              <w:contextualSpacing/>
            </w:pPr>
            <w:r>
              <w:t xml:space="preserve">$  </w:t>
            </w:r>
          </w:p>
        </w:tc>
      </w:tr>
    </w:tbl>
    <w:p w14:paraId="298D0F55" w14:textId="2E11522D" w:rsidR="0039176B" w:rsidRDefault="006A3035" w:rsidP="006A3035">
      <w:pPr>
        <w:spacing w:line="200" w:lineRule="exact"/>
        <w:contextualSpacing/>
      </w:pPr>
      <w:r>
        <w:t>Use additional pages as needed.</w:t>
      </w:r>
    </w:p>
    <w:sectPr w:rsidR="0039176B" w:rsidSect="00BF2E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F9AAE" w14:textId="77777777" w:rsidR="00E1778F" w:rsidRDefault="00E1778F" w:rsidP="00176E67">
      <w:r>
        <w:separator/>
      </w:r>
    </w:p>
  </w:endnote>
  <w:endnote w:type="continuationSeparator" w:id="0">
    <w:p w14:paraId="618A3E7C" w14:textId="77777777" w:rsidR="00E1778F" w:rsidRDefault="00E1778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FE798" w14:textId="77777777" w:rsidR="00AE127A" w:rsidRDefault="00AE1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20"/>
      </w:rPr>
      <w:id w:val="29631626"/>
      <w:docPartObj>
        <w:docPartGallery w:val="Page Numbers (Bottom of Page)"/>
        <w:docPartUnique/>
      </w:docPartObj>
    </w:sdtPr>
    <w:sdtEndPr>
      <w:rPr>
        <w:sz w:val="6"/>
        <w:szCs w:val="10"/>
      </w:rPr>
    </w:sdtEndPr>
    <w:sdtContent>
      <w:p w14:paraId="2E456BB3" w14:textId="3445990C" w:rsidR="0039176B" w:rsidRPr="006A3035" w:rsidRDefault="00E8453C" w:rsidP="0039176B">
        <w:pPr>
          <w:pStyle w:val="Footer"/>
          <w:rPr>
            <w:sz w:val="16"/>
            <w:szCs w:val="20"/>
          </w:rPr>
        </w:pPr>
        <w:r w:rsidRPr="006A3035">
          <w:rPr>
            <w:sz w:val="16"/>
            <w:szCs w:val="20"/>
          </w:rPr>
          <w:t>STAFF - COMPLETED BY: ___________________________________</w:t>
        </w:r>
        <w:r w:rsidR="006A3035">
          <w:rPr>
            <w:sz w:val="16"/>
            <w:szCs w:val="20"/>
          </w:rPr>
          <w:t>______________________</w:t>
        </w:r>
        <w:r w:rsidRPr="006A3035">
          <w:rPr>
            <w:sz w:val="16"/>
            <w:szCs w:val="20"/>
          </w:rPr>
          <w:t xml:space="preserve">___________ </w:t>
        </w:r>
        <w:proofErr w:type="gramStart"/>
        <w:r w:rsidRPr="006A3035">
          <w:rPr>
            <w:sz w:val="16"/>
            <w:szCs w:val="20"/>
          </w:rPr>
          <w:t>DATE:_</w:t>
        </w:r>
        <w:proofErr w:type="gramEnd"/>
        <w:r w:rsidRPr="006A3035">
          <w:rPr>
            <w:sz w:val="16"/>
            <w:szCs w:val="20"/>
          </w:rPr>
          <w:t xml:space="preserve">________________ </w:t>
        </w:r>
      </w:p>
      <w:p w14:paraId="413C669C" w14:textId="13513AB2" w:rsidR="00176E67" w:rsidRPr="006A3035" w:rsidRDefault="00AE127A">
        <w:pPr>
          <w:pStyle w:val="Footer"/>
          <w:jc w:val="center"/>
          <w:rPr>
            <w:sz w:val="16"/>
            <w:szCs w:val="20"/>
          </w:rPr>
        </w:pPr>
      </w:p>
    </w:sdtContent>
  </w:sdt>
  <w:sdt>
    <w:sdtPr>
      <w:rPr>
        <w:sz w:val="16"/>
        <w:szCs w:val="20"/>
      </w:rPr>
      <w:id w:val="-2072336050"/>
      <w:docPartObj>
        <w:docPartGallery w:val="Page Numbers (Bottom of Page)"/>
        <w:docPartUnique/>
      </w:docPartObj>
    </w:sdtPr>
    <w:sdtEndPr/>
    <w:sdtContent>
      <w:p w14:paraId="6CF49443" w14:textId="0EB8542F" w:rsidR="00020613" w:rsidRPr="006A3035" w:rsidRDefault="00A769BA" w:rsidP="0039176B">
        <w:pPr>
          <w:pStyle w:val="Footer"/>
          <w:rPr>
            <w:sz w:val="16"/>
            <w:szCs w:val="20"/>
          </w:rPr>
        </w:pPr>
        <w:r w:rsidRPr="006A3035">
          <w:rPr>
            <w:sz w:val="16"/>
            <w:szCs w:val="20"/>
          </w:rPr>
          <w:t>FA</w:t>
        </w:r>
        <w:r w:rsidR="00671CFB" w:rsidRPr="006A3035">
          <w:rPr>
            <w:sz w:val="16"/>
            <w:szCs w:val="20"/>
          </w:rPr>
          <w:t xml:space="preserve"> </w:t>
        </w:r>
        <w:r w:rsidRPr="006A3035">
          <w:rPr>
            <w:sz w:val="16"/>
            <w:szCs w:val="20"/>
          </w:rPr>
          <w:t>ACKNOWLEDGEMENT</w:t>
        </w:r>
        <w:r w:rsidR="00671CFB" w:rsidRPr="006A3035">
          <w:rPr>
            <w:sz w:val="16"/>
            <w:szCs w:val="20"/>
          </w:rPr>
          <w:t>: _____________________________</w:t>
        </w:r>
        <w:r w:rsidR="006A3035" w:rsidRPr="006A3035">
          <w:rPr>
            <w:sz w:val="16"/>
            <w:szCs w:val="20"/>
          </w:rPr>
          <w:t>_____</w:t>
        </w:r>
        <w:r w:rsidR="006A3035">
          <w:rPr>
            <w:sz w:val="16"/>
            <w:szCs w:val="20"/>
          </w:rPr>
          <w:t>__________________</w:t>
        </w:r>
        <w:r w:rsidR="00671CFB" w:rsidRPr="006A3035">
          <w:rPr>
            <w:sz w:val="16"/>
            <w:szCs w:val="20"/>
          </w:rPr>
          <w:t>______________</w:t>
        </w:r>
        <w:proofErr w:type="gramStart"/>
        <w:r w:rsidR="00671CFB" w:rsidRPr="006A3035">
          <w:rPr>
            <w:sz w:val="16"/>
            <w:szCs w:val="20"/>
          </w:rPr>
          <w:t>_</w:t>
        </w:r>
        <w:r w:rsidR="0039176B" w:rsidRPr="006A3035">
          <w:rPr>
            <w:sz w:val="16"/>
            <w:szCs w:val="20"/>
          </w:rPr>
          <w:t xml:space="preserve"> </w:t>
        </w:r>
        <w:r w:rsidR="0039176B" w:rsidRPr="006A3035">
          <w:rPr>
            <w:sz w:val="4"/>
            <w:szCs w:val="8"/>
          </w:rPr>
          <w:t xml:space="preserve"> </w:t>
        </w:r>
        <w:r w:rsidR="00671CFB" w:rsidRPr="006A3035">
          <w:rPr>
            <w:sz w:val="16"/>
            <w:szCs w:val="20"/>
          </w:rPr>
          <w:t>DATE</w:t>
        </w:r>
        <w:proofErr w:type="gramEnd"/>
        <w:r w:rsidR="00671CFB" w:rsidRPr="006A3035">
          <w:rPr>
            <w:sz w:val="16"/>
            <w:szCs w:val="20"/>
          </w:rPr>
          <w:t xml:space="preserve">:_________________ </w:t>
        </w:r>
      </w:p>
      <w:p w14:paraId="65994FA4" w14:textId="35296993" w:rsidR="00020613" w:rsidRPr="006A3035" w:rsidRDefault="00AE127A" w:rsidP="0039176B">
        <w:pPr>
          <w:pStyle w:val="Footer"/>
          <w:rPr>
            <w:sz w:val="16"/>
            <w:szCs w:val="20"/>
          </w:rPr>
        </w:pPr>
      </w:p>
    </w:sdtContent>
  </w:sdt>
  <w:p w14:paraId="12670450" w14:textId="7F9028C5" w:rsidR="00F3185F" w:rsidRPr="006A3035" w:rsidRDefault="00F3185F" w:rsidP="00F3185F">
    <w:pPr>
      <w:pStyle w:val="Footer"/>
      <w:rPr>
        <w:sz w:val="16"/>
        <w:szCs w:val="20"/>
      </w:rPr>
    </w:pPr>
    <w:r w:rsidRPr="006A3035">
      <w:rPr>
        <w:sz w:val="16"/>
        <w:szCs w:val="20"/>
      </w:rPr>
      <w:t>LIST DOCUMENTS ATTACHED: _______________</w:t>
    </w:r>
    <w:r w:rsidR="006A3035" w:rsidRPr="006A3035">
      <w:rPr>
        <w:sz w:val="16"/>
        <w:szCs w:val="20"/>
      </w:rPr>
      <w:t>_____</w:t>
    </w:r>
    <w:r w:rsidR="006A3035">
      <w:rPr>
        <w:sz w:val="16"/>
        <w:szCs w:val="20"/>
      </w:rPr>
      <w:t>_________________</w:t>
    </w:r>
    <w:r w:rsidRPr="006A3035">
      <w:rPr>
        <w:sz w:val="16"/>
        <w:szCs w:val="20"/>
      </w:rPr>
      <w:t>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EC3F" w14:textId="77777777" w:rsidR="00AE127A" w:rsidRDefault="00AE1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073BB" w14:textId="77777777" w:rsidR="00E1778F" w:rsidRDefault="00E1778F" w:rsidP="00176E67">
      <w:r>
        <w:separator/>
      </w:r>
    </w:p>
  </w:footnote>
  <w:footnote w:type="continuationSeparator" w:id="0">
    <w:p w14:paraId="35C920BE" w14:textId="77777777" w:rsidR="00E1778F" w:rsidRDefault="00E1778F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5536A" w14:textId="77777777" w:rsidR="00AE127A" w:rsidRDefault="00AE1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5010" w:type="pct"/>
      <w:tblLook w:val="0620" w:firstRow="1" w:lastRow="0" w:firstColumn="0" w:lastColumn="0" w:noHBand="1" w:noVBand="1"/>
    </w:tblPr>
    <w:tblGrid>
      <w:gridCol w:w="2906"/>
      <w:gridCol w:w="3574"/>
      <w:gridCol w:w="3620"/>
    </w:tblGrid>
    <w:tr w:rsidR="00073186" w14:paraId="1C5FE3A2" w14:textId="52424D89" w:rsidTr="00D519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80"/>
      </w:trPr>
      <w:tc>
        <w:tcPr>
          <w:tcW w:w="2906" w:type="dxa"/>
        </w:tcPr>
        <w:p w14:paraId="70709C83" w14:textId="7F967589" w:rsidR="00D51993" w:rsidRDefault="00D51993" w:rsidP="00596828">
          <w:r w:rsidRPr="00856C35">
            <w:rPr>
              <w:noProof/>
            </w:rPr>
            <w:drawing>
              <wp:inline distT="0" distB="0" distL="0" distR="0" wp14:anchorId="25AC790C" wp14:editId="0E887E6B">
                <wp:extent cx="1676400" cy="699772"/>
                <wp:effectExtent l="0" t="0" r="0" b="0"/>
                <wp:docPr id="1009242693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221" b="19991"/>
                        <a:stretch/>
                      </pic:blipFill>
                      <pic:spPr bwMode="auto">
                        <a:xfrm>
                          <a:off x="0" y="0"/>
                          <a:ext cx="1693522" cy="706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</w:tcPr>
        <w:p w14:paraId="2B31463A" w14:textId="58619218" w:rsidR="00D51993" w:rsidRDefault="0039176B" w:rsidP="00227306">
          <w:pPr>
            <w:pStyle w:val="CompanyNam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B112CC" wp14:editId="3BBB13A4">
                <wp:simplePos x="0" y="0"/>
                <wp:positionH relativeFrom="margin">
                  <wp:posOffset>612140</wp:posOffset>
                </wp:positionH>
                <wp:positionV relativeFrom="paragraph">
                  <wp:posOffset>-134620</wp:posOffset>
                </wp:positionV>
                <wp:extent cx="1485493" cy="1420878"/>
                <wp:effectExtent l="0" t="0" r="635" b="8255"/>
                <wp:wrapNone/>
                <wp:docPr id="1116956105" name="Picture 1116956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6" b="2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493" cy="14208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20" w:type="dxa"/>
        </w:tcPr>
        <w:p w14:paraId="6C311316" w14:textId="77777777" w:rsidR="00D51993" w:rsidRDefault="00073186" w:rsidP="00073186">
          <w:pPr>
            <w:pStyle w:val="CompanyName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DDF114E" wp14:editId="00EDD6E7">
                <wp:simplePos x="0" y="0"/>
                <wp:positionH relativeFrom="column">
                  <wp:posOffset>909320</wp:posOffset>
                </wp:positionH>
                <wp:positionV relativeFrom="paragraph">
                  <wp:posOffset>0</wp:posOffset>
                </wp:positionV>
                <wp:extent cx="1386840" cy="589915"/>
                <wp:effectExtent l="0" t="0" r="0" b="0"/>
                <wp:wrapSquare wrapText="bothSides"/>
                <wp:docPr id="1434433692" name="Picture 4" descr="A black screen with a black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2739614" name="Picture 4" descr="A black screen with a black background&#10;&#10;AI-generated content may be incorrect.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840" cy="589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5EDD5E1" w14:textId="77777777" w:rsidR="00073186" w:rsidRPr="00073186" w:rsidRDefault="00073186" w:rsidP="00073186">
          <w:pPr>
            <w:jc w:val="right"/>
          </w:pPr>
        </w:p>
        <w:p w14:paraId="399A3717" w14:textId="77777777" w:rsidR="00073186" w:rsidRDefault="00073186" w:rsidP="00073186">
          <w:pPr>
            <w:jc w:val="right"/>
            <w:rPr>
              <w:rFonts w:asciiTheme="majorHAnsi" w:hAnsiTheme="majorHAnsi"/>
              <w:b/>
              <w:noProof/>
              <w:color w:val="595959" w:themeColor="text1" w:themeTint="A6"/>
              <w:sz w:val="36"/>
            </w:rPr>
          </w:pPr>
        </w:p>
        <w:p w14:paraId="5E3E624C" w14:textId="77777777" w:rsidR="00073186" w:rsidRDefault="00073186" w:rsidP="00073186">
          <w:pPr>
            <w:jc w:val="right"/>
          </w:pPr>
          <w:bookmarkStart w:id="0" w:name="_GoBack"/>
          <w:r>
            <w:t>2221 Hull Rd. Fayetteville, NC 28303</w:t>
          </w:r>
        </w:p>
        <w:p w14:paraId="54A5749C" w14:textId="018E5388" w:rsidR="00073186" w:rsidRPr="00073186" w:rsidRDefault="008552E5" w:rsidP="00073186">
          <w:pPr>
            <w:jc w:val="right"/>
          </w:pPr>
          <w:r>
            <w:rPr>
              <w:rFonts w:ascii="Aptos" w:hAnsi="Aptos"/>
              <w:color w:val="000000"/>
              <w:shd w:val="clear" w:color="auto" w:fill="FFFFFF"/>
            </w:rPr>
            <w:t>910-678-8242</w:t>
          </w:r>
          <w:bookmarkEnd w:id="0"/>
        </w:p>
      </w:tc>
    </w:tr>
  </w:tbl>
  <w:p w14:paraId="299FF131" w14:textId="77F4A623" w:rsidR="008552E5" w:rsidRDefault="008552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FE931" w14:textId="77777777" w:rsidR="00AE127A" w:rsidRDefault="00AE1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F4"/>
    <w:rsid w:val="000071F7"/>
    <w:rsid w:val="00010B00"/>
    <w:rsid w:val="00020613"/>
    <w:rsid w:val="0002798A"/>
    <w:rsid w:val="00047359"/>
    <w:rsid w:val="00073186"/>
    <w:rsid w:val="00083002"/>
    <w:rsid w:val="0008521C"/>
    <w:rsid w:val="00087B85"/>
    <w:rsid w:val="000A01F1"/>
    <w:rsid w:val="000C1163"/>
    <w:rsid w:val="000C797A"/>
    <w:rsid w:val="000D2539"/>
    <w:rsid w:val="000D2BB8"/>
    <w:rsid w:val="000F2DF4"/>
    <w:rsid w:val="000F6783"/>
    <w:rsid w:val="00116416"/>
    <w:rsid w:val="00120C95"/>
    <w:rsid w:val="00124323"/>
    <w:rsid w:val="0014663E"/>
    <w:rsid w:val="00176E67"/>
    <w:rsid w:val="00180664"/>
    <w:rsid w:val="001903F7"/>
    <w:rsid w:val="0019395E"/>
    <w:rsid w:val="001D6B76"/>
    <w:rsid w:val="00211828"/>
    <w:rsid w:val="00227306"/>
    <w:rsid w:val="00250014"/>
    <w:rsid w:val="00275BB5"/>
    <w:rsid w:val="00286F6A"/>
    <w:rsid w:val="00291C8C"/>
    <w:rsid w:val="002A0523"/>
    <w:rsid w:val="002A1ECE"/>
    <w:rsid w:val="002A2510"/>
    <w:rsid w:val="002A6FA9"/>
    <w:rsid w:val="002B2A87"/>
    <w:rsid w:val="002B4D1D"/>
    <w:rsid w:val="002C10B1"/>
    <w:rsid w:val="002D222A"/>
    <w:rsid w:val="003076FD"/>
    <w:rsid w:val="00317005"/>
    <w:rsid w:val="00330050"/>
    <w:rsid w:val="00335259"/>
    <w:rsid w:val="0039176B"/>
    <w:rsid w:val="003929F1"/>
    <w:rsid w:val="003A1B63"/>
    <w:rsid w:val="003A41A1"/>
    <w:rsid w:val="003B2326"/>
    <w:rsid w:val="00400251"/>
    <w:rsid w:val="00437ED0"/>
    <w:rsid w:val="00440CD8"/>
    <w:rsid w:val="00443837"/>
    <w:rsid w:val="00447BE2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96828"/>
    <w:rsid w:val="005B4AE2"/>
    <w:rsid w:val="005E63CC"/>
    <w:rsid w:val="005F6E87"/>
    <w:rsid w:val="00602863"/>
    <w:rsid w:val="00607053"/>
    <w:rsid w:val="00607FED"/>
    <w:rsid w:val="00613129"/>
    <w:rsid w:val="00617C65"/>
    <w:rsid w:val="0063459A"/>
    <w:rsid w:val="00645CA7"/>
    <w:rsid w:val="00647AE6"/>
    <w:rsid w:val="0066126B"/>
    <w:rsid w:val="00671CFB"/>
    <w:rsid w:val="00682C69"/>
    <w:rsid w:val="006A3035"/>
    <w:rsid w:val="006D2635"/>
    <w:rsid w:val="006D779C"/>
    <w:rsid w:val="006E4F63"/>
    <w:rsid w:val="006E729E"/>
    <w:rsid w:val="006F60A9"/>
    <w:rsid w:val="00722A00"/>
    <w:rsid w:val="00724FA4"/>
    <w:rsid w:val="007325A9"/>
    <w:rsid w:val="0075451A"/>
    <w:rsid w:val="007602AC"/>
    <w:rsid w:val="00773231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45BA4"/>
    <w:rsid w:val="00852EC6"/>
    <w:rsid w:val="008552E5"/>
    <w:rsid w:val="00856C35"/>
    <w:rsid w:val="00871876"/>
    <w:rsid w:val="00873243"/>
    <w:rsid w:val="008753A7"/>
    <w:rsid w:val="0088782D"/>
    <w:rsid w:val="008B7081"/>
    <w:rsid w:val="008C12B7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6008"/>
    <w:rsid w:val="00A211B2"/>
    <w:rsid w:val="00A25B61"/>
    <w:rsid w:val="00A2727E"/>
    <w:rsid w:val="00A33AED"/>
    <w:rsid w:val="00A34151"/>
    <w:rsid w:val="00A35524"/>
    <w:rsid w:val="00A60C9E"/>
    <w:rsid w:val="00A74F99"/>
    <w:rsid w:val="00A769BA"/>
    <w:rsid w:val="00A82BA3"/>
    <w:rsid w:val="00A94ACC"/>
    <w:rsid w:val="00AA2EA7"/>
    <w:rsid w:val="00AE127A"/>
    <w:rsid w:val="00AE6FA4"/>
    <w:rsid w:val="00B03907"/>
    <w:rsid w:val="00B11811"/>
    <w:rsid w:val="00B311E1"/>
    <w:rsid w:val="00B4735C"/>
    <w:rsid w:val="00B579DF"/>
    <w:rsid w:val="00B732EC"/>
    <w:rsid w:val="00B81CB3"/>
    <w:rsid w:val="00B878B6"/>
    <w:rsid w:val="00B90EC2"/>
    <w:rsid w:val="00BA268F"/>
    <w:rsid w:val="00BC07E3"/>
    <w:rsid w:val="00BD103E"/>
    <w:rsid w:val="00BF2E4C"/>
    <w:rsid w:val="00C079CA"/>
    <w:rsid w:val="00C1442D"/>
    <w:rsid w:val="00C31CF9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34538"/>
    <w:rsid w:val="00D51993"/>
    <w:rsid w:val="00D55AFA"/>
    <w:rsid w:val="00D6155E"/>
    <w:rsid w:val="00D70039"/>
    <w:rsid w:val="00D83A19"/>
    <w:rsid w:val="00D86A85"/>
    <w:rsid w:val="00D90A75"/>
    <w:rsid w:val="00DA4514"/>
    <w:rsid w:val="00DB57ED"/>
    <w:rsid w:val="00DC47A2"/>
    <w:rsid w:val="00DE1551"/>
    <w:rsid w:val="00DE1A09"/>
    <w:rsid w:val="00DE7FB7"/>
    <w:rsid w:val="00E01F00"/>
    <w:rsid w:val="00E106E2"/>
    <w:rsid w:val="00E1778F"/>
    <w:rsid w:val="00E20DDA"/>
    <w:rsid w:val="00E32A8B"/>
    <w:rsid w:val="00E36054"/>
    <w:rsid w:val="00E37E7B"/>
    <w:rsid w:val="00E46E04"/>
    <w:rsid w:val="00E8453C"/>
    <w:rsid w:val="00E87396"/>
    <w:rsid w:val="00E936F4"/>
    <w:rsid w:val="00E94C34"/>
    <w:rsid w:val="00E96F6F"/>
    <w:rsid w:val="00EB478A"/>
    <w:rsid w:val="00EC42A3"/>
    <w:rsid w:val="00F27EBD"/>
    <w:rsid w:val="00F3185F"/>
    <w:rsid w:val="00F802B7"/>
    <w:rsid w:val="00F83033"/>
    <w:rsid w:val="00F835F4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9AAB7"/>
  <w15:docId w15:val="{6F41FDF6-7CAE-4101-8BFD-B3B5DF40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G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4873beb7-5857-4685-be1f-d57550cc96cc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1</Pages>
  <Words>269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Allison Gahrmann</dc:creator>
  <cp:lastModifiedBy>Anthony Orengo</cp:lastModifiedBy>
  <cp:revision>2</cp:revision>
  <cp:lastPrinted>2022-09-27T16:12:00Z</cp:lastPrinted>
  <dcterms:created xsi:type="dcterms:W3CDTF">2025-08-27T14:37:00Z</dcterms:created>
  <dcterms:modified xsi:type="dcterms:W3CDTF">2025-08-27T14:37:00Z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