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D9B9D" w14:textId="77777777" w:rsidR="00C96139" w:rsidRDefault="00C96139" w:rsidP="00C96139">
      <w:pPr>
        <w:ind w:left="-720"/>
        <w:jc w:val="center"/>
        <w:rPr>
          <w:noProof/>
        </w:rPr>
      </w:pPr>
      <w:bookmarkStart w:id="0" w:name="_Hlk53388065"/>
      <w:bookmarkEnd w:id="0"/>
      <w:r>
        <w:rPr>
          <w:noProof/>
        </w:rPr>
        <w:drawing>
          <wp:inline distT="0" distB="0" distL="0" distR="0" wp14:anchorId="320F65F2" wp14:editId="13C6C025">
            <wp:extent cx="6343650" cy="649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TCC.longoutlin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79EDD" w14:textId="77777777" w:rsidR="00C96139" w:rsidRDefault="00C96139" w:rsidP="00C96139">
      <w:pPr>
        <w:ind w:left="-720"/>
      </w:pPr>
    </w:p>
    <w:p w14:paraId="63667367" w14:textId="77777777" w:rsidR="00C96139" w:rsidRDefault="00C96139" w:rsidP="00C96139">
      <w:pPr>
        <w:ind w:left="-720"/>
      </w:pPr>
    </w:p>
    <w:p w14:paraId="6520D922" w14:textId="77777777" w:rsidR="00641899" w:rsidRPr="00641899" w:rsidRDefault="00641899" w:rsidP="00641899">
      <w:pPr>
        <w:rPr>
          <w:b/>
          <w:sz w:val="56"/>
          <w:szCs w:val="56"/>
        </w:rPr>
      </w:pPr>
      <w:r w:rsidRPr="00641899">
        <w:rPr>
          <w:b/>
          <w:sz w:val="56"/>
          <w:szCs w:val="56"/>
        </w:rPr>
        <w:t>Governor’s Emergency Education Relief</w:t>
      </w:r>
    </w:p>
    <w:p w14:paraId="6C661EA4" w14:textId="0DED14F1" w:rsidR="00C96139" w:rsidRPr="00C96139" w:rsidRDefault="00C96139" w:rsidP="00C96139">
      <w:pPr>
        <w:ind w:left="-720"/>
        <w:jc w:val="center"/>
        <w:rPr>
          <w:b/>
          <w:sz w:val="56"/>
          <w:szCs w:val="56"/>
        </w:rPr>
      </w:pPr>
      <w:r w:rsidRPr="00C96139">
        <w:rPr>
          <w:b/>
          <w:sz w:val="56"/>
          <w:szCs w:val="56"/>
        </w:rPr>
        <w:t xml:space="preserve"> Scholarship</w:t>
      </w:r>
    </w:p>
    <w:p w14:paraId="24B26CD2" w14:textId="77777777" w:rsidR="00C96139" w:rsidRDefault="00C96139" w:rsidP="00C96139">
      <w:pPr>
        <w:ind w:left="-720"/>
      </w:pPr>
    </w:p>
    <w:p w14:paraId="6C0575D9" w14:textId="77777777" w:rsidR="00C96139" w:rsidRDefault="00C96139" w:rsidP="00C96139">
      <w:pPr>
        <w:ind w:left="-720"/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1705"/>
        <w:gridCol w:w="8275"/>
      </w:tblGrid>
      <w:tr w:rsidR="00C96139" w14:paraId="4DF6084A" w14:textId="77777777" w:rsidTr="004E44F4">
        <w:trPr>
          <w:trHeight w:val="360"/>
        </w:trPr>
        <w:tc>
          <w:tcPr>
            <w:tcW w:w="1705" w:type="dxa"/>
            <w:shd w:val="clear" w:color="auto" w:fill="D9D9D9" w:themeFill="background1" w:themeFillShade="D9"/>
            <w:vAlign w:val="bottom"/>
          </w:tcPr>
          <w:p w14:paraId="28870390" w14:textId="77777777" w:rsidR="00C96139" w:rsidRPr="00C96139" w:rsidRDefault="00C96139" w:rsidP="00C96139">
            <w:pPr>
              <w:rPr>
                <w:b/>
              </w:rPr>
            </w:pPr>
            <w:r w:rsidRPr="00C96139">
              <w:rPr>
                <w:b/>
              </w:rPr>
              <w:t>Student Name:</w:t>
            </w:r>
          </w:p>
        </w:tc>
        <w:tc>
          <w:tcPr>
            <w:tcW w:w="8275" w:type="dxa"/>
            <w:vAlign w:val="bottom"/>
          </w:tcPr>
          <w:p w14:paraId="5EA07D5C" w14:textId="7625211E" w:rsidR="00C96139" w:rsidRDefault="00E430A3" w:rsidP="00C9613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bookmarkStart w:id="2" w:name="_GoBack"/>
            <w:bookmarkEnd w:id="2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72A8DEDD" w14:textId="77777777" w:rsidR="00C96139" w:rsidRDefault="00C96139" w:rsidP="00C96139">
      <w:pPr>
        <w:ind w:left="-720"/>
      </w:pPr>
    </w:p>
    <w:p w14:paraId="537AB846" w14:textId="77777777" w:rsidR="00C96139" w:rsidRDefault="00C96139" w:rsidP="00C96139">
      <w:pPr>
        <w:ind w:left="-720"/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3235"/>
        <w:gridCol w:w="6745"/>
      </w:tblGrid>
      <w:tr w:rsidR="00C96139" w14:paraId="1684A8FE" w14:textId="77777777" w:rsidTr="004E44F4">
        <w:trPr>
          <w:trHeight w:val="360"/>
        </w:trPr>
        <w:tc>
          <w:tcPr>
            <w:tcW w:w="3235" w:type="dxa"/>
            <w:shd w:val="clear" w:color="auto" w:fill="D9D9D9" w:themeFill="background1" w:themeFillShade="D9"/>
            <w:vAlign w:val="bottom"/>
          </w:tcPr>
          <w:p w14:paraId="25FC362A" w14:textId="77777777" w:rsidR="00C96139" w:rsidRPr="00C96139" w:rsidRDefault="00C96139" w:rsidP="00B80677">
            <w:pPr>
              <w:rPr>
                <w:b/>
              </w:rPr>
            </w:pPr>
            <w:r w:rsidRPr="00C96139">
              <w:rPr>
                <w:b/>
              </w:rPr>
              <w:t>Student ID# (provided by R&amp;R):</w:t>
            </w:r>
          </w:p>
        </w:tc>
        <w:tc>
          <w:tcPr>
            <w:tcW w:w="6745" w:type="dxa"/>
            <w:vAlign w:val="bottom"/>
          </w:tcPr>
          <w:p w14:paraId="57B6AFD7" w14:textId="420E0025" w:rsidR="00C96139" w:rsidRDefault="00E430A3" w:rsidP="00B8067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7A53E299" w14:textId="77777777" w:rsidR="00C96139" w:rsidRDefault="00C96139" w:rsidP="00C96139">
      <w:pPr>
        <w:ind w:left="-720"/>
      </w:pPr>
    </w:p>
    <w:p w14:paraId="7F290EF9" w14:textId="77777777" w:rsidR="004E44F4" w:rsidRDefault="004E44F4" w:rsidP="00C96139">
      <w:pPr>
        <w:ind w:left="-720"/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1165"/>
        <w:gridCol w:w="270"/>
        <w:gridCol w:w="90"/>
        <w:gridCol w:w="180"/>
        <w:gridCol w:w="8275"/>
      </w:tblGrid>
      <w:tr w:rsidR="00C96139" w14:paraId="61A1C7C0" w14:textId="77777777" w:rsidTr="004E44F4">
        <w:trPr>
          <w:trHeight w:val="360"/>
        </w:trPr>
        <w:tc>
          <w:tcPr>
            <w:tcW w:w="1525" w:type="dxa"/>
            <w:gridSpan w:val="3"/>
            <w:shd w:val="clear" w:color="auto" w:fill="D9D9D9" w:themeFill="background1" w:themeFillShade="D9"/>
            <w:vAlign w:val="bottom"/>
          </w:tcPr>
          <w:p w14:paraId="65306F59" w14:textId="77777777" w:rsidR="00C96139" w:rsidRPr="00C96139" w:rsidRDefault="00C96139" w:rsidP="00B80677">
            <w:pPr>
              <w:rPr>
                <w:b/>
              </w:rPr>
            </w:pPr>
            <w:r>
              <w:rPr>
                <w:b/>
              </w:rPr>
              <w:t>Course Title:</w:t>
            </w:r>
          </w:p>
        </w:tc>
        <w:tc>
          <w:tcPr>
            <w:tcW w:w="8455" w:type="dxa"/>
            <w:gridSpan w:val="2"/>
            <w:vAlign w:val="bottom"/>
          </w:tcPr>
          <w:p w14:paraId="0E2CA425" w14:textId="69EE4CC4" w:rsidR="00C96139" w:rsidRDefault="00E430A3" w:rsidP="00B8067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96139" w14:paraId="1B6443FB" w14:textId="77777777" w:rsidTr="004E44F4">
        <w:trPr>
          <w:trHeight w:val="360"/>
        </w:trPr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16790651" w14:textId="77777777" w:rsidR="00C96139" w:rsidRPr="00C96139" w:rsidRDefault="00C96139" w:rsidP="00B80677">
            <w:pPr>
              <w:rPr>
                <w:b/>
              </w:rPr>
            </w:pPr>
            <w:r>
              <w:rPr>
                <w:b/>
              </w:rPr>
              <w:t>Course #:</w:t>
            </w:r>
          </w:p>
        </w:tc>
        <w:tc>
          <w:tcPr>
            <w:tcW w:w="8815" w:type="dxa"/>
            <w:gridSpan w:val="4"/>
            <w:vAlign w:val="bottom"/>
          </w:tcPr>
          <w:p w14:paraId="3BF404AD" w14:textId="48B2640D" w:rsidR="00C96139" w:rsidRDefault="00E430A3" w:rsidP="00B8067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96139" w14:paraId="6502BA41" w14:textId="77777777" w:rsidTr="004E44F4">
        <w:trPr>
          <w:trHeight w:val="360"/>
        </w:trPr>
        <w:tc>
          <w:tcPr>
            <w:tcW w:w="1165" w:type="dxa"/>
            <w:shd w:val="clear" w:color="auto" w:fill="D9D9D9" w:themeFill="background1" w:themeFillShade="D9"/>
            <w:vAlign w:val="bottom"/>
          </w:tcPr>
          <w:p w14:paraId="7090B392" w14:textId="77777777" w:rsidR="00C96139" w:rsidRPr="00C96139" w:rsidRDefault="00C96139" w:rsidP="00B80677">
            <w:pPr>
              <w:rPr>
                <w:b/>
              </w:rPr>
            </w:pPr>
            <w:r>
              <w:rPr>
                <w:b/>
              </w:rPr>
              <w:t>Section #:</w:t>
            </w:r>
          </w:p>
        </w:tc>
        <w:tc>
          <w:tcPr>
            <w:tcW w:w="8815" w:type="dxa"/>
            <w:gridSpan w:val="4"/>
            <w:vAlign w:val="bottom"/>
          </w:tcPr>
          <w:p w14:paraId="7A45DB80" w14:textId="42232934" w:rsidR="00C96139" w:rsidRDefault="00E430A3" w:rsidP="00B8067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96139" w14:paraId="155B90AF" w14:textId="77777777" w:rsidTr="004E44F4">
        <w:trPr>
          <w:trHeight w:val="360"/>
        </w:trPr>
        <w:tc>
          <w:tcPr>
            <w:tcW w:w="1705" w:type="dxa"/>
            <w:gridSpan w:val="4"/>
            <w:shd w:val="clear" w:color="auto" w:fill="D9D9D9" w:themeFill="background1" w:themeFillShade="D9"/>
            <w:vAlign w:val="bottom"/>
          </w:tcPr>
          <w:p w14:paraId="34B03A16" w14:textId="77777777" w:rsidR="00C96139" w:rsidRPr="00C96139" w:rsidRDefault="00C96139" w:rsidP="00B80677">
            <w:pPr>
              <w:rPr>
                <w:b/>
              </w:rPr>
            </w:pPr>
            <w:r>
              <w:rPr>
                <w:b/>
              </w:rPr>
              <w:t>Start/End Date:</w:t>
            </w:r>
          </w:p>
        </w:tc>
        <w:tc>
          <w:tcPr>
            <w:tcW w:w="8275" w:type="dxa"/>
            <w:vAlign w:val="bottom"/>
          </w:tcPr>
          <w:p w14:paraId="67B13C1A" w14:textId="6EBFF775" w:rsidR="00C96139" w:rsidRDefault="00E430A3" w:rsidP="00B80677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96139" w14:paraId="6C698AB3" w14:textId="77777777" w:rsidTr="004E44F4">
        <w:trPr>
          <w:trHeight w:val="360"/>
        </w:trPr>
        <w:tc>
          <w:tcPr>
            <w:tcW w:w="1435" w:type="dxa"/>
            <w:gridSpan w:val="2"/>
            <w:shd w:val="clear" w:color="auto" w:fill="D9D9D9" w:themeFill="background1" w:themeFillShade="D9"/>
            <w:vAlign w:val="bottom"/>
          </w:tcPr>
          <w:p w14:paraId="74CA37E1" w14:textId="77777777" w:rsidR="00C96139" w:rsidRPr="00C96139" w:rsidRDefault="00C96139" w:rsidP="00B80677">
            <w:pPr>
              <w:rPr>
                <w:b/>
              </w:rPr>
            </w:pPr>
            <w:r>
              <w:rPr>
                <w:b/>
              </w:rPr>
              <w:t>Days/Time:</w:t>
            </w:r>
          </w:p>
        </w:tc>
        <w:tc>
          <w:tcPr>
            <w:tcW w:w="8545" w:type="dxa"/>
            <w:gridSpan w:val="3"/>
            <w:vAlign w:val="bottom"/>
          </w:tcPr>
          <w:p w14:paraId="0CCE9652" w14:textId="3D3BEB6A" w:rsidR="00C96139" w:rsidRDefault="00E430A3" w:rsidP="00B8067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27FAD6BC" w14:textId="77777777" w:rsidR="00C96139" w:rsidRDefault="00C96139" w:rsidP="00C96139">
      <w:pPr>
        <w:ind w:left="-720"/>
      </w:pPr>
    </w:p>
    <w:p w14:paraId="5D0CBEBD" w14:textId="77777777" w:rsidR="004E44F4" w:rsidRDefault="004E44F4" w:rsidP="00C96139">
      <w:pPr>
        <w:ind w:left="-720"/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985"/>
        <w:gridCol w:w="1350"/>
      </w:tblGrid>
      <w:tr w:rsidR="00C96139" w14:paraId="000AD9B0" w14:textId="77777777" w:rsidTr="004E44F4">
        <w:trPr>
          <w:trHeight w:val="360"/>
        </w:trPr>
        <w:tc>
          <w:tcPr>
            <w:tcW w:w="985" w:type="dxa"/>
            <w:shd w:val="clear" w:color="auto" w:fill="D9D9D9" w:themeFill="background1" w:themeFillShade="D9"/>
            <w:vAlign w:val="bottom"/>
          </w:tcPr>
          <w:p w14:paraId="4CFE4DB3" w14:textId="77777777" w:rsidR="00C96139" w:rsidRPr="00C96139" w:rsidRDefault="00C96139" w:rsidP="00B80677">
            <w:pPr>
              <w:rPr>
                <w:b/>
              </w:rPr>
            </w:pPr>
            <w:r>
              <w:rPr>
                <w:b/>
              </w:rPr>
              <w:t>Tuition:</w:t>
            </w:r>
          </w:p>
        </w:tc>
        <w:tc>
          <w:tcPr>
            <w:tcW w:w="1350" w:type="dxa"/>
            <w:vAlign w:val="bottom"/>
          </w:tcPr>
          <w:p w14:paraId="52F79B3A" w14:textId="52641665" w:rsidR="00C96139" w:rsidRPr="00C96139" w:rsidRDefault="00C96139" w:rsidP="00B80677">
            <w:r>
              <w:t>$</w:t>
            </w:r>
            <w:r w:rsidR="00E430A3">
              <w:t xml:space="preserve"> </w:t>
            </w:r>
            <w:r w:rsidR="00E430A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E430A3">
              <w:instrText xml:space="preserve"> FORMTEXT </w:instrText>
            </w:r>
            <w:r w:rsidR="00E430A3">
              <w:fldChar w:fldCharType="separate"/>
            </w:r>
            <w:r w:rsidR="00E430A3">
              <w:rPr>
                <w:noProof/>
              </w:rPr>
              <w:t> </w:t>
            </w:r>
            <w:r w:rsidR="00E430A3">
              <w:rPr>
                <w:noProof/>
              </w:rPr>
              <w:t> </w:t>
            </w:r>
            <w:r w:rsidR="00E430A3">
              <w:rPr>
                <w:noProof/>
              </w:rPr>
              <w:t> </w:t>
            </w:r>
            <w:r w:rsidR="00E430A3">
              <w:rPr>
                <w:noProof/>
              </w:rPr>
              <w:t> </w:t>
            </w:r>
            <w:r w:rsidR="00E430A3">
              <w:rPr>
                <w:noProof/>
              </w:rPr>
              <w:t> </w:t>
            </w:r>
            <w:r w:rsidR="00E430A3">
              <w:fldChar w:fldCharType="end"/>
            </w:r>
            <w:bookmarkEnd w:id="9"/>
          </w:p>
        </w:tc>
      </w:tr>
    </w:tbl>
    <w:p w14:paraId="3B4DF1B4" w14:textId="77777777" w:rsidR="00C96139" w:rsidRDefault="00C96139" w:rsidP="00C96139">
      <w:pPr>
        <w:ind w:left="-720"/>
      </w:pPr>
    </w:p>
    <w:p w14:paraId="383E6C25" w14:textId="77777777" w:rsidR="00C96139" w:rsidRPr="00C96139" w:rsidRDefault="00C96139" w:rsidP="00C96139">
      <w:pPr>
        <w:ind w:left="-720"/>
        <w:rPr>
          <w:b/>
        </w:rPr>
      </w:pPr>
      <w:r>
        <w:rPr>
          <w:b/>
        </w:rPr>
        <w:t>Miscellaneous Fee:</w:t>
      </w: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4990"/>
        <w:gridCol w:w="4990"/>
      </w:tblGrid>
      <w:tr w:rsidR="00C96139" w14:paraId="31A94D18" w14:textId="77777777" w:rsidTr="004E44F4">
        <w:tc>
          <w:tcPr>
            <w:tcW w:w="4990" w:type="dxa"/>
            <w:shd w:val="clear" w:color="auto" w:fill="D9D9D9" w:themeFill="background1" w:themeFillShade="D9"/>
          </w:tcPr>
          <w:p w14:paraId="4DC7A22E" w14:textId="77777777" w:rsidR="00C96139" w:rsidRPr="00C96139" w:rsidRDefault="00C96139" w:rsidP="00C96139">
            <w:pPr>
              <w:jc w:val="center"/>
              <w:rPr>
                <w:b/>
              </w:rPr>
            </w:pPr>
            <w:r>
              <w:rPr>
                <w:b/>
              </w:rPr>
              <w:t>Fee Type</w:t>
            </w:r>
          </w:p>
        </w:tc>
        <w:tc>
          <w:tcPr>
            <w:tcW w:w="4990" w:type="dxa"/>
            <w:shd w:val="clear" w:color="auto" w:fill="D9D9D9" w:themeFill="background1" w:themeFillShade="D9"/>
          </w:tcPr>
          <w:p w14:paraId="7EA59746" w14:textId="77777777" w:rsidR="00C96139" w:rsidRPr="00C96139" w:rsidRDefault="00C96139" w:rsidP="00C96139">
            <w:pPr>
              <w:jc w:val="center"/>
              <w:rPr>
                <w:b/>
              </w:rPr>
            </w:pPr>
            <w:r>
              <w:rPr>
                <w:b/>
              </w:rPr>
              <w:t>Fee Amount</w:t>
            </w:r>
          </w:p>
        </w:tc>
      </w:tr>
      <w:tr w:rsidR="00C96139" w14:paraId="339EB16E" w14:textId="77777777" w:rsidTr="00C96139">
        <w:tc>
          <w:tcPr>
            <w:tcW w:w="4990" w:type="dxa"/>
          </w:tcPr>
          <w:p w14:paraId="46FF6484" w14:textId="4FB1EB23" w:rsidR="00C96139" w:rsidRDefault="00E430A3" w:rsidP="00C96139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990" w:type="dxa"/>
          </w:tcPr>
          <w:p w14:paraId="4EBFEAC7" w14:textId="5C2BA3A2" w:rsidR="00C96139" w:rsidRDefault="00E430A3" w:rsidP="00C96139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96139" w14:paraId="7F74FB2F" w14:textId="77777777" w:rsidTr="00C96139">
        <w:tc>
          <w:tcPr>
            <w:tcW w:w="4990" w:type="dxa"/>
          </w:tcPr>
          <w:p w14:paraId="6A099A55" w14:textId="38A83B39" w:rsidR="00C96139" w:rsidRDefault="00E430A3" w:rsidP="00C96139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990" w:type="dxa"/>
          </w:tcPr>
          <w:p w14:paraId="0D7292C3" w14:textId="354DBB7A" w:rsidR="00C96139" w:rsidRDefault="00E430A3" w:rsidP="00C96139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96139" w14:paraId="5B0B903B" w14:textId="77777777" w:rsidTr="00C96139">
        <w:tc>
          <w:tcPr>
            <w:tcW w:w="4990" w:type="dxa"/>
          </w:tcPr>
          <w:p w14:paraId="45D52AB1" w14:textId="1AFA4091" w:rsidR="00C96139" w:rsidRDefault="00E430A3" w:rsidP="00C9613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990" w:type="dxa"/>
          </w:tcPr>
          <w:p w14:paraId="1DD3A271" w14:textId="6429EB7B" w:rsidR="00C96139" w:rsidRDefault="00E430A3" w:rsidP="00C9613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96139" w14:paraId="715B8790" w14:textId="77777777" w:rsidTr="00C96139">
        <w:tc>
          <w:tcPr>
            <w:tcW w:w="4990" w:type="dxa"/>
          </w:tcPr>
          <w:p w14:paraId="65A916B3" w14:textId="7BD0033F" w:rsidR="00C96139" w:rsidRDefault="00E430A3" w:rsidP="00C96139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990" w:type="dxa"/>
          </w:tcPr>
          <w:p w14:paraId="22D8C71E" w14:textId="0EF2A2CA" w:rsidR="00C96139" w:rsidRDefault="00E430A3" w:rsidP="00C9613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C96139" w14:paraId="1D9A09CC" w14:textId="77777777" w:rsidTr="00C96139">
        <w:tc>
          <w:tcPr>
            <w:tcW w:w="4990" w:type="dxa"/>
          </w:tcPr>
          <w:p w14:paraId="5F6C8BF5" w14:textId="0AA6B70E" w:rsidR="00C96139" w:rsidRDefault="00E430A3" w:rsidP="00C96139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4990" w:type="dxa"/>
          </w:tcPr>
          <w:p w14:paraId="62421E87" w14:textId="3A75312D" w:rsidR="00C96139" w:rsidRDefault="00E430A3" w:rsidP="00C96139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C96139" w14:paraId="26C80A5E" w14:textId="77777777" w:rsidTr="00C96139">
        <w:tc>
          <w:tcPr>
            <w:tcW w:w="4990" w:type="dxa"/>
          </w:tcPr>
          <w:p w14:paraId="3976880A" w14:textId="5929FB76" w:rsidR="00C96139" w:rsidRDefault="00E430A3" w:rsidP="00C96139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990" w:type="dxa"/>
          </w:tcPr>
          <w:p w14:paraId="134DB290" w14:textId="4C2FDE04" w:rsidR="00C96139" w:rsidRDefault="00E430A3" w:rsidP="00C9613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482CEBA4" w14:textId="77777777" w:rsidR="00C96139" w:rsidRDefault="00C96139" w:rsidP="00C96139">
      <w:pPr>
        <w:ind w:left="-720"/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2875"/>
        <w:gridCol w:w="4140"/>
      </w:tblGrid>
      <w:tr w:rsidR="00C96139" w14:paraId="2709E7D5" w14:textId="77777777" w:rsidTr="004E44F4">
        <w:trPr>
          <w:trHeight w:val="360"/>
        </w:trPr>
        <w:tc>
          <w:tcPr>
            <w:tcW w:w="2875" w:type="dxa"/>
            <w:shd w:val="clear" w:color="auto" w:fill="D9D9D9" w:themeFill="background1" w:themeFillShade="D9"/>
            <w:vAlign w:val="bottom"/>
          </w:tcPr>
          <w:p w14:paraId="7E58DE52" w14:textId="77777777" w:rsidR="00C96139" w:rsidRPr="00C96139" w:rsidRDefault="00C96139" w:rsidP="00B80677">
            <w:pPr>
              <w:rPr>
                <w:b/>
              </w:rPr>
            </w:pPr>
            <w:r>
              <w:rPr>
                <w:b/>
              </w:rPr>
              <w:t>Total Scholarship Amount:</w:t>
            </w:r>
          </w:p>
        </w:tc>
        <w:tc>
          <w:tcPr>
            <w:tcW w:w="4140" w:type="dxa"/>
            <w:vAlign w:val="bottom"/>
          </w:tcPr>
          <w:p w14:paraId="3255F7A3" w14:textId="69256F3F" w:rsidR="00C96139" w:rsidRPr="00C96139" w:rsidRDefault="00C96139" w:rsidP="00B80677">
            <w:r>
              <w:t>$</w:t>
            </w:r>
            <w:r w:rsidR="00E430A3">
              <w:t xml:space="preserve"> </w:t>
            </w:r>
            <w:r w:rsidR="00E430A3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E430A3">
              <w:instrText xml:space="preserve"> FORMTEXT </w:instrText>
            </w:r>
            <w:r w:rsidR="00E430A3">
              <w:fldChar w:fldCharType="separate"/>
            </w:r>
            <w:r w:rsidR="00E430A3">
              <w:rPr>
                <w:noProof/>
              </w:rPr>
              <w:t> </w:t>
            </w:r>
            <w:r w:rsidR="00E430A3">
              <w:rPr>
                <w:noProof/>
              </w:rPr>
              <w:t> </w:t>
            </w:r>
            <w:r w:rsidR="00E430A3">
              <w:rPr>
                <w:noProof/>
              </w:rPr>
              <w:t> </w:t>
            </w:r>
            <w:r w:rsidR="00E430A3">
              <w:rPr>
                <w:noProof/>
              </w:rPr>
              <w:t> </w:t>
            </w:r>
            <w:r w:rsidR="00E430A3">
              <w:rPr>
                <w:noProof/>
              </w:rPr>
              <w:t> </w:t>
            </w:r>
            <w:r w:rsidR="00E430A3">
              <w:fldChar w:fldCharType="end"/>
            </w:r>
            <w:bookmarkEnd w:id="22"/>
          </w:p>
        </w:tc>
      </w:tr>
    </w:tbl>
    <w:p w14:paraId="420F9206" w14:textId="77777777" w:rsidR="00C96139" w:rsidRDefault="00C96139" w:rsidP="00C96139">
      <w:pPr>
        <w:ind w:left="-720"/>
      </w:pPr>
    </w:p>
    <w:p w14:paraId="6A61BA22" w14:textId="77777777" w:rsidR="00C96139" w:rsidRDefault="00C96139" w:rsidP="00C96139">
      <w:pPr>
        <w:ind w:left="-720"/>
      </w:pPr>
    </w:p>
    <w:p w14:paraId="422E8EE8" w14:textId="77777777" w:rsidR="00C96139" w:rsidRDefault="00C96139" w:rsidP="00C96139">
      <w:pPr>
        <w:ind w:left="-720"/>
        <w:rPr>
          <w:b/>
        </w:rPr>
      </w:pPr>
      <w:r>
        <w:rPr>
          <w:b/>
        </w:rPr>
        <w:t>No cash refunds and non-transferable to any other course.</w:t>
      </w:r>
    </w:p>
    <w:p w14:paraId="0F2D2AFB" w14:textId="77777777" w:rsidR="00C96139" w:rsidRDefault="00C96139" w:rsidP="00C96139">
      <w:pPr>
        <w:ind w:left="-720"/>
        <w:rPr>
          <w:b/>
        </w:rPr>
      </w:pPr>
    </w:p>
    <w:p w14:paraId="52D6AAB6" w14:textId="77777777" w:rsidR="00C96139" w:rsidRDefault="00C96139" w:rsidP="00C96139">
      <w:pPr>
        <w:ind w:left="-720"/>
        <w:rPr>
          <w:b/>
        </w:rPr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735"/>
      </w:tblGrid>
      <w:tr w:rsidR="004E44F4" w14:paraId="06EDB1FE" w14:textId="77777777" w:rsidTr="004E44F4">
        <w:trPr>
          <w:trHeight w:val="360"/>
        </w:trPr>
        <w:tc>
          <w:tcPr>
            <w:tcW w:w="2245" w:type="dxa"/>
            <w:vAlign w:val="bottom"/>
          </w:tcPr>
          <w:p w14:paraId="105FE58E" w14:textId="77777777" w:rsidR="004E44F4" w:rsidRPr="00C96139" w:rsidRDefault="004E44F4" w:rsidP="00B80677">
            <w:pPr>
              <w:rPr>
                <w:b/>
              </w:rPr>
            </w:pPr>
            <w:r w:rsidRPr="00C96139">
              <w:rPr>
                <w:b/>
              </w:rPr>
              <w:t xml:space="preserve">Student </w:t>
            </w:r>
            <w:r>
              <w:rPr>
                <w:b/>
              </w:rPr>
              <w:t>Signature:</w:t>
            </w:r>
          </w:p>
        </w:tc>
        <w:tc>
          <w:tcPr>
            <w:tcW w:w="7735" w:type="dxa"/>
            <w:tcBorders>
              <w:bottom w:val="single" w:sz="4" w:space="0" w:color="auto"/>
            </w:tcBorders>
            <w:vAlign w:val="bottom"/>
          </w:tcPr>
          <w:p w14:paraId="49F63F78" w14:textId="77777777" w:rsidR="004E44F4" w:rsidRDefault="004E44F4" w:rsidP="00B80677"/>
        </w:tc>
      </w:tr>
    </w:tbl>
    <w:p w14:paraId="67D2171E" w14:textId="77777777" w:rsidR="004E44F4" w:rsidRDefault="004E44F4" w:rsidP="00C96139">
      <w:pPr>
        <w:ind w:left="-720"/>
        <w:rPr>
          <w:b/>
        </w:rPr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680"/>
        <w:gridCol w:w="810"/>
        <w:gridCol w:w="2695"/>
      </w:tblGrid>
      <w:tr w:rsidR="004E44F4" w14:paraId="6F092619" w14:textId="77777777" w:rsidTr="004E44F4">
        <w:trPr>
          <w:trHeight w:val="360"/>
        </w:trPr>
        <w:tc>
          <w:tcPr>
            <w:tcW w:w="1795" w:type="dxa"/>
            <w:vAlign w:val="bottom"/>
          </w:tcPr>
          <w:p w14:paraId="01CDBC6F" w14:textId="77777777" w:rsidR="004E44F4" w:rsidRPr="004E44F4" w:rsidRDefault="004E44F4" w:rsidP="00C96139">
            <w:pPr>
              <w:rPr>
                <w:b/>
              </w:rPr>
            </w:pPr>
            <w:r>
              <w:rPr>
                <w:b/>
              </w:rPr>
              <w:t>Dean Signature: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4CC29C54" w14:textId="77777777" w:rsidR="004E44F4" w:rsidRDefault="004E44F4" w:rsidP="00C96139">
            <w:pPr>
              <w:rPr>
                <w:b/>
              </w:rPr>
            </w:pPr>
          </w:p>
        </w:tc>
        <w:tc>
          <w:tcPr>
            <w:tcW w:w="810" w:type="dxa"/>
            <w:vAlign w:val="bottom"/>
          </w:tcPr>
          <w:p w14:paraId="60F43096" w14:textId="77777777" w:rsidR="004E44F4" w:rsidRDefault="004E44F4" w:rsidP="00C96139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vAlign w:val="bottom"/>
          </w:tcPr>
          <w:p w14:paraId="12F8D4D2" w14:textId="77777777" w:rsidR="004E44F4" w:rsidRDefault="004E44F4" w:rsidP="00C96139">
            <w:pPr>
              <w:rPr>
                <w:b/>
              </w:rPr>
            </w:pPr>
          </w:p>
        </w:tc>
      </w:tr>
    </w:tbl>
    <w:p w14:paraId="4D07748F" w14:textId="77777777" w:rsidR="004E44F4" w:rsidRPr="00C96139" w:rsidRDefault="004E44F4" w:rsidP="00641899">
      <w:pPr>
        <w:rPr>
          <w:b/>
        </w:rPr>
      </w:pPr>
    </w:p>
    <w:sectPr w:rsidR="004E44F4" w:rsidRPr="00C96139" w:rsidSect="00C96139">
      <w:footerReference w:type="default" r:id="rId10"/>
      <w:pgSz w:w="12240" w:h="15840"/>
      <w:pgMar w:top="36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C0531" w14:textId="77777777" w:rsidR="00B80677" w:rsidRDefault="00B80677" w:rsidP="00B80677">
      <w:r>
        <w:separator/>
      </w:r>
    </w:p>
  </w:endnote>
  <w:endnote w:type="continuationSeparator" w:id="0">
    <w:p w14:paraId="36A6DF2F" w14:textId="77777777" w:rsidR="00B80677" w:rsidRDefault="00B80677" w:rsidP="00B8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3FA25" w14:textId="4B65F77E" w:rsidR="00E430A3" w:rsidRDefault="00E430A3">
    <w:pPr>
      <w:pStyle w:val="Footer"/>
    </w:pPr>
    <w:r>
      <w:t>FTCC Form G-7</w:t>
    </w:r>
    <w:r>
      <w:tab/>
    </w:r>
    <w:r>
      <w:tab/>
      <w:t>Revised 10/14/2020</w:t>
    </w:r>
  </w:p>
  <w:p w14:paraId="627EF235" w14:textId="77777777" w:rsidR="00B80677" w:rsidRDefault="00B80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0E11D" w14:textId="77777777" w:rsidR="00B80677" w:rsidRDefault="00B80677" w:rsidP="00B80677">
      <w:r>
        <w:separator/>
      </w:r>
    </w:p>
  </w:footnote>
  <w:footnote w:type="continuationSeparator" w:id="0">
    <w:p w14:paraId="34674182" w14:textId="77777777" w:rsidR="00B80677" w:rsidRDefault="00B80677" w:rsidP="00B80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3Op0I6Dy0ys2/cNTBJ8vZM2s97Ozy/38ZJClAMt5X7Jgbuh17DgSwaXNLG+KeHG205ypXC73nr422wrC4w/Qw==" w:salt="5k9KPgMNPseQ97Wh3Nl2e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39"/>
    <w:rsid w:val="004E44F4"/>
    <w:rsid w:val="00641899"/>
    <w:rsid w:val="00723889"/>
    <w:rsid w:val="00B80677"/>
    <w:rsid w:val="00C51D67"/>
    <w:rsid w:val="00C96139"/>
    <w:rsid w:val="00D95A1E"/>
    <w:rsid w:val="00E128D9"/>
    <w:rsid w:val="00E4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0E7E"/>
  <w15:chartTrackingRefBased/>
  <w15:docId w15:val="{E5F80C91-6153-4C3B-B061-5D8E3911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4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677"/>
  </w:style>
  <w:style w:type="paragraph" w:styleId="Footer">
    <w:name w:val="footer"/>
    <w:basedOn w:val="Normal"/>
    <w:link w:val="FooterChar"/>
    <w:uiPriority w:val="99"/>
    <w:unhideWhenUsed/>
    <w:rsid w:val="00B80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B213A16B4CB40BC45E99BB075545E" ma:contentTypeVersion="12" ma:contentTypeDescription="Create a new document." ma:contentTypeScope="" ma:versionID="68c246b5b3a7ff38a84bfc9c5c78f1d5">
  <xsd:schema xmlns:xsd="http://www.w3.org/2001/XMLSchema" xmlns:xs="http://www.w3.org/2001/XMLSchema" xmlns:p="http://schemas.microsoft.com/office/2006/metadata/properties" xmlns:ns1="http://schemas.microsoft.com/sharepoint/v3" xmlns:ns3="87253911-b7c6-42db-9367-f09907ac55ec" targetNamespace="http://schemas.microsoft.com/office/2006/metadata/properties" ma:root="true" ma:fieldsID="288ae614f394b91cda6bc78dccd8814e" ns1:_="" ns3:_="">
    <xsd:import namespace="http://schemas.microsoft.com/sharepoint/v3"/>
    <xsd:import namespace="87253911-b7c6-42db-9367-f09907ac55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53911-b7c6-42db-9367-f09907ac5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02A87-B423-414C-BCB4-7830A0F738B5}">
  <ds:schemaRefs>
    <ds:schemaRef ds:uri="87253911-b7c6-42db-9367-f09907ac55ec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E22D24C-B765-41F8-84BF-0D2AA06B0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95C1B-32CD-4F87-9726-2952A264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253911-b7c6-42db-9367-f09907ac5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Pendy L. Evans</dc:creator>
  <cp:keywords/>
  <dc:description/>
  <cp:lastModifiedBy>Jessica Small</cp:lastModifiedBy>
  <cp:revision>2</cp:revision>
  <cp:lastPrinted>2020-10-12T13:49:00Z</cp:lastPrinted>
  <dcterms:created xsi:type="dcterms:W3CDTF">2020-10-14T20:33:00Z</dcterms:created>
  <dcterms:modified xsi:type="dcterms:W3CDTF">2020-10-14T20:33:00Z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0x01010071AB213A16B4CB40BC45E99BB075545E</vt:lpwstr>
  </property>
</Properties>
</file>