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F9" w:rsidRPr="00E86858" w:rsidRDefault="00712E49">
      <w:pPr>
        <w:pStyle w:val="Title"/>
        <w:rPr>
          <w:rFonts w:ascii="Arial Narrow" w:hAnsi="Arial Narrow" w:cs="Arial"/>
        </w:rPr>
      </w:pPr>
      <w:r w:rsidRPr="00E86858">
        <w:rPr>
          <w:rFonts w:ascii="Arial Narrow" w:hAnsi="Arial Narrow" w:cs="Arial"/>
        </w:rPr>
        <w:object w:dxaOrig="5856" w:dyaOrig="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yetteville Technicial Community College" style="width:292.5pt;height:30.75pt" o:ole="">
            <v:imagedata r:id="rId8" o:title=""/>
          </v:shape>
          <o:OLEObject Type="Embed" ProgID="Unknown" ShapeID="_x0000_i1025" DrawAspect="Content" ObjectID="_1633523456" r:id="rId9"/>
        </w:object>
      </w:r>
    </w:p>
    <w:p w:rsidR="009700F9" w:rsidRPr="00E86858" w:rsidRDefault="009700F9">
      <w:pPr>
        <w:pStyle w:val="Subtitle"/>
        <w:rPr>
          <w:rFonts w:ascii="Arial Narrow" w:hAnsi="Arial Narrow" w:cs="Arial"/>
        </w:rPr>
      </w:pPr>
      <w:r w:rsidRPr="00E86858">
        <w:rPr>
          <w:rFonts w:ascii="Arial Narrow" w:hAnsi="Arial Narrow" w:cs="Arial"/>
          <w:u w:val="none"/>
        </w:rPr>
        <w:t>DONATION OF VOLUNTARY SHARED LEAVE</w:t>
      </w:r>
    </w:p>
    <w:p w:rsidR="009700F9" w:rsidRPr="00E86858" w:rsidRDefault="009700F9">
      <w:pPr>
        <w:rPr>
          <w:rFonts w:ascii="Arial Narrow" w:hAnsi="Arial Narrow" w:cs="Arial"/>
          <w:b/>
          <w:bCs/>
        </w:rPr>
      </w:pPr>
    </w:p>
    <w:p w:rsidR="009700F9" w:rsidRPr="00E86858" w:rsidRDefault="009700F9">
      <w:pPr>
        <w:rPr>
          <w:rFonts w:ascii="Arial Narrow" w:hAnsi="Arial Narrow" w:cs="Arial"/>
          <w:bCs/>
        </w:rPr>
      </w:pPr>
      <w:r w:rsidRPr="00E86858">
        <w:rPr>
          <w:rFonts w:ascii="Arial Narrow" w:hAnsi="Arial Narrow" w:cs="Arial"/>
          <w:bCs/>
        </w:rPr>
        <w:t>I hereby request permission to participate in the Voluntary Shared Leave Program by donating or transferring leave as follows:</w:t>
      </w:r>
    </w:p>
    <w:p w:rsidR="00353911" w:rsidRDefault="00353911">
      <w:pPr>
        <w:rPr>
          <w:rFonts w:ascii="Arial Narrow" w:hAnsi="Arial Narrow" w:cs="Arial"/>
        </w:rPr>
      </w:pPr>
    </w:p>
    <w:p w:rsidR="009700F9" w:rsidRPr="00786FD8" w:rsidRDefault="00353911">
      <w:pPr>
        <w:rPr>
          <w:rFonts w:ascii="Arial Narrow" w:hAnsi="Arial Narrow" w:cs="Arial"/>
          <w:bCs/>
          <w:u w:val="single"/>
        </w:rPr>
      </w:pPr>
      <w:r w:rsidRPr="00786FD8">
        <w:rPr>
          <w:rFonts w:ascii="Arial Narrow" w:hAnsi="Arial Narrow" w:cs="Arial"/>
          <w:u w:val="single"/>
        </w:rPr>
        <w:t>Transferring Leave From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Transferring Leave From&#10;Employer &#10;Employee&#10;Datatel Person ID# (7 Digits)&#10;Amount of Leave Transferring &#10;Minimum 4 hours, Hours Annual Leave, Hours Bonus Leave, *Hours Sick Leave "/>
      </w:tblPr>
      <w:tblGrid>
        <w:gridCol w:w="3438"/>
        <w:gridCol w:w="295"/>
        <w:gridCol w:w="884"/>
        <w:gridCol w:w="4821"/>
      </w:tblGrid>
      <w:tr w:rsidR="009700F9" w:rsidRPr="00E86858" w:rsidTr="00E86858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Employer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5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bookmarkStart w:id="1" w:name="_GoBack"/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bookmarkEnd w:id="1"/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0"/>
          </w:p>
        </w:tc>
      </w:tr>
      <w:tr w:rsidR="009700F9" w:rsidRPr="00E86858" w:rsidTr="00E86858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Employee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2"/>
          </w:p>
        </w:tc>
      </w:tr>
      <w:tr w:rsidR="009700F9" w:rsidRPr="00E86858" w:rsidTr="00E86858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ind w:right="-283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Datatel Person ID# (7 Digits)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3"/>
          </w:p>
        </w:tc>
      </w:tr>
      <w:tr w:rsidR="009700F9" w:rsidRPr="00E86858" w:rsidTr="00E86858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Amount of Leave Transferring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4"/>
          </w:p>
        </w:tc>
      </w:tr>
      <w:tr w:rsidR="009700F9" w:rsidRPr="00E86858" w:rsidTr="00E86858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480432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(Minimum 4 hours)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5"/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Hours Annual Leave</w:t>
            </w:r>
          </w:p>
        </w:tc>
      </w:tr>
      <w:tr w:rsidR="009700F9" w:rsidRPr="00E86858" w:rsidTr="00105071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6"/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0F9" w:rsidRPr="00E86858" w:rsidRDefault="007070BD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*Hours Sick</w:t>
            </w:r>
            <w:r w:rsidR="009700F9" w:rsidRPr="00E86858">
              <w:rPr>
                <w:rFonts w:ascii="Arial Narrow" w:hAnsi="Arial Narrow" w:cs="Arial"/>
                <w:bCs/>
              </w:rPr>
              <w:t xml:space="preserve"> Leave</w:t>
            </w:r>
          </w:p>
        </w:tc>
      </w:tr>
      <w:tr w:rsidR="00D900A2" w:rsidRPr="00E86858" w:rsidTr="00105071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0A2" w:rsidRPr="00E86858" w:rsidRDefault="00D900A2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0A2" w:rsidRPr="00E86858" w:rsidRDefault="00D900A2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00A2" w:rsidRPr="00E86858" w:rsidRDefault="00D900A2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0A2" w:rsidRPr="00E86858" w:rsidRDefault="00D900A2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</w:tr>
    </w:tbl>
    <w:p w:rsidR="009700F9" w:rsidRPr="00EC113F" w:rsidRDefault="00F257D6" w:rsidP="00105071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*</w:t>
      </w:r>
      <w:r w:rsidR="007070BD" w:rsidRPr="00E86858">
        <w:rPr>
          <w:rFonts w:ascii="Arial Narrow" w:hAnsi="Arial Narrow" w:cs="Arial"/>
          <w:b/>
          <w:bCs/>
        </w:rPr>
        <w:t xml:space="preserve">Note:  </w:t>
      </w:r>
      <w:r w:rsidR="007070BD" w:rsidRPr="00E86858">
        <w:rPr>
          <w:rFonts w:ascii="Arial Narrow" w:hAnsi="Arial Narrow" w:cs="Arial"/>
          <w:bCs/>
        </w:rPr>
        <w:t xml:space="preserve">A community college employee who donates sick leave to a community college employee who is a non-family member shall not donate more than </w:t>
      </w:r>
      <w:r w:rsidR="00A60F75" w:rsidRPr="00E86858">
        <w:rPr>
          <w:rFonts w:ascii="Arial Narrow" w:hAnsi="Arial Narrow" w:cs="Arial"/>
          <w:bCs/>
        </w:rPr>
        <w:t>40 hours (</w:t>
      </w:r>
      <w:r w:rsidR="007070BD" w:rsidRPr="00E86858">
        <w:rPr>
          <w:rFonts w:ascii="Arial Narrow" w:hAnsi="Arial Narrow" w:cs="Arial"/>
          <w:bCs/>
        </w:rPr>
        <w:t>5 days</w:t>
      </w:r>
      <w:r w:rsidR="00A60F75" w:rsidRPr="00E86858">
        <w:rPr>
          <w:rFonts w:ascii="Arial Narrow" w:hAnsi="Arial Narrow" w:cs="Arial"/>
          <w:bCs/>
        </w:rPr>
        <w:t>)</w:t>
      </w:r>
      <w:r w:rsidR="007070BD" w:rsidRPr="00E86858">
        <w:rPr>
          <w:rFonts w:ascii="Arial Narrow" w:hAnsi="Arial Narrow" w:cs="Arial"/>
          <w:bCs/>
        </w:rPr>
        <w:t xml:space="preserve"> of sick leave per year to any one non-family community college employee. </w:t>
      </w:r>
    </w:p>
    <w:p w:rsidR="00353911" w:rsidRDefault="00353911" w:rsidP="00105071">
      <w:pPr>
        <w:jc w:val="both"/>
        <w:rPr>
          <w:rFonts w:ascii="Arial Narrow" w:hAnsi="Arial Narrow" w:cs="Arial"/>
        </w:rPr>
      </w:pPr>
    </w:p>
    <w:p w:rsidR="00105071" w:rsidRPr="00786FD8" w:rsidRDefault="00353911" w:rsidP="00105071">
      <w:pPr>
        <w:jc w:val="both"/>
        <w:rPr>
          <w:rFonts w:ascii="Arial Narrow" w:hAnsi="Arial Narrow" w:cs="Arial"/>
          <w:b/>
          <w:bCs/>
          <w:u w:val="single"/>
        </w:rPr>
      </w:pPr>
      <w:r w:rsidRPr="00786FD8">
        <w:rPr>
          <w:rFonts w:ascii="Arial Narrow" w:hAnsi="Arial Narrow" w:cs="Arial"/>
          <w:u w:val="single"/>
        </w:rPr>
        <w:t>Transferring Leave To</w:t>
      </w:r>
    </w:p>
    <w:tbl>
      <w:tblPr>
        <w:tblW w:w="0" w:type="auto"/>
        <w:tblInd w:w="-90" w:type="dxa"/>
        <w:tblLook w:val="0000" w:firstRow="0" w:lastRow="0" w:firstColumn="0" w:lastColumn="0" w:noHBand="0" w:noVBand="0"/>
        <w:tblDescription w:val="Transferring Leave to&#10;Employer&#10;Employee&#10;Datatel Person ID #&#10;Signature of Employee Transferring Leave&#10;Committee Chairperson&#10;President"/>
      </w:tblPr>
      <w:tblGrid>
        <w:gridCol w:w="3558"/>
        <w:gridCol w:w="240"/>
        <w:gridCol w:w="960"/>
        <w:gridCol w:w="660"/>
        <w:gridCol w:w="4032"/>
      </w:tblGrid>
      <w:tr w:rsidR="009700F9" w:rsidRPr="00E86858" w:rsidTr="00E86858">
        <w:tc>
          <w:tcPr>
            <w:tcW w:w="3558" w:type="dxa"/>
            <w:vAlign w:val="bottom"/>
          </w:tcPr>
          <w:p w:rsidR="009700F9" w:rsidRPr="00E86858" w:rsidRDefault="009700F9">
            <w:pPr>
              <w:pStyle w:val="Heading2"/>
              <w:spacing w:before="180"/>
              <w:rPr>
                <w:rFonts w:ascii="Arial Narrow" w:hAnsi="Arial Narrow" w:cs="Arial"/>
                <w:b w:val="0"/>
              </w:rPr>
            </w:pPr>
            <w:r w:rsidRPr="00E86858">
              <w:rPr>
                <w:rFonts w:ascii="Arial Narrow" w:hAnsi="Arial Narrow" w:cs="Arial"/>
                <w:b w:val="0"/>
              </w:rPr>
              <w:t>Employer</w:t>
            </w:r>
          </w:p>
        </w:tc>
        <w:tc>
          <w:tcPr>
            <w:tcW w:w="240" w:type="dxa"/>
            <w:vAlign w:val="bottom"/>
          </w:tcPr>
          <w:p w:rsidR="009700F9" w:rsidRPr="00E86858" w:rsidRDefault="009700F9">
            <w:pPr>
              <w:spacing w:before="180"/>
              <w:ind w:left="-108"/>
              <w:rPr>
                <w:rFonts w:ascii="Arial Narrow" w:hAnsi="Arial Narrow" w:cs="Arial"/>
                <w:bCs/>
              </w:rPr>
            </w:pPr>
          </w:p>
        </w:tc>
        <w:tc>
          <w:tcPr>
            <w:tcW w:w="5652" w:type="dxa"/>
            <w:gridSpan w:val="3"/>
            <w:tcBorders>
              <w:bottom w:val="single" w:sz="4" w:space="0" w:color="auto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7"/>
          </w:p>
        </w:tc>
      </w:tr>
      <w:tr w:rsidR="009700F9" w:rsidRPr="00E86858" w:rsidTr="000E747F">
        <w:tc>
          <w:tcPr>
            <w:tcW w:w="3558" w:type="dxa"/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Employee</w:t>
            </w:r>
          </w:p>
        </w:tc>
        <w:tc>
          <w:tcPr>
            <w:tcW w:w="240" w:type="dxa"/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8"/>
          </w:p>
        </w:tc>
      </w:tr>
      <w:tr w:rsidR="009700F9" w:rsidRPr="00E86858" w:rsidTr="000E747F">
        <w:tc>
          <w:tcPr>
            <w:tcW w:w="3558" w:type="dxa"/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Datatel Person ID# (7 Digits)</w:t>
            </w:r>
          </w:p>
        </w:tc>
        <w:tc>
          <w:tcPr>
            <w:tcW w:w="240" w:type="dxa"/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</w:p>
        </w:tc>
        <w:tc>
          <w:tcPr>
            <w:tcW w:w="56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00F9" w:rsidRPr="00E86858" w:rsidRDefault="009700F9">
            <w:pPr>
              <w:spacing w:before="180"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86858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E86858">
              <w:rPr>
                <w:rFonts w:ascii="Arial Narrow" w:hAnsi="Arial Narrow" w:cs="Arial"/>
                <w:bCs/>
              </w:rPr>
            </w:r>
            <w:r w:rsidRPr="00E86858">
              <w:rPr>
                <w:rFonts w:ascii="Arial Narrow" w:hAnsi="Arial Narrow" w:cs="Arial"/>
                <w:bCs/>
              </w:rPr>
              <w:fldChar w:fldCharType="separate"/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  <w:noProof/>
              </w:rPr>
              <w:t> </w:t>
            </w:r>
            <w:r w:rsidRPr="00E86858">
              <w:rPr>
                <w:rFonts w:ascii="Arial Narrow" w:hAnsi="Arial Narrow" w:cs="Arial"/>
                <w:bCs/>
              </w:rPr>
              <w:fldChar w:fldCharType="end"/>
            </w:r>
            <w:bookmarkEnd w:id="9"/>
          </w:p>
        </w:tc>
      </w:tr>
      <w:tr w:rsidR="00A60F75" w:rsidRPr="00E86858" w:rsidTr="00105071">
        <w:trPr>
          <w:trHeight w:hRule="exact" w:val="1909"/>
        </w:trPr>
        <w:tc>
          <w:tcPr>
            <w:tcW w:w="9450" w:type="dxa"/>
            <w:gridSpan w:val="5"/>
            <w:vAlign w:val="bottom"/>
          </w:tcPr>
          <w:p w:rsidR="00A60F75" w:rsidRDefault="00226C46" w:rsidP="00226C46">
            <w:pPr>
              <w:jc w:val="both"/>
              <w:rPr>
                <w:rFonts w:ascii="Arial Narrow" w:hAnsi="Arial Narrow" w:cs="Arial"/>
                <w:bCs/>
              </w:rPr>
            </w:pPr>
            <w:r w:rsidRPr="00DE358E">
              <w:rPr>
                <w:rFonts w:ascii="Arial Narrow" w:hAnsi="Arial Narrow" w:cs="Arial"/>
                <w:b/>
                <w:bCs/>
                <w:i/>
              </w:rPr>
              <w:t>Consequences of donating sick leave</w:t>
            </w:r>
            <w:r>
              <w:rPr>
                <w:rFonts w:ascii="Arial Narrow" w:hAnsi="Arial Narrow" w:cs="Arial"/>
                <w:b/>
                <w:bCs/>
              </w:rPr>
              <w:t>: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226C46">
              <w:rPr>
                <w:rFonts w:ascii="Arial Narrow" w:hAnsi="Arial Narrow" w:cs="Arial"/>
                <w:bCs/>
                <w:i/>
              </w:rPr>
              <w:t>A</w:t>
            </w:r>
            <w:r w:rsidR="00A60F75" w:rsidRPr="00226C46">
              <w:rPr>
                <w:rFonts w:ascii="Arial Narrow" w:hAnsi="Arial Narrow" w:cs="Arial"/>
                <w:bCs/>
                <w:i/>
              </w:rPr>
              <w:t>s a member of the Teachers and State Employee’s</w:t>
            </w:r>
            <w:r>
              <w:rPr>
                <w:rFonts w:ascii="Arial Narrow" w:hAnsi="Arial Narrow" w:cs="Arial"/>
                <w:bCs/>
                <w:i/>
              </w:rPr>
              <w:t xml:space="preserve"> Retirement System, an </w:t>
            </w:r>
            <w:r w:rsidR="00A60F75" w:rsidRPr="00226C46">
              <w:rPr>
                <w:rFonts w:ascii="Arial Narrow" w:hAnsi="Arial Narrow" w:cs="Arial"/>
                <w:bCs/>
                <w:i/>
              </w:rPr>
              <w:t xml:space="preserve">earned sick leave balance </w:t>
            </w:r>
            <w:r w:rsidR="002B0C75" w:rsidRPr="00226C46">
              <w:rPr>
                <w:rFonts w:ascii="Arial Narrow" w:hAnsi="Arial Narrow" w:cs="Arial"/>
                <w:bCs/>
                <w:i/>
              </w:rPr>
              <w:t>adds</w:t>
            </w:r>
            <w:r w:rsidR="00A60F75" w:rsidRPr="00226C46">
              <w:rPr>
                <w:rFonts w:ascii="Arial Narrow" w:hAnsi="Arial Narrow" w:cs="Arial"/>
                <w:bCs/>
                <w:i/>
              </w:rPr>
              <w:t xml:space="preserve"> an additional month of service credit for each 20 days or a portion thereof. The additional service credit increases the retirement benefit for the remainder of </w:t>
            </w:r>
            <w:r w:rsidR="00DE358E">
              <w:rPr>
                <w:rFonts w:ascii="Arial Narrow" w:hAnsi="Arial Narrow" w:cs="Arial"/>
                <w:bCs/>
                <w:i/>
              </w:rPr>
              <w:t>the employee’s life</w:t>
            </w:r>
            <w:r w:rsidR="00A60F75" w:rsidRPr="00226C46">
              <w:rPr>
                <w:rFonts w:ascii="Arial Narrow" w:hAnsi="Arial Narrow" w:cs="Arial"/>
                <w:bCs/>
                <w:i/>
              </w:rPr>
              <w:t>.</w:t>
            </w:r>
            <w:r w:rsidR="002B0C75" w:rsidRPr="00226C46">
              <w:rPr>
                <w:rFonts w:ascii="Arial Narrow" w:hAnsi="Arial Narrow" w:cs="Arial"/>
                <w:bCs/>
              </w:rPr>
              <w:t xml:space="preserve"> </w:t>
            </w:r>
            <w:r w:rsidR="00DE358E">
              <w:rPr>
                <w:rFonts w:ascii="Arial Narrow" w:hAnsi="Arial Narrow" w:cs="Arial"/>
                <w:bCs/>
                <w:i/>
              </w:rPr>
              <w:t>My signature indicates my understanding of the effects of donating sick leave.</w:t>
            </w:r>
          </w:p>
          <w:p w:rsidR="00226C46" w:rsidRDefault="00226C46" w:rsidP="00226C46">
            <w:pPr>
              <w:jc w:val="both"/>
              <w:rPr>
                <w:rFonts w:ascii="Arial Narrow" w:hAnsi="Arial Narrow" w:cs="Arial"/>
                <w:bCs/>
              </w:rPr>
            </w:pPr>
          </w:p>
          <w:p w:rsidR="00226C46" w:rsidRPr="00105071" w:rsidRDefault="00226C46" w:rsidP="00226C46">
            <w:pPr>
              <w:jc w:val="both"/>
              <w:rPr>
                <w:rFonts w:ascii="Arial Narrow" w:hAnsi="Arial Narrow" w:cs="Arial"/>
                <w:bCs/>
              </w:rPr>
            </w:pPr>
            <w:r w:rsidRPr="000E747F">
              <w:rPr>
                <w:rFonts w:ascii="Arial Narrow" w:hAnsi="Arial Narrow" w:cs="Arial"/>
                <w:bCs/>
              </w:rPr>
              <w:t xml:space="preserve">I authorize the transfer of the above leave to the recipient’s donated leave bank. </w:t>
            </w:r>
          </w:p>
        </w:tc>
      </w:tr>
      <w:tr w:rsidR="00A60F75" w:rsidRPr="00E86858" w:rsidTr="00E86858">
        <w:trPr>
          <w:trHeight w:hRule="exact" w:val="793"/>
        </w:trPr>
        <w:tc>
          <w:tcPr>
            <w:tcW w:w="4758" w:type="dxa"/>
            <w:gridSpan w:val="3"/>
            <w:tcBorders>
              <w:bottom w:val="single" w:sz="4" w:space="0" w:color="auto"/>
            </w:tcBorders>
            <w:vAlign w:val="bottom"/>
          </w:tcPr>
          <w:p w:rsidR="00A60F75" w:rsidRPr="00E86858" w:rsidRDefault="00A60F75" w:rsidP="00146371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660" w:type="dxa"/>
            <w:vAlign w:val="bottom"/>
          </w:tcPr>
          <w:p w:rsidR="00A60F75" w:rsidRPr="00E86858" w:rsidRDefault="00A60F75" w:rsidP="00A60F75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:rsidR="00A60F75" w:rsidRPr="00E86858" w:rsidRDefault="00A60F75" w:rsidP="00A60F75">
            <w:pPr>
              <w:rPr>
                <w:rFonts w:ascii="Arial Narrow" w:hAnsi="Arial Narrow" w:cs="Arial"/>
                <w:bCs/>
              </w:rPr>
            </w:pPr>
          </w:p>
        </w:tc>
      </w:tr>
      <w:tr w:rsidR="00A60F75" w:rsidRPr="00E86858" w:rsidTr="00E86858">
        <w:trPr>
          <w:trHeight w:hRule="exact" w:val="360"/>
        </w:trPr>
        <w:tc>
          <w:tcPr>
            <w:tcW w:w="4758" w:type="dxa"/>
            <w:gridSpan w:val="3"/>
            <w:tcBorders>
              <w:top w:val="single" w:sz="4" w:space="0" w:color="auto"/>
            </w:tcBorders>
          </w:tcPr>
          <w:p w:rsidR="00A60F75" w:rsidRPr="00E86858" w:rsidRDefault="00A60F75" w:rsidP="00A60F75">
            <w:pPr>
              <w:pStyle w:val="Heading3"/>
              <w:spacing w:before="60"/>
              <w:contextualSpacing/>
              <w:jc w:val="left"/>
              <w:rPr>
                <w:rFonts w:ascii="Arial Narrow" w:hAnsi="Arial Narrow" w:cs="Arial"/>
                <w:b w:val="0"/>
              </w:rPr>
            </w:pPr>
            <w:r w:rsidRPr="00E86858">
              <w:rPr>
                <w:rFonts w:ascii="Arial Narrow" w:hAnsi="Arial Narrow" w:cs="Arial"/>
                <w:b w:val="0"/>
              </w:rPr>
              <w:t>Signature of Employee Transferring Leave</w:t>
            </w:r>
          </w:p>
        </w:tc>
        <w:tc>
          <w:tcPr>
            <w:tcW w:w="660" w:type="dxa"/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Date</w:t>
            </w:r>
          </w:p>
        </w:tc>
      </w:tr>
      <w:tr w:rsidR="00A60F75" w:rsidRPr="00E86858" w:rsidTr="00E86858">
        <w:trPr>
          <w:trHeight w:hRule="exact" w:val="531"/>
        </w:trPr>
        <w:tc>
          <w:tcPr>
            <w:tcW w:w="4758" w:type="dxa"/>
            <w:gridSpan w:val="3"/>
            <w:tcBorders>
              <w:bottom w:val="single" w:sz="4" w:space="0" w:color="auto"/>
            </w:tcBorders>
            <w:vAlign w:val="bottom"/>
          </w:tcPr>
          <w:p w:rsidR="00A60F75" w:rsidRPr="00E86858" w:rsidRDefault="00A60F75" w:rsidP="00A60F75">
            <w:pPr>
              <w:spacing w:before="60"/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660" w:type="dxa"/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</w:tr>
      <w:tr w:rsidR="00A60F75" w:rsidRPr="00E86858" w:rsidTr="00E86858">
        <w:trPr>
          <w:trHeight w:hRule="exact" w:val="360"/>
        </w:trPr>
        <w:tc>
          <w:tcPr>
            <w:tcW w:w="4758" w:type="dxa"/>
            <w:gridSpan w:val="3"/>
            <w:tcBorders>
              <w:top w:val="single" w:sz="4" w:space="0" w:color="auto"/>
            </w:tcBorders>
          </w:tcPr>
          <w:p w:rsidR="00A60F75" w:rsidRPr="00E86858" w:rsidRDefault="00A60F75" w:rsidP="00A60F75">
            <w:pPr>
              <w:pStyle w:val="Heading3"/>
              <w:spacing w:before="60"/>
              <w:contextualSpacing/>
              <w:jc w:val="left"/>
              <w:rPr>
                <w:rFonts w:ascii="Arial Narrow" w:hAnsi="Arial Narrow" w:cs="Arial"/>
                <w:b w:val="0"/>
              </w:rPr>
            </w:pPr>
            <w:r w:rsidRPr="00E86858">
              <w:rPr>
                <w:rFonts w:ascii="Arial Narrow" w:hAnsi="Arial Narrow" w:cs="Arial"/>
                <w:b w:val="0"/>
              </w:rPr>
              <w:t>Committee Chairperson</w:t>
            </w:r>
          </w:p>
        </w:tc>
        <w:tc>
          <w:tcPr>
            <w:tcW w:w="660" w:type="dxa"/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Date</w:t>
            </w:r>
          </w:p>
        </w:tc>
      </w:tr>
      <w:tr w:rsidR="00A60F75" w:rsidRPr="00E86858" w:rsidTr="00E86858">
        <w:trPr>
          <w:trHeight w:hRule="exact" w:val="513"/>
        </w:trPr>
        <w:tc>
          <w:tcPr>
            <w:tcW w:w="4758" w:type="dxa"/>
            <w:gridSpan w:val="3"/>
            <w:tcBorders>
              <w:bottom w:val="single" w:sz="4" w:space="0" w:color="auto"/>
            </w:tcBorders>
            <w:vAlign w:val="bottom"/>
          </w:tcPr>
          <w:p w:rsidR="00A60F75" w:rsidRPr="00E86858" w:rsidRDefault="00A60F75" w:rsidP="00A60F75">
            <w:pPr>
              <w:spacing w:before="60"/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660" w:type="dxa"/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</w:tr>
      <w:tr w:rsidR="00A60F75" w:rsidRPr="00E86858" w:rsidTr="00E86858">
        <w:trPr>
          <w:trHeight w:hRule="exact" w:val="360"/>
        </w:trPr>
        <w:tc>
          <w:tcPr>
            <w:tcW w:w="4758" w:type="dxa"/>
            <w:gridSpan w:val="3"/>
            <w:tcBorders>
              <w:top w:val="single" w:sz="4" w:space="0" w:color="auto"/>
            </w:tcBorders>
          </w:tcPr>
          <w:p w:rsidR="00A60F75" w:rsidRPr="00E86858" w:rsidRDefault="00A60F75" w:rsidP="00A60F75">
            <w:pPr>
              <w:pStyle w:val="Heading3"/>
              <w:spacing w:before="60"/>
              <w:contextualSpacing/>
              <w:jc w:val="left"/>
              <w:rPr>
                <w:rFonts w:ascii="Arial Narrow" w:hAnsi="Arial Narrow" w:cs="Arial"/>
                <w:b w:val="0"/>
              </w:rPr>
            </w:pPr>
            <w:r w:rsidRPr="00E86858">
              <w:rPr>
                <w:rFonts w:ascii="Arial Narrow" w:hAnsi="Arial Narrow" w:cs="Arial"/>
                <w:b w:val="0"/>
              </w:rPr>
              <w:t>President</w:t>
            </w:r>
          </w:p>
        </w:tc>
        <w:tc>
          <w:tcPr>
            <w:tcW w:w="660" w:type="dxa"/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  <w:vAlign w:val="bottom"/>
          </w:tcPr>
          <w:p w:rsidR="00A60F75" w:rsidRPr="00E86858" w:rsidRDefault="00A60F75" w:rsidP="00A60F75">
            <w:pPr>
              <w:contextualSpacing/>
              <w:rPr>
                <w:rFonts w:ascii="Arial Narrow" w:hAnsi="Arial Narrow" w:cs="Arial"/>
                <w:bCs/>
              </w:rPr>
            </w:pPr>
            <w:r w:rsidRPr="00E86858">
              <w:rPr>
                <w:rFonts w:ascii="Arial Narrow" w:hAnsi="Arial Narrow" w:cs="Arial"/>
                <w:bCs/>
              </w:rPr>
              <w:t>Date</w:t>
            </w:r>
          </w:p>
        </w:tc>
      </w:tr>
    </w:tbl>
    <w:p w:rsidR="009700F9" w:rsidRPr="00E86858" w:rsidRDefault="009700F9">
      <w:pPr>
        <w:rPr>
          <w:rFonts w:ascii="Arial Narrow" w:hAnsi="Arial Narrow" w:cs="Arial"/>
          <w:b/>
          <w:bCs/>
        </w:rPr>
      </w:pPr>
    </w:p>
    <w:sectPr w:rsidR="009700F9" w:rsidRPr="00E86858">
      <w:footerReference w:type="default" r:id="rId10"/>
      <w:pgSz w:w="12240" w:h="15840" w:code="1"/>
      <w:pgMar w:top="720" w:right="1440" w:bottom="432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F5" w:rsidRDefault="00F802F5">
      <w:r>
        <w:separator/>
      </w:r>
    </w:p>
  </w:endnote>
  <w:endnote w:type="continuationSeparator" w:id="0">
    <w:p w:rsidR="00F802F5" w:rsidRDefault="00F8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0F9" w:rsidRDefault="009700F9" w:rsidP="00F41C9B">
    <w:pPr>
      <w:pStyle w:val="Footer"/>
      <w:tabs>
        <w:tab w:val="clear" w:pos="4320"/>
        <w:tab w:val="clear" w:pos="8640"/>
        <w:tab w:val="left" w:pos="7920"/>
      </w:tabs>
      <w:spacing w:line="360" w:lineRule="auto"/>
      <w:rPr>
        <w:rFonts w:ascii="Arial" w:hAnsi="Arial" w:cs="Arial"/>
        <w:sz w:val="20"/>
      </w:rPr>
    </w:pPr>
    <w:r>
      <w:rPr>
        <w:rFonts w:ascii="Arial" w:hAnsi="Arial" w:cs="Arial"/>
        <w:sz w:val="16"/>
      </w:rPr>
      <w:t>FTCC Form</w:t>
    </w:r>
    <w:r w:rsidR="004F1013">
      <w:rPr>
        <w:rFonts w:ascii="Arial" w:hAnsi="Arial" w:cs="Arial"/>
        <w:sz w:val="16"/>
      </w:rPr>
      <w:t xml:space="preserve"> </w:t>
    </w:r>
    <w:r w:rsidR="00E37923">
      <w:rPr>
        <w:rFonts w:ascii="Arial" w:hAnsi="Arial" w:cs="Arial"/>
        <w:sz w:val="16"/>
      </w:rPr>
      <w:t>D-7</w:t>
    </w:r>
    <w:r w:rsidR="00146371">
      <w:rPr>
        <w:rFonts w:ascii="Arial" w:hAnsi="Arial" w:cs="Arial"/>
        <w:sz w:val="16"/>
      </w:rPr>
      <w:tab/>
    </w:r>
    <w:r w:rsidR="004F1013">
      <w:rPr>
        <w:rFonts w:ascii="Arial" w:hAnsi="Arial" w:cs="Arial"/>
        <w:sz w:val="16"/>
      </w:rPr>
      <w:t xml:space="preserve">Revised </w:t>
    </w:r>
    <w:r w:rsidR="00EC113F">
      <w:rPr>
        <w:rFonts w:ascii="Arial" w:hAnsi="Arial" w:cs="Arial"/>
        <w:sz w:val="16"/>
      </w:rPr>
      <w:t>10/25</w:t>
    </w:r>
    <w:r w:rsidR="00E86858">
      <w:rPr>
        <w:rFonts w:ascii="Arial" w:hAnsi="Arial" w:cs="Arial"/>
        <w:sz w:val="16"/>
      </w:rPr>
      <w:t>/201</w:t>
    </w:r>
    <w:r w:rsidR="00EC113F">
      <w:rPr>
        <w:rFonts w:ascii="Arial" w:hAnsi="Arial" w:cs="Arial"/>
        <w:sz w:val="16"/>
      </w:rPr>
      <w:t>9</w:t>
    </w:r>
    <w:r w:rsidR="00146371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F5" w:rsidRDefault="00F802F5">
      <w:r>
        <w:separator/>
      </w:r>
    </w:p>
  </w:footnote>
  <w:footnote w:type="continuationSeparator" w:id="0">
    <w:p w:rsidR="00F802F5" w:rsidRDefault="00F8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5663"/>
    <w:multiLevelType w:val="hybridMultilevel"/>
    <w:tmpl w:val="376A297A"/>
    <w:lvl w:ilvl="0" w:tplc="53BCD8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GOfro4QHCUqxYGia3gEIWJs+/o+VjVbSeKrpA+LRhmWl76yoTiB5jmf0bfA/StpfZ1+KiON4l2zlWnWLz2tQ==" w:salt="Lp+rfDMj6yy6Kt5Gdrsh9A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13"/>
    <w:rsid w:val="000567AC"/>
    <w:rsid w:val="00057369"/>
    <w:rsid w:val="00074234"/>
    <w:rsid w:val="000E032D"/>
    <w:rsid w:val="000E747F"/>
    <w:rsid w:val="00105071"/>
    <w:rsid w:val="00146371"/>
    <w:rsid w:val="001B72DD"/>
    <w:rsid w:val="00221B7D"/>
    <w:rsid w:val="00226C46"/>
    <w:rsid w:val="002B0C75"/>
    <w:rsid w:val="00353911"/>
    <w:rsid w:val="00365170"/>
    <w:rsid w:val="00444369"/>
    <w:rsid w:val="00480432"/>
    <w:rsid w:val="004F1013"/>
    <w:rsid w:val="005F05DD"/>
    <w:rsid w:val="006035AE"/>
    <w:rsid w:val="006629B9"/>
    <w:rsid w:val="007070BD"/>
    <w:rsid w:val="00712E49"/>
    <w:rsid w:val="00786FD8"/>
    <w:rsid w:val="009700F9"/>
    <w:rsid w:val="00973D06"/>
    <w:rsid w:val="009A21B3"/>
    <w:rsid w:val="009A4DC9"/>
    <w:rsid w:val="00A60F75"/>
    <w:rsid w:val="00AD0169"/>
    <w:rsid w:val="00AE2EAE"/>
    <w:rsid w:val="00B50F51"/>
    <w:rsid w:val="00B55E40"/>
    <w:rsid w:val="00C26A65"/>
    <w:rsid w:val="00C94421"/>
    <w:rsid w:val="00D66522"/>
    <w:rsid w:val="00D900A2"/>
    <w:rsid w:val="00DD26E3"/>
    <w:rsid w:val="00DE358E"/>
    <w:rsid w:val="00E37923"/>
    <w:rsid w:val="00E73C1C"/>
    <w:rsid w:val="00E86858"/>
    <w:rsid w:val="00EC113F"/>
    <w:rsid w:val="00F233A5"/>
    <w:rsid w:val="00F257D6"/>
    <w:rsid w:val="00F41C9B"/>
    <w:rsid w:val="00F802F5"/>
    <w:rsid w:val="00FD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DB5C24"/>
  <w15:chartTrackingRefBased/>
  <w15:docId w15:val="{7BAD25B4-06E4-4A92-B511-1EAD5242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F00-D308-4275-ADE6-61020426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Fayetteville Technical Community College</vt:lpstr>
    </vt:vector>
  </TitlesOfParts>
  <Company>FTCC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Fayetteville Technical Community College</dc:title>
  <dc:subject/>
  <dc:creator>Glorianna Adams</dc:creator>
  <cp:keywords/>
  <dc:description/>
  <cp:lastModifiedBy>Melinda Black</cp:lastModifiedBy>
  <cp:revision>8</cp:revision>
  <cp:lastPrinted>2017-05-25T13:57:00Z</cp:lastPrinted>
  <dcterms:created xsi:type="dcterms:W3CDTF">2017-05-25T13:49:00Z</dcterms:created>
  <dcterms:modified xsi:type="dcterms:W3CDTF">2019-10-25T19:44:00Z</dcterms:modified>
</cp:coreProperties>
</file>