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8D" w:rsidRPr="00767A5D" w:rsidRDefault="0044388D" w:rsidP="00767A5D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767A5D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FA2596" w:rsidRDefault="003A43F9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60"/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COMPUTER-INTEGRATED </w:t>
      </w:r>
      <w:r w:rsidR="0044388D">
        <w:rPr>
          <w:rFonts w:ascii="Times New Roman" w:hAnsi="Times New Roman"/>
          <w:b/>
          <w:bCs/>
          <w:sz w:val="18"/>
        </w:rPr>
        <w:t>MACHINING</w:t>
      </w:r>
      <w:r w:rsidR="00FA2596">
        <w:rPr>
          <w:rFonts w:ascii="Times New Roman" w:hAnsi="Times New Roman"/>
          <w:b/>
          <w:bCs/>
          <w:sz w:val="18"/>
        </w:rPr>
        <w:t>/</w:t>
      </w:r>
    </w:p>
    <w:p w:rsidR="0044388D" w:rsidRDefault="00FA2596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MANUAL MACHINING</w:t>
      </w:r>
      <w:r w:rsidR="0044388D">
        <w:rPr>
          <w:rFonts w:ascii="Times New Roman" w:hAnsi="Times New Roman"/>
          <w:b/>
          <w:bCs/>
          <w:sz w:val="18"/>
        </w:rPr>
        <w:t xml:space="preserve"> </w:t>
      </w:r>
      <w:r w:rsidR="003A43F9">
        <w:rPr>
          <w:rFonts w:ascii="Times New Roman" w:hAnsi="Times New Roman"/>
          <w:b/>
          <w:bCs/>
          <w:sz w:val="18"/>
        </w:rPr>
        <w:t>(</w:t>
      </w:r>
      <w:r>
        <w:rPr>
          <w:rFonts w:ascii="Times New Roman" w:hAnsi="Times New Roman"/>
          <w:b/>
          <w:bCs/>
          <w:sz w:val="18"/>
        </w:rPr>
        <w:t>D</w:t>
      </w:r>
      <w:r w:rsidR="003A43F9">
        <w:rPr>
          <w:rFonts w:ascii="Times New Roman" w:hAnsi="Times New Roman"/>
          <w:b/>
          <w:bCs/>
          <w:sz w:val="18"/>
        </w:rPr>
        <w:t>5021</w:t>
      </w:r>
      <w:r w:rsidR="0044388D">
        <w:rPr>
          <w:rFonts w:ascii="Times New Roman" w:hAnsi="Times New Roman"/>
          <w:b/>
          <w:bCs/>
          <w:sz w:val="18"/>
        </w:rPr>
        <w:t>0)</w:t>
      </w:r>
    </w:p>
    <w:p w:rsidR="0044388D" w:rsidRDefault="00511AE7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6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C40D9C">
        <w:rPr>
          <w:rFonts w:ascii="Times New Roman" w:hAnsi="Times New Roman"/>
          <w:sz w:val="18"/>
          <w:szCs w:val="20"/>
        </w:rPr>
        <w:t>2</w:t>
      </w:r>
      <w:r w:rsidR="00531BA1">
        <w:rPr>
          <w:rFonts w:ascii="Times New Roman" w:hAnsi="Times New Roman"/>
          <w:sz w:val="18"/>
          <w:szCs w:val="20"/>
        </w:rPr>
        <w:t>2</w:t>
      </w:r>
    </w:p>
    <w:p w:rsidR="0044388D" w:rsidRDefault="0044388D" w:rsidP="003A43F9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6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 xml:space="preserve"> </w:t>
      </w:r>
      <w:r w:rsidR="006A02C6">
        <w:rPr>
          <w:rFonts w:ascii="Times New Roman" w:hAnsi="Times New Roman"/>
          <w:sz w:val="18"/>
          <w:szCs w:val="20"/>
        </w:rPr>
        <w:t>01</w:t>
      </w:r>
      <w:r>
        <w:rPr>
          <w:rFonts w:ascii="Times New Roman" w:hAnsi="Times New Roman"/>
          <w:sz w:val="18"/>
          <w:szCs w:val="20"/>
        </w:rPr>
        <w:t>/</w:t>
      </w:r>
      <w:r w:rsidR="006A02C6">
        <w:rPr>
          <w:rFonts w:ascii="Times New Roman" w:hAnsi="Times New Roman"/>
          <w:sz w:val="18"/>
          <w:szCs w:val="20"/>
        </w:rPr>
        <w:t>07</w:t>
      </w:r>
      <w:r>
        <w:rPr>
          <w:rFonts w:ascii="Times New Roman" w:hAnsi="Times New Roman"/>
          <w:sz w:val="18"/>
          <w:szCs w:val="20"/>
        </w:rPr>
        <w:t>/</w:t>
      </w:r>
      <w:r w:rsidR="006A02C6">
        <w:rPr>
          <w:rFonts w:ascii="Times New Roman" w:hAnsi="Times New Roman"/>
          <w:sz w:val="18"/>
          <w:szCs w:val="20"/>
        </w:rPr>
        <w:t>22</w:t>
      </w: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>
        <w:rPr>
          <w:rFonts w:ascii="Times New Roman" w:hAnsi="Times New Roman"/>
          <w:sz w:val="18"/>
          <w:szCs w:val="20"/>
        </w:rPr>
        <w:tab/>
      </w:r>
      <w:r w:rsidR="00FA2596">
        <w:rPr>
          <w:rFonts w:ascii="Times New Roman" w:hAnsi="Times New Roman"/>
          <w:sz w:val="18"/>
          <w:szCs w:val="20"/>
        </w:rPr>
        <w:t>3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>
        <w:rPr>
          <w:rFonts w:ascii="Times New Roman" w:hAnsi="Times New Roman"/>
          <w:sz w:val="18"/>
          <w:szCs w:val="20"/>
        </w:rPr>
        <w:tab/>
        <w:t>High School Diploma</w:t>
      </w:r>
      <w:r w:rsidR="00A43985">
        <w:rPr>
          <w:rFonts w:ascii="Times New Roman" w:hAnsi="Times New Roman"/>
          <w:sz w:val="18"/>
          <w:szCs w:val="20"/>
        </w:rPr>
        <w:t>, Placement Test Equivalent</w:t>
      </w:r>
      <w:r>
        <w:rPr>
          <w:rFonts w:ascii="Times New Roman" w:hAnsi="Times New Roman"/>
          <w:sz w:val="18"/>
          <w:szCs w:val="20"/>
        </w:rPr>
        <w:t xml:space="preserve"> </w:t>
      </w:r>
    </w:p>
    <w:p w:rsidR="0044388D" w:rsidRDefault="00114017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>
        <w:rPr>
          <w:rFonts w:ascii="Times New Roman" w:hAnsi="Times New Roman"/>
          <w:sz w:val="18"/>
          <w:szCs w:val="20"/>
        </w:rPr>
        <w:tab/>
        <w:t>Diploma</w:t>
      </w:r>
      <w:r w:rsidR="0044388D">
        <w:rPr>
          <w:rFonts w:ascii="Times New Roman" w:hAnsi="Times New Roman"/>
          <w:sz w:val="18"/>
          <w:szCs w:val="20"/>
        </w:rPr>
        <w:t xml:space="preserve"> </w:t>
      </w: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388D" w:rsidRDefault="0044388D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71842">
        <w:tc>
          <w:tcPr>
            <w:tcW w:w="1008" w:type="dxa"/>
          </w:tcPr>
          <w:p w:rsidR="00E71842" w:rsidRDefault="00E71842" w:rsidP="00E718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E71842" w:rsidRDefault="00E71842" w:rsidP="00E718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E71842" w:rsidRDefault="00E71842" w:rsidP="00E71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71842" w:rsidRDefault="00E71842" w:rsidP="00E71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1842" w:rsidRDefault="00E71842" w:rsidP="00E71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1842" w:rsidRDefault="00E71842" w:rsidP="00E71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71842">
        <w:tc>
          <w:tcPr>
            <w:tcW w:w="1008" w:type="dxa"/>
          </w:tcPr>
          <w:p w:rsidR="00E71842" w:rsidRDefault="00E71842" w:rsidP="00E718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E71842" w:rsidRDefault="00E71842" w:rsidP="00E718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71842" w:rsidRDefault="00E71842" w:rsidP="00E71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71842" w:rsidRDefault="00E71842" w:rsidP="00E71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71842" w:rsidRDefault="00E71842" w:rsidP="00E71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71842" w:rsidRDefault="00E71842" w:rsidP="00E71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1842">
        <w:tc>
          <w:tcPr>
            <w:tcW w:w="1008" w:type="dxa"/>
          </w:tcPr>
          <w:p w:rsidR="00E71842" w:rsidRDefault="00E71842" w:rsidP="00E718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E71842" w:rsidRDefault="00E71842" w:rsidP="00E718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E71842" w:rsidRDefault="00E71842" w:rsidP="00E71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1842" w:rsidRDefault="00E71842" w:rsidP="00E71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71842" w:rsidRDefault="00E71842" w:rsidP="00E71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71842" w:rsidRDefault="00E71842" w:rsidP="00E71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97842" w:rsidRPr="00A97842">
        <w:tc>
          <w:tcPr>
            <w:tcW w:w="1008" w:type="dxa"/>
          </w:tcPr>
          <w:p w:rsidR="00A97842" w:rsidRDefault="00A97842" w:rsidP="00A9784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ISC110</w:t>
            </w:r>
          </w:p>
        </w:tc>
        <w:tc>
          <w:tcPr>
            <w:tcW w:w="2880" w:type="dxa"/>
          </w:tcPr>
          <w:p w:rsidR="00A97842" w:rsidRDefault="00A97842" w:rsidP="00A9784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Workplace Safety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11AE7">
        <w:tc>
          <w:tcPr>
            <w:tcW w:w="1008" w:type="dxa"/>
          </w:tcPr>
          <w:p w:rsidR="00511AE7" w:rsidRDefault="00511AE7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MAC111</w:t>
            </w:r>
          </w:p>
        </w:tc>
        <w:tc>
          <w:tcPr>
            <w:tcW w:w="2880" w:type="dxa"/>
          </w:tcPr>
          <w:p w:rsidR="00511AE7" w:rsidRDefault="00511AE7">
            <w:r>
              <w:rPr>
                <w:rFonts w:ascii="Times New Roman" w:hAnsi="Times New Roman"/>
                <w:sz w:val="18"/>
                <w:szCs w:val="20"/>
              </w:rPr>
              <w:t>Machining Technology I</w:t>
            </w:r>
            <w:r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11AE7">
        <w:tc>
          <w:tcPr>
            <w:tcW w:w="1008" w:type="dxa"/>
          </w:tcPr>
          <w:p w:rsidR="00511AE7" w:rsidRDefault="00511AE7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MAC114</w:t>
            </w:r>
          </w:p>
        </w:tc>
        <w:tc>
          <w:tcPr>
            <w:tcW w:w="2880" w:type="dxa"/>
          </w:tcPr>
          <w:p w:rsidR="00511AE7" w:rsidRDefault="00511AE7">
            <w:r>
              <w:rPr>
                <w:rFonts w:ascii="Times New Roman" w:hAnsi="Times New Roman"/>
                <w:sz w:val="18"/>
                <w:szCs w:val="20"/>
              </w:rPr>
              <w:t>Intro to Metrology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1AE7">
        <w:tc>
          <w:tcPr>
            <w:tcW w:w="1008" w:type="dxa"/>
          </w:tcPr>
          <w:p w:rsidR="00511AE7" w:rsidRDefault="00511A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MAC131</w:t>
            </w:r>
          </w:p>
        </w:tc>
        <w:tc>
          <w:tcPr>
            <w:tcW w:w="2880" w:type="dxa"/>
          </w:tcPr>
          <w:p w:rsidR="00511AE7" w:rsidRDefault="00511A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Blueprint Reading/Mach I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1AE7">
        <w:tc>
          <w:tcPr>
            <w:tcW w:w="1008" w:type="dxa"/>
          </w:tcPr>
          <w:p w:rsidR="00511AE7" w:rsidRDefault="00511AE7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MAC151</w:t>
            </w:r>
          </w:p>
        </w:tc>
        <w:tc>
          <w:tcPr>
            <w:tcW w:w="2880" w:type="dxa"/>
          </w:tcPr>
          <w:p w:rsidR="00511AE7" w:rsidRDefault="00511AE7">
            <w:r>
              <w:rPr>
                <w:rFonts w:ascii="Times New Roman" w:hAnsi="Times New Roman"/>
                <w:sz w:val="18"/>
                <w:szCs w:val="20"/>
              </w:rPr>
              <w:t>Machining Calculations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1AE7">
        <w:tc>
          <w:tcPr>
            <w:tcW w:w="1008" w:type="dxa"/>
          </w:tcPr>
          <w:p w:rsidR="00511AE7" w:rsidRDefault="00511AE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511AE7" w:rsidRDefault="00511AE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Humanities/Fine Arts Elective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11AE7">
        <w:tc>
          <w:tcPr>
            <w:tcW w:w="1008" w:type="dxa"/>
          </w:tcPr>
          <w:p w:rsidR="00511AE7" w:rsidRDefault="00511A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11AE7" w:rsidRDefault="00511A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11AE7">
        <w:trPr>
          <w:trHeight w:val="215"/>
        </w:trPr>
        <w:tc>
          <w:tcPr>
            <w:tcW w:w="1008" w:type="dxa"/>
          </w:tcPr>
          <w:p w:rsidR="00511AE7" w:rsidRDefault="00511A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11AE7" w:rsidRDefault="00511AE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11AE7" w:rsidRDefault="00A97842" w:rsidP="007B69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11AE7" w:rsidRDefault="00A97842" w:rsidP="00552F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11AE7" w:rsidRDefault="00511A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85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32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388D" w:rsidRDefault="0044388D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52EF6">
        <w:tc>
          <w:tcPr>
            <w:tcW w:w="1008" w:type="dxa"/>
          </w:tcPr>
          <w:p w:rsidR="00052EF6" w:rsidRDefault="00052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ENG110</w:t>
            </w:r>
          </w:p>
        </w:tc>
        <w:tc>
          <w:tcPr>
            <w:tcW w:w="2880" w:type="dxa"/>
          </w:tcPr>
          <w:p w:rsidR="00052EF6" w:rsidRDefault="00052EF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Freshman Composition</w:t>
            </w:r>
          </w:p>
        </w:tc>
        <w:tc>
          <w:tcPr>
            <w:tcW w:w="1152" w:type="dxa"/>
          </w:tcPr>
          <w:p w:rsidR="00052EF6" w:rsidRDefault="00052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52EF6" w:rsidRDefault="00052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52EF6" w:rsidRDefault="00052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52EF6" w:rsidRDefault="00052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52EF6">
        <w:tc>
          <w:tcPr>
            <w:tcW w:w="1008" w:type="dxa"/>
          </w:tcPr>
          <w:p w:rsidR="00052EF6" w:rsidRDefault="00052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052EF6" w:rsidRDefault="00052EF6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052EF6" w:rsidRDefault="00052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52EF6" w:rsidRDefault="00052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52EF6" w:rsidRDefault="00052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52EF6" w:rsidRDefault="00052E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Writing</w:t>
            </w:r>
            <w:r w:rsidR="00511AE7">
              <w:rPr>
                <w:rFonts w:ascii="Times New Roman" w:hAnsi="Times New Roman"/>
                <w:sz w:val="18"/>
                <w:szCs w:val="20"/>
              </w:rPr>
              <w:t xml:space="preserve"> and Inquiry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97842">
        <w:tc>
          <w:tcPr>
            <w:tcW w:w="1008" w:type="dxa"/>
          </w:tcPr>
          <w:p w:rsidR="00A97842" w:rsidRDefault="00A97842" w:rsidP="00A978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DFT119</w:t>
            </w:r>
          </w:p>
        </w:tc>
        <w:tc>
          <w:tcPr>
            <w:tcW w:w="2880" w:type="dxa"/>
          </w:tcPr>
          <w:p w:rsidR="00A97842" w:rsidRDefault="00A97842" w:rsidP="00A9784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Basic CAD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MAC112</w:t>
            </w: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Machining Technology II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97842">
        <w:tc>
          <w:tcPr>
            <w:tcW w:w="1008" w:type="dxa"/>
          </w:tcPr>
          <w:p w:rsidR="00A97842" w:rsidRDefault="00A97842" w:rsidP="00A978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MAC121</w:t>
            </w:r>
          </w:p>
        </w:tc>
        <w:tc>
          <w:tcPr>
            <w:tcW w:w="2880" w:type="dxa"/>
          </w:tcPr>
          <w:p w:rsidR="00A97842" w:rsidRDefault="00A97842" w:rsidP="00A978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CNC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97842">
        <w:tc>
          <w:tcPr>
            <w:tcW w:w="1008" w:type="dxa"/>
          </w:tcPr>
          <w:p w:rsidR="00A97842" w:rsidRDefault="00A97842" w:rsidP="00A97842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MAC226</w:t>
            </w:r>
          </w:p>
        </w:tc>
        <w:tc>
          <w:tcPr>
            <w:tcW w:w="2880" w:type="dxa"/>
          </w:tcPr>
          <w:p w:rsidR="00A97842" w:rsidRDefault="00A97842" w:rsidP="00A97842">
            <w:r>
              <w:rPr>
                <w:rFonts w:ascii="Times New Roman" w:hAnsi="Times New Roman"/>
                <w:sz w:val="18"/>
                <w:szCs w:val="20"/>
              </w:rPr>
              <w:t>CNC EDM Machining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97842" w:rsidRDefault="00A97842" w:rsidP="00A978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4388D">
        <w:trPr>
          <w:trHeight w:val="215"/>
        </w:trPr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4388D" w:rsidRDefault="000161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44388D" w:rsidRDefault="000161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0161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32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388D" w:rsidRDefault="0044388D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161B3">
        <w:tc>
          <w:tcPr>
            <w:tcW w:w="1008" w:type="dxa"/>
          </w:tcPr>
          <w:p w:rsidR="000161B3" w:rsidRDefault="000161B3" w:rsidP="000161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MAC181</w:t>
            </w:r>
          </w:p>
        </w:tc>
        <w:tc>
          <w:tcPr>
            <w:tcW w:w="2880" w:type="dxa"/>
          </w:tcPr>
          <w:p w:rsidR="000161B3" w:rsidRDefault="000161B3" w:rsidP="000161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CNC Mill: Prog Set &amp;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Oper</w:t>
            </w:r>
            <w:proofErr w:type="spellEnd"/>
          </w:p>
        </w:tc>
        <w:tc>
          <w:tcPr>
            <w:tcW w:w="1152" w:type="dxa"/>
          </w:tcPr>
          <w:p w:rsidR="000161B3" w:rsidRDefault="000161B3" w:rsidP="00016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161B3" w:rsidRDefault="000161B3" w:rsidP="00016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161B3" w:rsidRDefault="000161B3" w:rsidP="00016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61B3" w:rsidRDefault="000161B3" w:rsidP="00016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161B3">
        <w:tc>
          <w:tcPr>
            <w:tcW w:w="1008" w:type="dxa"/>
          </w:tcPr>
          <w:p w:rsidR="000161B3" w:rsidRDefault="000161B3" w:rsidP="000161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MAC232</w:t>
            </w:r>
          </w:p>
        </w:tc>
        <w:tc>
          <w:tcPr>
            <w:tcW w:w="2880" w:type="dxa"/>
          </w:tcPr>
          <w:p w:rsidR="000161B3" w:rsidRDefault="000161B3" w:rsidP="000161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CAM: CNC Milling</w:t>
            </w:r>
          </w:p>
        </w:tc>
        <w:tc>
          <w:tcPr>
            <w:tcW w:w="1152" w:type="dxa"/>
          </w:tcPr>
          <w:p w:rsidR="000161B3" w:rsidRDefault="000161B3" w:rsidP="00016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0161B3" w:rsidRDefault="000161B3" w:rsidP="00016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0161B3" w:rsidRDefault="000161B3" w:rsidP="00016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161B3" w:rsidRDefault="000161B3" w:rsidP="000161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4388D">
        <w:trPr>
          <w:trHeight w:val="215"/>
        </w:trPr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4388D" w:rsidRDefault="000161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0161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0161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6329"/>
          <w:tab w:val="left" w:pos="7049"/>
          <w:tab w:val="left" w:pos="7859"/>
          <w:tab w:val="left" w:pos="902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56434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TOTAL REQUIRED CREDITS... </w:t>
      </w:r>
      <w:r w:rsidR="00FA2596">
        <w:rPr>
          <w:rFonts w:ascii="Times New Roman" w:hAnsi="Times New Roman"/>
          <w:b/>
          <w:bCs/>
          <w:sz w:val="18"/>
          <w:szCs w:val="20"/>
        </w:rPr>
        <w:t>3</w:t>
      </w:r>
      <w:r w:rsidR="000161B3">
        <w:rPr>
          <w:rFonts w:ascii="Times New Roman" w:hAnsi="Times New Roman"/>
          <w:b/>
          <w:bCs/>
          <w:sz w:val="18"/>
          <w:szCs w:val="20"/>
        </w:rPr>
        <w:t>9</w:t>
      </w: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rPr>
          <w:rFonts w:ascii="Times New Roman" w:hAnsi="Times New Roman"/>
          <w:sz w:val="18"/>
          <w:szCs w:val="20"/>
        </w:rPr>
      </w:pPr>
    </w:p>
    <w:p w:rsidR="0044388D" w:rsidRDefault="00B236D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Work-Based Learning</w:t>
      </w:r>
      <w:r w:rsidR="0044388D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44388D">
        <w:rPr>
          <w:rFonts w:ascii="Times New Roman" w:hAnsi="Times New Roman"/>
          <w:sz w:val="18"/>
          <w:szCs w:val="20"/>
        </w:rPr>
        <w:t>N/A</w:t>
      </w:r>
    </w:p>
    <w:p w:rsidR="0044388D" w:rsidRDefault="0044388D" w:rsidP="00767A5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</w:rPr>
      </w:pPr>
    </w:p>
    <w:p w:rsidR="00767A5D" w:rsidRPr="00AA1F41" w:rsidRDefault="00767A5D" w:rsidP="00767A5D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sz w:val="18"/>
          <w:szCs w:val="18"/>
        </w:rPr>
      </w:pPr>
      <w:r w:rsidRPr="00AA1F41">
        <w:rPr>
          <w:rFonts w:ascii="Times New Roman" w:hAnsi="Times New Roman"/>
          <w:b/>
          <w:bCs/>
          <w:sz w:val="18"/>
          <w:szCs w:val="18"/>
        </w:rPr>
        <w:t>Note:</w:t>
      </w:r>
      <w:r w:rsidRPr="00AA1F41">
        <w:rPr>
          <w:rFonts w:ascii="Times New Roman" w:hAnsi="Times New Roman"/>
          <w:sz w:val="18"/>
          <w:szCs w:val="18"/>
        </w:rPr>
        <w:t xml:space="preserve">  Students </w:t>
      </w:r>
      <w:r w:rsidRPr="00AA1F41">
        <w:rPr>
          <w:rFonts w:ascii="Times New Roman" w:hAnsi="Times New Roman"/>
          <w:b/>
          <w:bCs/>
          <w:sz w:val="18"/>
          <w:szCs w:val="18"/>
        </w:rPr>
        <w:t>may not</w:t>
      </w:r>
      <w:r w:rsidRPr="00AA1F41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</w:t>
      </w:r>
      <w:r>
        <w:rPr>
          <w:rFonts w:ascii="Times New Roman" w:hAnsi="Times New Roman"/>
          <w:sz w:val="18"/>
          <w:szCs w:val="18"/>
        </w:rPr>
        <w:t>.</w:t>
      </w:r>
    </w:p>
    <w:p w:rsidR="0044388D" w:rsidRDefault="0044388D" w:rsidP="00A062FE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</w:rPr>
      </w:pPr>
    </w:p>
    <w:sectPr w:rsidR="0044388D">
      <w:endnotePr>
        <w:numFmt w:val="decimal"/>
      </w:endnotePr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5D"/>
    <w:rsid w:val="000161B3"/>
    <w:rsid w:val="00052EF6"/>
    <w:rsid w:val="00093250"/>
    <w:rsid w:val="00114017"/>
    <w:rsid w:val="00205EA7"/>
    <w:rsid w:val="002B064B"/>
    <w:rsid w:val="002C7390"/>
    <w:rsid w:val="003A43F9"/>
    <w:rsid w:val="003F30A0"/>
    <w:rsid w:val="0042663B"/>
    <w:rsid w:val="0044388D"/>
    <w:rsid w:val="0044562D"/>
    <w:rsid w:val="00450981"/>
    <w:rsid w:val="00455537"/>
    <w:rsid w:val="004D0817"/>
    <w:rsid w:val="004D09F5"/>
    <w:rsid w:val="004D7E20"/>
    <w:rsid w:val="00511AE7"/>
    <w:rsid w:val="00531BA1"/>
    <w:rsid w:val="00552FD1"/>
    <w:rsid w:val="00564348"/>
    <w:rsid w:val="00573C6E"/>
    <w:rsid w:val="005A3E73"/>
    <w:rsid w:val="005E5A21"/>
    <w:rsid w:val="00622F97"/>
    <w:rsid w:val="006A02C6"/>
    <w:rsid w:val="006B0B42"/>
    <w:rsid w:val="00706D4E"/>
    <w:rsid w:val="00746455"/>
    <w:rsid w:val="00767A5D"/>
    <w:rsid w:val="007A2A64"/>
    <w:rsid w:val="007B690B"/>
    <w:rsid w:val="007D05A6"/>
    <w:rsid w:val="00A062FE"/>
    <w:rsid w:val="00A43985"/>
    <w:rsid w:val="00A97842"/>
    <w:rsid w:val="00AD77B9"/>
    <w:rsid w:val="00AE1D88"/>
    <w:rsid w:val="00AE2230"/>
    <w:rsid w:val="00AF4C56"/>
    <w:rsid w:val="00B054A1"/>
    <w:rsid w:val="00B10E2D"/>
    <w:rsid w:val="00B236DD"/>
    <w:rsid w:val="00C40D9C"/>
    <w:rsid w:val="00C5737B"/>
    <w:rsid w:val="00CB79B1"/>
    <w:rsid w:val="00D05439"/>
    <w:rsid w:val="00DB4642"/>
    <w:rsid w:val="00E71842"/>
    <w:rsid w:val="00EF094A"/>
    <w:rsid w:val="00F63555"/>
    <w:rsid w:val="00F8210C"/>
    <w:rsid w:val="00FA2596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4E386"/>
  <w15:docId w15:val="{A558BC09-F59A-4B03-A9C8-8A91DB2C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360"/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  <w:jc w:val="both"/>
    </w:pPr>
    <w:rPr>
      <w:b/>
      <w:sz w:val="16"/>
    </w:rPr>
  </w:style>
  <w:style w:type="character" w:customStyle="1" w:styleId="Heading4Char">
    <w:name w:val="Heading 4 Char"/>
    <w:link w:val="Heading4"/>
    <w:rsid w:val="00A43985"/>
    <w:rPr>
      <w:b/>
      <w:bCs/>
      <w:szCs w:val="24"/>
    </w:rPr>
  </w:style>
  <w:style w:type="character" w:customStyle="1" w:styleId="Heading5Char">
    <w:name w:val="Heading 5 Char"/>
    <w:link w:val="Heading5"/>
    <w:rsid w:val="00A43985"/>
    <w:rPr>
      <w:b/>
      <w:bCs/>
      <w:sz w:val="24"/>
      <w:szCs w:val="24"/>
    </w:rPr>
  </w:style>
  <w:style w:type="character" w:customStyle="1" w:styleId="TitleChar">
    <w:name w:val="Title Char"/>
    <w:link w:val="Title"/>
    <w:rsid w:val="00A43985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A43985"/>
    <w:rPr>
      <w:rFonts w:ascii="Univers" w:hAnsi="Univers"/>
      <w:b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1336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mailto:smithga@faytechcc.edu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11</cp:revision>
  <cp:lastPrinted>2015-01-29T14:33:00Z</cp:lastPrinted>
  <dcterms:created xsi:type="dcterms:W3CDTF">2017-02-15T13:17:00Z</dcterms:created>
  <dcterms:modified xsi:type="dcterms:W3CDTF">2022-02-11T20:18:00Z</dcterms:modified>
</cp:coreProperties>
</file>