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A1" w:rsidRPr="00C218AD" w:rsidRDefault="00E76AA1" w:rsidP="00C218AD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218AD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E76AA1" w:rsidRDefault="00E76AA1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CARPENTRY (D35180)</w:t>
      </w:r>
    </w:p>
    <w:p w:rsidR="00E76AA1" w:rsidRDefault="00E76AA1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4D2FE4">
        <w:rPr>
          <w:rFonts w:ascii="Times New Roman" w:hAnsi="Times New Roman"/>
          <w:sz w:val="18"/>
        </w:rPr>
        <w:t>21</w:t>
      </w:r>
    </w:p>
    <w:p w:rsidR="00E76AA1" w:rsidRDefault="00E76AA1">
      <w:pPr>
        <w:tabs>
          <w:tab w:val="center" w:pos="57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</w:rPr>
        <w:t xml:space="preserve">Revised: </w:t>
      </w:r>
      <w:r w:rsidR="00F46230">
        <w:rPr>
          <w:rFonts w:ascii="Times New Roman" w:hAnsi="Times New Roman"/>
          <w:sz w:val="18"/>
        </w:rPr>
        <w:t>12/08/20</w:t>
      </w:r>
      <w:bookmarkStart w:id="0" w:name="_GoBack"/>
      <w:bookmarkEnd w:id="0"/>
    </w:p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E76AA1" w:rsidRDefault="00B16644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 </w:t>
      </w:r>
      <w:r w:rsidR="00E76AA1">
        <w:rPr>
          <w:rFonts w:ascii="Times New Roman" w:hAnsi="Times New Roman"/>
          <w:sz w:val="18"/>
          <w:szCs w:val="20"/>
        </w:rPr>
        <w:t>3 Semesters</w:t>
      </w:r>
    </w:p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B16644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High School Diploma</w:t>
      </w:r>
      <w:r w:rsidR="00D93082">
        <w:rPr>
          <w:rFonts w:ascii="Times New Roman" w:hAnsi="Times New Roman"/>
          <w:sz w:val="18"/>
          <w:szCs w:val="20"/>
        </w:rPr>
        <w:t>, Placement Test Equivalent</w:t>
      </w:r>
    </w:p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B16644">
        <w:rPr>
          <w:rFonts w:ascii="Times New Roman" w:hAnsi="Times New Roman"/>
          <w:sz w:val="18"/>
          <w:szCs w:val="20"/>
        </w:rPr>
        <w:t xml:space="preserve">  D</w:t>
      </w:r>
      <w:r>
        <w:rPr>
          <w:rFonts w:ascii="Times New Roman" w:hAnsi="Times New Roman"/>
          <w:sz w:val="18"/>
          <w:szCs w:val="20"/>
        </w:rPr>
        <w:t>iploma</w:t>
      </w:r>
    </w:p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</w:t>
      </w:r>
      <w:r w:rsidR="00986F0A">
        <w:rPr>
          <w:rFonts w:ascii="Times New Roman" w:hAnsi="Times New Roman"/>
          <w:b/>
          <w:bCs/>
          <w:sz w:val="18"/>
          <w:szCs w:val="20"/>
        </w:rPr>
        <w:t xml:space="preserve">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76AA1" w:rsidRDefault="00E76AA1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76AA1">
        <w:tc>
          <w:tcPr>
            <w:tcW w:w="1008" w:type="dxa"/>
          </w:tcPr>
          <w:p w:rsidR="00E76AA1" w:rsidRDefault="008260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E76AA1" w:rsidRDefault="0082608A" w:rsidP="008260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2608A">
        <w:tc>
          <w:tcPr>
            <w:tcW w:w="1008" w:type="dxa"/>
          </w:tcPr>
          <w:p w:rsidR="0082608A" w:rsidRDefault="008260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82608A" w:rsidRDefault="0082608A" w:rsidP="006448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2608A" w:rsidRDefault="00826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2608A" w:rsidRDefault="00826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2608A" w:rsidRDefault="00826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2608A" w:rsidRDefault="00826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608A">
        <w:tc>
          <w:tcPr>
            <w:tcW w:w="1008" w:type="dxa"/>
          </w:tcPr>
          <w:p w:rsidR="0082608A" w:rsidRDefault="008260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82608A" w:rsidRDefault="0082608A" w:rsidP="006448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82608A" w:rsidRDefault="00826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2608A" w:rsidRDefault="00826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2608A" w:rsidRDefault="00826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2608A" w:rsidRDefault="00826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BPR130</w:t>
            </w:r>
          </w:p>
        </w:tc>
        <w:tc>
          <w:tcPr>
            <w:tcW w:w="2880" w:type="dxa"/>
          </w:tcPr>
          <w:p w:rsidR="00E76AA1" w:rsidRDefault="00E76AA1" w:rsidP="005969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Blueprint Reading</w:t>
            </w:r>
            <w:r w:rsidR="0059691E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>Construction</w:t>
            </w:r>
          </w:p>
        </w:tc>
        <w:tc>
          <w:tcPr>
            <w:tcW w:w="1152" w:type="dxa"/>
          </w:tcPr>
          <w:p w:rsidR="00E76AA1" w:rsidRDefault="0059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76AA1" w:rsidRDefault="0059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5969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CAR110</w:t>
            </w:r>
          </w:p>
        </w:tc>
        <w:tc>
          <w:tcPr>
            <w:tcW w:w="2880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Carpentry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CAR111</w:t>
            </w:r>
          </w:p>
        </w:tc>
        <w:tc>
          <w:tcPr>
            <w:tcW w:w="2880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Carpentry I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76AA1">
        <w:tc>
          <w:tcPr>
            <w:tcW w:w="1008" w:type="dxa"/>
          </w:tcPr>
          <w:p w:rsidR="00E76AA1" w:rsidRDefault="00E76AA1" w:rsidP="003705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370580">
              <w:rPr>
                <w:rFonts w:ascii="Times New Roman" w:hAnsi="Times New Roman"/>
                <w:sz w:val="18"/>
                <w:szCs w:val="18"/>
              </w:rPr>
              <w:t>MT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7058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Codes</w:t>
            </w:r>
            <w:r w:rsidR="00461D1F">
              <w:rPr>
                <w:rFonts w:ascii="Times New Roman" w:hAnsi="Times New Roman"/>
                <w:sz w:val="18"/>
                <w:szCs w:val="20"/>
              </w:rPr>
              <w:t xml:space="preserve"> and Inspections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76AA1" w:rsidRDefault="00E76AA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76AA1" w:rsidRDefault="0073592C" w:rsidP="008260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2608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76AA1" w:rsidRDefault="0073592C" w:rsidP="004C4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7359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</w:t>
      </w:r>
      <w:r w:rsidR="00986F0A">
        <w:rPr>
          <w:rFonts w:ascii="Times New Roman" w:hAnsi="Times New Roman"/>
          <w:b/>
          <w:bCs/>
          <w:sz w:val="18"/>
          <w:szCs w:val="20"/>
        </w:rPr>
        <w:t xml:space="preserve">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76AA1" w:rsidRDefault="00E76AA1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CAR112</w:t>
            </w:r>
          </w:p>
        </w:tc>
        <w:tc>
          <w:tcPr>
            <w:tcW w:w="2880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Carpentry II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76AA1">
        <w:tc>
          <w:tcPr>
            <w:tcW w:w="1008" w:type="dxa"/>
          </w:tcPr>
          <w:p w:rsidR="00E76AA1" w:rsidRDefault="00E76AA1" w:rsidP="00621D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621D0E">
              <w:rPr>
                <w:rFonts w:ascii="Times New Roman" w:hAnsi="Times New Roman"/>
                <w:sz w:val="18"/>
                <w:szCs w:val="18"/>
              </w:rPr>
              <w:t>ST241</w:t>
            </w:r>
          </w:p>
        </w:tc>
        <w:tc>
          <w:tcPr>
            <w:tcW w:w="2880" w:type="dxa"/>
          </w:tcPr>
          <w:p w:rsidR="00E76AA1" w:rsidRDefault="007D0DF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</w:t>
            </w:r>
            <w:r w:rsidR="00E76AA1">
              <w:rPr>
                <w:rFonts w:ascii="Times New Roman" w:hAnsi="Times New Roman"/>
                <w:sz w:val="18"/>
                <w:szCs w:val="20"/>
              </w:rPr>
              <w:t>anning/Estimating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I</w:t>
            </w:r>
          </w:p>
        </w:tc>
        <w:tc>
          <w:tcPr>
            <w:tcW w:w="1152" w:type="dxa"/>
          </w:tcPr>
          <w:p w:rsidR="00E76AA1" w:rsidRDefault="007D0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76AA1" w:rsidRDefault="007D0D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</w:t>
            </w:r>
            <w:r w:rsidR="004D2FE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E76AA1" w:rsidRDefault="004D2FE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Freshman Composition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ISC115</w:t>
            </w:r>
          </w:p>
        </w:tc>
        <w:tc>
          <w:tcPr>
            <w:tcW w:w="2880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Construction Safety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76AA1" w:rsidRDefault="00E76AA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76AA1" w:rsidRDefault="00E76AA1" w:rsidP="007D0D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D0DF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DF7" w:rsidRDefault="007D0DF7" w:rsidP="007D0D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7359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</w:t>
      </w:r>
      <w:r w:rsidR="00986F0A">
        <w:rPr>
          <w:rFonts w:ascii="Times New Roman" w:hAnsi="Times New Roman"/>
          <w:b/>
          <w:bCs/>
          <w:sz w:val="18"/>
          <w:szCs w:val="20"/>
        </w:rPr>
        <w:t xml:space="preserve">ummer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76AA1" w:rsidRDefault="00E76AA1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76AA1">
        <w:tc>
          <w:tcPr>
            <w:tcW w:w="1008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CAR113</w:t>
            </w:r>
          </w:p>
        </w:tc>
        <w:tc>
          <w:tcPr>
            <w:tcW w:w="2880" w:type="dxa"/>
          </w:tcPr>
          <w:p w:rsidR="00E76AA1" w:rsidRDefault="00E76A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Carpentry III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6AA1" w:rsidRDefault="00E76A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F3D04">
        <w:tc>
          <w:tcPr>
            <w:tcW w:w="1008" w:type="dxa"/>
          </w:tcPr>
          <w:p w:rsidR="00BF3D04" w:rsidRDefault="00BF3D04" w:rsidP="00BF3D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PSY118</w:t>
            </w:r>
          </w:p>
        </w:tc>
        <w:tc>
          <w:tcPr>
            <w:tcW w:w="2880" w:type="dxa"/>
          </w:tcPr>
          <w:p w:rsidR="00BF3D04" w:rsidRDefault="00BF3D04" w:rsidP="00BF3D0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Interpersonal Psychology</w:t>
            </w:r>
          </w:p>
        </w:tc>
        <w:tc>
          <w:tcPr>
            <w:tcW w:w="1152" w:type="dxa"/>
          </w:tcPr>
          <w:p w:rsidR="00BF3D04" w:rsidRDefault="00BF3D04" w:rsidP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F3D04" w:rsidRDefault="00BF3D04" w:rsidP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3D04" w:rsidRDefault="00BF3D04" w:rsidP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3D04" w:rsidRDefault="00BF3D04" w:rsidP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3D04">
        <w:tc>
          <w:tcPr>
            <w:tcW w:w="1008" w:type="dxa"/>
          </w:tcPr>
          <w:p w:rsidR="00BF3D04" w:rsidRDefault="00BF3D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BF3D04" w:rsidRDefault="00BF3D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Major Elective</w:t>
            </w: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3D04">
        <w:tc>
          <w:tcPr>
            <w:tcW w:w="1008" w:type="dxa"/>
          </w:tcPr>
          <w:p w:rsidR="00BF3D04" w:rsidRDefault="00BF3D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F3D04" w:rsidRDefault="00BF3D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F3D04">
        <w:tc>
          <w:tcPr>
            <w:tcW w:w="1008" w:type="dxa"/>
          </w:tcPr>
          <w:p w:rsidR="00BF3D04" w:rsidRDefault="00BF3D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F3D04" w:rsidRDefault="00BF3D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F3D04" w:rsidRDefault="007359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F3D04" w:rsidRDefault="00BF3D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3D04" w:rsidRDefault="0073592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E76AA1" w:rsidRDefault="00E76AA1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45</w:t>
      </w:r>
    </w:p>
    <w:p w:rsidR="00E76AA1" w:rsidRPr="004D2FE4" w:rsidRDefault="00E76AA1" w:rsidP="004D2F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76AA1" w:rsidRDefault="00BB3A47" w:rsidP="00B16644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41"/>
          <w:tab w:val="right" w:pos="4949"/>
          <w:tab w:val="right" w:pos="5256"/>
          <w:tab w:val="right" w:pos="5563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</w:tabs>
        <w:ind w:right="10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Work-Based Learning</w:t>
      </w:r>
      <w:r w:rsidR="00E76AA1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E76AA1">
        <w:rPr>
          <w:rFonts w:ascii="Times New Roman" w:hAnsi="Times New Roman"/>
          <w:sz w:val="18"/>
          <w:szCs w:val="20"/>
        </w:rPr>
        <w:t xml:space="preserve">Qualified students may elect to take up to three (3) credit hours of </w:t>
      </w:r>
      <w:r>
        <w:rPr>
          <w:rFonts w:ascii="Times New Roman" w:hAnsi="Times New Roman"/>
          <w:sz w:val="18"/>
          <w:szCs w:val="20"/>
        </w:rPr>
        <w:t xml:space="preserve">Work-Based Learning </w:t>
      </w:r>
      <w:r w:rsidR="00E76AA1">
        <w:rPr>
          <w:rFonts w:ascii="Times New Roman" w:hAnsi="Times New Roman"/>
          <w:sz w:val="18"/>
          <w:szCs w:val="20"/>
        </w:rPr>
        <w:t xml:space="preserve">in lieu of 3 credit hours of </w:t>
      </w:r>
      <w:r w:rsidR="00F6332C">
        <w:rPr>
          <w:rFonts w:ascii="Times New Roman" w:hAnsi="Times New Roman"/>
          <w:sz w:val="18"/>
          <w:szCs w:val="20"/>
        </w:rPr>
        <w:t xml:space="preserve">Major </w:t>
      </w:r>
      <w:r w:rsidR="00E76AA1">
        <w:rPr>
          <w:rFonts w:ascii="Times New Roman" w:hAnsi="Times New Roman"/>
          <w:sz w:val="18"/>
          <w:szCs w:val="20"/>
        </w:rPr>
        <w:t xml:space="preserve">electives provided they acquire </w:t>
      </w:r>
      <w:r w:rsidR="00F6332C">
        <w:rPr>
          <w:rFonts w:ascii="Times New Roman" w:hAnsi="Times New Roman"/>
          <w:sz w:val="18"/>
          <w:szCs w:val="20"/>
        </w:rPr>
        <w:t xml:space="preserve">prior </w:t>
      </w:r>
      <w:r w:rsidR="00E76AA1">
        <w:rPr>
          <w:rFonts w:ascii="Times New Roman" w:hAnsi="Times New Roman"/>
          <w:sz w:val="18"/>
          <w:szCs w:val="20"/>
        </w:rPr>
        <w:t xml:space="preserve">approval from the </w:t>
      </w:r>
      <w:r>
        <w:rPr>
          <w:rFonts w:ascii="Times New Roman" w:hAnsi="Times New Roman"/>
          <w:sz w:val="18"/>
          <w:szCs w:val="20"/>
        </w:rPr>
        <w:t>Work-Based Learning</w:t>
      </w:r>
      <w:r w:rsidR="00E76AA1">
        <w:rPr>
          <w:rFonts w:ascii="Times New Roman" w:hAnsi="Times New Roman"/>
          <w:sz w:val="18"/>
          <w:szCs w:val="20"/>
        </w:rPr>
        <w:t xml:space="preserve"> </w:t>
      </w:r>
      <w:r w:rsidR="00F6332C">
        <w:rPr>
          <w:rFonts w:ascii="Times New Roman" w:hAnsi="Times New Roman"/>
          <w:sz w:val="18"/>
          <w:szCs w:val="20"/>
        </w:rPr>
        <w:t>Coordina</w:t>
      </w:r>
      <w:r w:rsidR="00E76AA1">
        <w:rPr>
          <w:rFonts w:ascii="Times New Roman" w:hAnsi="Times New Roman"/>
          <w:sz w:val="18"/>
          <w:szCs w:val="20"/>
        </w:rPr>
        <w:t>tor and the Department Chairperson.</w:t>
      </w:r>
      <w:r w:rsidR="00B16644">
        <w:rPr>
          <w:rFonts w:ascii="Times New Roman" w:hAnsi="Times New Roman"/>
          <w:sz w:val="18"/>
          <w:szCs w:val="18"/>
        </w:rPr>
        <w:t xml:space="preserve"> </w:t>
      </w:r>
    </w:p>
    <w:p w:rsidR="00E76AA1" w:rsidRPr="00CD65BF" w:rsidRDefault="00E76AA1" w:rsidP="00275A07">
      <w:pPr>
        <w:pStyle w:val="Title"/>
        <w:jc w:val="left"/>
        <w:rPr>
          <w:sz w:val="18"/>
        </w:rPr>
      </w:pPr>
    </w:p>
    <w:p w:rsidR="00E76AA1" w:rsidRDefault="00E76AA1">
      <w:pPr>
        <w:pStyle w:val="Title"/>
      </w:pPr>
    </w:p>
    <w:sectPr w:rsidR="00E76AA1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AD"/>
    <w:rsid w:val="00094CF4"/>
    <w:rsid w:val="002401FC"/>
    <w:rsid w:val="00275A07"/>
    <w:rsid w:val="002A62A2"/>
    <w:rsid w:val="002C07A8"/>
    <w:rsid w:val="00363C1F"/>
    <w:rsid w:val="00370580"/>
    <w:rsid w:val="003D04F1"/>
    <w:rsid w:val="00461D1F"/>
    <w:rsid w:val="004B566E"/>
    <w:rsid w:val="004C4BD0"/>
    <w:rsid w:val="004D2FE4"/>
    <w:rsid w:val="0059691E"/>
    <w:rsid w:val="006114AF"/>
    <w:rsid w:val="00621D0E"/>
    <w:rsid w:val="0064481F"/>
    <w:rsid w:val="0065416E"/>
    <w:rsid w:val="0068190A"/>
    <w:rsid w:val="0073592C"/>
    <w:rsid w:val="00755184"/>
    <w:rsid w:val="007D0DF7"/>
    <w:rsid w:val="0082608A"/>
    <w:rsid w:val="008B09BA"/>
    <w:rsid w:val="008B63AB"/>
    <w:rsid w:val="00986F0A"/>
    <w:rsid w:val="00AD230C"/>
    <w:rsid w:val="00B16644"/>
    <w:rsid w:val="00BB3A47"/>
    <w:rsid w:val="00BE42F9"/>
    <w:rsid w:val="00BF3D04"/>
    <w:rsid w:val="00C218AD"/>
    <w:rsid w:val="00CA1DB7"/>
    <w:rsid w:val="00CD65BF"/>
    <w:rsid w:val="00D338EA"/>
    <w:rsid w:val="00D93082"/>
    <w:rsid w:val="00E76AA1"/>
    <w:rsid w:val="00E81B9F"/>
    <w:rsid w:val="00F25EFD"/>
    <w:rsid w:val="00F46230"/>
    <w:rsid w:val="00F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3CE7C"/>
  <w15:docId w15:val="{FCD1EB28-8C69-4B86-9CCA-0F51C3E9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81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B9F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CD65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1298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1835058</vt:i4>
      </vt:variant>
      <vt:variant>
        <vt:i4>0</vt:i4>
      </vt:variant>
      <vt:variant>
        <vt:i4>0</vt:i4>
      </vt:variant>
      <vt:variant>
        <vt:i4>5</vt:i4>
      </vt:variant>
      <vt:variant>
        <vt:lpwstr>mailto:carterk@faytechcc.edu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2018-02-16T15:54:00Z</cp:lastPrinted>
  <dcterms:created xsi:type="dcterms:W3CDTF">2018-02-16T15:54:00Z</dcterms:created>
  <dcterms:modified xsi:type="dcterms:W3CDTF">2021-01-21T14:44:00Z</dcterms:modified>
</cp:coreProperties>
</file>