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D20" w:rsidRDefault="003B7D20" w:rsidP="0054109D">
      <w:pPr>
        <w:tabs>
          <w:tab w:val="center" w:pos="7574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FAYETTEVILLE TECHNICAL COMMUNITY COLLEGE</w:t>
      </w:r>
    </w:p>
    <w:p w:rsidR="003B7D20" w:rsidRDefault="003B7D20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A/C, HEATING &amp; REFRIGERATION (D35100)</w:t>
      </w:r>
    </w:p>
    <w:p w:rsidR="003B7D20" w:rsidRDefault="003B7D20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Evening/Weekend Program</w:t>
      </w:r>
    </w:p>
    <w:p w:rsidR="003B7D20" w:rsidRDefault="00EE351D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761217">
        <w:rPr>
          <w:rFonts w:ascii="Times New Roman" w:hAnsi="Times New Roman"/>
          <w:sz w:val="18"/>
          <w:szCs w:val="20"/>
        </w:rPr>
        <w:t>2</w:t>
      </w:r>
      <w:r w:rsidR="00795AE7">
        <w:rPr>
          <w:rFonts w:ascii="Times New Roman" w:hAnsi="Times New Roman"/>
          <w:sz w:val="18"/>
          <w:szCs w:val="20"/>
        </w:rPr>
        <w:t>3</w:t>
      </w:r>
    </w:p>
    <w:p w:rsidR="003B7D20" w:rsidRDefault="00C616E5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 Date:</w:t>
      </w:r>
      <w:r w:rsidR="001B1F54">
        <w:rPr>
          <w:rFonts w:ascii="Times New Roman" w:hAnsi="Times New Roman"/>
          <w:sz w:val="18"/>
          <w:szCs w:val="20"/>
        </w:rPr>
        <w:t xml:space="preserve"> </w:t>
      </w:r>
      <w:r w:rsidR="00C53ED5">
        <w:rPr>
          <w:rFonts w:ascii="Times New Roman" w:hAnsi="Times New Roman"/>
          <w:sz w:val="18"/>
          <w:szCs w:val="20"/>
        </w:rPr>
        <w:t>12</w:t>
      </w:r>
      <w:r w:rsidR="003B7D20">
        <w:rPr>
          <w:rFonts w:ascii="Times New Roman" w:hAnsi="Times New Roman"/>
          <w:sz w:val="18"/>
          <w:szCs w:val="20"/>
        </w:rPr>
        <w:t>/</w:t>
      </w:r>
      <w:r w:rsidR="00C53ED5">
        <w:rPr>
          <w:rFonts w:ascii="Times New Roman" w:hAnsi="Times New Roman"/>
          <w:sz w:val="18"/>
          <w:szCs w:val="20"/>
        </w:rPr>
        <w:t>09</w:t>
      </w:r>
      <w:bookmarkStart w:id="0" w:name="_GoBack"/>
      <w:bookmarkEnd w:id="0"/>
      <w:r w:rsidR="003B7D20">
        <w:rPr>
          <w:rFonts w:ascii="Times New Roman" w:hAnsi="Times New Roman"/>
          <w:sz w:val="18"/>
          <w:szCs w:val="20"/>
        </w:rPr>
        <w:t>/</w:t>
      </w:r>
      <w:r w:rsidR="00795AE7">
        <w:rPr>
          <w:rFonts w:ascii="Times New Roman" w:hAnsi="Times New Roman"/>
          <w:sz w:val="18"/>
          <w:szCs w:val="20"/>
        </w:rPr>
        <w:t>22</w:t>
      </w:r>
    </w:p>
    <w:p w:rsidR="00360C3A" w:rsidRDefault="00360C3A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</w:p>
    <w:p w:rsidR="003B7D20" w:rsidRDefault="003B7D20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</w:t>
      </w:r>
      <w:r w:rsidR="00360C3A">
        <w:rPr>
          <w:rFonts w:ascii="Times New Roman" w:hAnsi="Times New Roman"/>
          <w:sz w:val="18"/>
          <w:szCs w:val="20"/>
        </w:rPr>
        <w:t xml:space="preserve">  </w:t>
      </w:r>
      <w:r w:rsidR="00795AE7">
        <w:rPr>
          <w:rFonts w:ascii="Times New Roman" w:hAnsi="Times New Roman"/>
          <w:sz w:val="18"/>
          <w:szCs w:val="20"/>
        </w:rPr>
        <w:t>3</w:t>
      </w:r>
      <w:r>
        <w:rPr>
          <w:rFonts w:ascii="Times New Roman" w:hAnsi="Times New Roman"/>
          <w:sz w:val="18"/>
          <w:szCs w:val="20"/>
        </w:rPr>
        <w:t xml:space="preserve"> Semesters</w:t>
      </w:r>
    </w:p>
    <w:p w:rsidR="00360C3A" w:rsidRDefault="003B7D20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</w:t>
      </w:r>
      <w:r w:rsidR="00340260">
        <w:rPr>
          <w:rFonts w:ascii="Times New Roman" w:hAnsi="Times New Roman"/>
          <w:sz w:val="18"/>
          <w:szCs w:val="20"/>
        </w:rPr>
        <w:t xml:space="preserve">requisite: </w:t>
      </w:r>
      <w:r w:rsidR="00340260">
        <w:rPr>
          <w:rFonts w:ascii="Times New Roman" w:hAnsi="Times New Roman"/>
          <w:sz w:val="18"/>
          <w:szCs w:val="20"/>
        </w:rPr>
        <w:tab/>
        <w:t>High School Diploma, Placement Test Equivalent</w:t>
      </w:r>
    </w:p>
    <w:p w:rsidR="003B7D20" w:rsidRDefault="003B7D20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>Award:</w:t>
      </w:r>
      <w:r w:rsidR="00360C3A">
        <w:rPr>
          <w:rFonts w:ascii="Times New Roman" w:hAnsi="Times New Roman"/>
          <w:sz w:val="18"/>
          <w:szCs w:val="20"/>
        </w:rPr>
        <w:t xml:space="preserve">  </w:t>
      </w:r>
      <w:r>
        <w:rPr>
          <w:rFonts w:ascii="Times New Roman" w:hAnsi="Times New Roman"/>
          <w:sz w:val="18"/>
          <w:szCs w:val="20"/>
        </w:rPr>
        <w:t>Diploma</w:t>
      </w:r>
    </w:p>
    <w:p w:rsidR="003B7D20" w:rsidRDefault="003B7D20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:rsidR="003B7D20" w:rsidRDefault="003B7D20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0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3B7D20">
        <w:tc>
          <w:tcPr>
            <w:tcW w:w="1008" w:type="dxa"/>
          </w:tcPr>
          <w:p w:rsidR="003B7D20" w:rsidRDefault="003B7D2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3B7D20" w:rsidRDefault="003B7D20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B7D20">
        <w:tc>
          <w:tcPr>
            <w:tcW w:w="1008" w:type="dxa"/>
          </w:tcPr>
          <w:p w:rsidR="003B7D20" w:rsidRDefault="003B7D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AHR110</w:t>
            </w:r>
          </w:p>
        </w:tc>
        <w:tc>
          <w:tcPr>
            <w:tcW w:w="2880" w:type="dxa"/>
          </w:tcPr>
          <w:p w:rsidR="003B7D20" w:rsidRDefault="003B7D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to Refrigeration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B7D20">
        <w:tc>
          <w:tcPr>
            <w:tcW w:w="1008" w:type="dxa"/>
          </w:tcPr>
          <w:p w:rsidR="003B7D20" w:rsidRDefault="003B7D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AHR111</w:t>
            </w:r>
          </w:p>
        </w:tc>
        <w:tc>
          <w:tcPr>
            <w:tcW w:w="2880" w:type="dxa"/>
          </w:tcPr>
          <w:p w:rsidR="003B7D20" w:rsidRDefault="003B7D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HVACR Electricity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95AE7">
        <w:tc>
          <w:tcPr>
            <w:tcW w:w="1008" w:type="dxa"/>
          </w:tcPr>
          <w:p w:rsidR="00795AE7" w:rsidRDefault="00795AE7" w:rsidP="00795A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AHR113</w:t>
            </w:r>
          </w:p>
        </w:tc>
        <w:tc>
          <w:tcPr>
            <w:tcW w:w="2880" w:type="dxa"/>
          </w:tcPr>
          <w:p w:rsidR="00795AE7" w:rsidRDefault="00795AE7" w:rsidP="00795A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Comfort Cooling</w:t>
            </w:r>
          </w:p>
        </w:tc>
        <w:tc>
          <w:tcPr>
            <w:tcW w:w="1152" w:type="dxa"/>
          </w:tcPr>
          <w:p w:rsidR="00795AE7" w:rsidRDefault="00795AE7" w:rsidP="00795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95AE7" w:rsidRDefault="00795AE7" w:rsidP="00795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795AE7" w:rsidRDefault="00795AE7" w:rsidP="00795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95AE7" w:rsidRDefault="00795AE7" w:rsidP="00795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95AE7">
        <w:tc>
          <w:tcPr>
            <w:tcW w:w="1008" w:type="dxa"/>
          </w:tcPr>
          <w:p w:rsidR="00795AE7" w:rsidRDefault="00795AE7" w:rsidP="00795AE7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ENG111</w:t>
            </w:r>
          </w:p>
        </w:tc>
        <w:tc>
          <w:tcPr>
            <w:tcW w:w="2880" w:type="dxa"/>
          </w:tcPr>
          <w:p w:rsidR="00795AE7" w:rsidRDefault="00795AE7" w:rsidP="00795AE7">
            <w:r>
              <w:rPr>
                <w:rFonts w:ascii="Times New Roman" w:hAnsi="Times New Roman"/>
                <w:sz w:val="18"/>
                <w:szCs w:val="18"/>
              </w:rPr>
              <w:t>Writing and Inquiry</w:t>
            </w:r>
          </w:p>
        </w:tc>
        <w:tc>
          <w:tcPr>
            <w:tcW w:w="1152" w:type="dxa"/>
          </w:tcPr>
          <w:p w:rsidR="00795AE7" w:rsidRDefault="00795AE7" w:rsidP="00795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95AE7" w:rsidRDefault="00795AE7" w:rsidP="00795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95AE7" w:rsidRDefault="00795AE7" w:rsidP="00795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95AE7" w:rsidRDefault="00795AE7" w:rsidP="00795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95AE7">
        <w:tc>
          <w:tcPr>
            <w:tcW w:w="1008" w:type="dxa"/>
          </w:tcPr>
          <w:p w:rsidR="00795AE7" w:rsidRDefault="00795AE7" w:rsidP="00795AE7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or</w:t>
            </w:r>
          </w:p>
        </w:tc>
        <w:tc>
          <w:tcPr>
            <w:tcW w:w="2880" w:type="dxa"/>
          </w:tcPr>
          <w:p w:rsidR="00795AE7" w:rsidRDefault="00795AE7" w:rsidP="00795A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95AE7" w:rsidRDefault="00795AE7" w:rsidP="00795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95AE7" w:rsidRDefault="00795AE7" w:rsidP="00795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95AE7" w:rsidRDefault="00795AE7" w:rsidP="00795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95AE7" w:rsidRDefault="00795AE7" w:rsidP="00795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5AE7">
        <w:tc>
          <w:tcPr>
            <w:tcW w:w="1008" w:type="dxa"/>
          </w:tcPr>
          <w:p w:rsidR="00795AE7" w:rsidRDefault="00795AE7" w:rsidP="00795AE7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ENG110</w:t>
            </w:r>
          </w:p>
        </w:tc>
        <w:tc>
          <w:tcPr>
            <w:tcW w:w="2880" w:type="dxa"/>
          </w:tcPr>
          <w:p w:rsidR="00795AE7" w:rsidRDefault="00795AE7" w:rsidP="00795A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Freshman Composition</w:t>
            </w:r>
          </w:p>
        </w:tc>
        <w:tc>
          <w:tcPr>
            <w:tcW w:w="1152" w:type="dxa"/>
          </w:tcPr>
          <w:p w:rsidR="00795AE7" w:rsidRDefault="00795AE7" w:rsidP="00795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795AE7" w:rsidRDefault="00795AE7" w:rsidP="00795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95AE7" w:rsidRDefault="00795AE7" w:rsidP="00795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95AE7" w:rsidRDefault="00795AE7" w:rsidP="00795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B7D20">
        <w:tc>
          <w:tcPr>
            <w:tcW w:w="1008" w:type="dxa"/>
          </w:tcPr>
          <w:p w:rsidR="003B7D20" w:rsidRDefault="003B7D2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B7D20" w:rsidRDefault="003B7D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B7D20">
        <w:tc>
          <w:tcPr>
            <w:tcW w:w="1008" w:type="dxa"/>
          </w:tcPr>
          <w:p w:rsidR="003B7D20" w:rsidRDefault="003B7D2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B7D20" w:rsidRDefault="003B7D2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3B7D20" w:rsidRDefault="00547C2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3B7D20" w:rsidRDefault="00547C2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B7D20" w:rsidRDefault="00547C2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</w:tbl>
    <w:p w:rsidR="003B7D20" w:rsidRDefault="003B7D20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:rsidR="003B7D20" w:rsidRDefault="003B7D2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3B7D20">
        <w:tc>
          <w:tcPr>
            <w:tcW w:w="1008" w:type="dxa"/>
          </w:tcPr>
          <w:p w:rsidR="003B7D20" w:rsidRDefault="003B7D2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3B7D20" w:rsidRDefault="003B7D20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795AE7">
        <w:tc>
          <w:tcPr>
            <w:tcW w:w="1008" w:type="dxa"/>
          </w:tcPr>
          <w:p w:rsidR="00795AE7" w:rsidRDefault="00795AE7" w:rsidP="00795A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AHR112</w:t>
            </w:r>
          </w:p>
        </w:tc>
        <w:tc>
          <w:tcPr>
            <w:tcW w:w="2880" w:type="dxa"/>
          </w:tcPr>
          <w:p w:rsidR="00795AE7" w:rsidRDefault="00795AE7" w:rsidP="00795A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Heating Technology</w:t>
            </w:r>
          </w:p>
        </w:tc>
        <w:tc>
          <w:tcPr>
            <w:tcW w:w="1152" w:type="dxa"/>
          </w:tcPr>
          <w:p w:rsidR="00795AE7" w:rsidRDefault="00795AE7" w:rsidP="00795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95AE7" w:rsidRDefault="00795AE7" w:rsidP="00795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795AE7" w:rsidRDefault="00795AE7" w:rsidP="00795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95AE7" w:rsidRDefault="00795AE7" w:rsidP="00795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95AE7">
        <w:tc>
          <w:tcPr>
            <w:tcW w:w="1008" w:type="dxa"/>
          </w:tcPr>
          <w:p w:rsidR="00795AE7" w:rsidRDefault="00795AE7" w:rsidP="00795A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AHR114</w:t>
            </w:r>
          </w:p>
        </w:tc>
        <w:tc>
          <w:tcPr>
            <w:tcW w:w="2880" w:type="dxa"/>
          </w:tcPr>
          <w:p w:rsidR="00795AE7" w:rsidRDefault="00795AE7" w:rsidP="00795A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Heat Pump Technology</w:t>
            </w:r>
          </w:p>
        </w:tc>
        <w:tc>
          <w:tcPr>
            <w:tcW w:w="1152" w:type="dxa"/>
          </w:tcPr>
          <w:p w:rsidR="00795AE7" w:rsidRDefault="00795AE7" w:rsidP="00795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95AE7" w:rsidRDefault="00795AE7" w:rsidP="00795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795AE7" w:rsidRDefault="00795AE7" w:rsidP="00795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95AE7" w:rsidRDefault="00795AE7" w:rsidP="00795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95AE7">
        <w:tc>
          <w:tcPr>
            <w:tcW w:w="1008" w:type="dxa"/>
          </w:tcPr>
          <w:p w:rsidR="00795AE7" w:rsidRDefault="00795AE7" w:rsidP="00795A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AHR130</w:t>
            </w:r>
          </w:p>
        </w:tc>
        <w:tc>
          <w:tcPr>
            <w:tcW w:w="2880" w:type="dxa"/>
          </w:tcPr>
          <w:p w:rsidR="00795AE7" w:rsidRDefault="00795AE7" w:rsidP="00795A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HVAC Controls</w:t>
            </w:r>
          </w:p>
        </w:tc>
        <w:tc>
          <w:tcPr>
            <w:tcW w:w="1152" w:type="dxa"/>
          </w:tcPr>
          <w:p w:rsidR="00795AE7" w:rsidRDefault="00795AE7" w:rsidP="00795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95AE7" w:rsidRDefault="00795AE7" w:rsidP="00795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795AE7" w:rsidRDefault="00795AE7" w:rsidP="00795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95AE7" w:rsidRDefault="00795AE7" w:rsidP="00795A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B7D20">
        <w:tc>
          <w:tcPr>
            <w:tcW w:w="1008" w:type="dxa"/>
          </w:tcPr>
          <w:p w:rsidR="003B7D20" w:rsidRDefault="003B7D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AHR160</w:t>
            </w:r>
          </w:p>
        </w:tc>
        <w:tc>
          <w:tcPr>
            <w:tcW w:w="2880" w:type="dxa"/>
          </w:tcPr>
          <w:p w:rsidR="003B7D20" w:rsidRDefault="003B7D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Refrigerant Certification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616E5">
        <w:tc>
          <w:tcPr>
            <w:tcW w:w="1008" w:type="dxa"/>
          </w:tcPr>
          <w:p w:rsidR="00C616E5" w:rsidRDefault="00795AE7" w:rsidP="00C616E5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WLD</w:t>
            </w:r>
            <w:r w:rsidR="00C616E5">
              <w:rPr>
                <w:rFonts w:ascii="Times New Roman" w:hAnsi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2880" w:type="dxa"/>
          </w:tcPr>
          <w:p w:rsidR="00C616E5" w:rsidRDefault="00795AE7" w:rsidP="00C616E5">
            <w:r>
              <w:rPr>
                <w:rFonts w:ascii="Times New Roman" w:hAnsi="Times New Roman"/>
                <w:sz w:val="18"/>
                <w:szCs w:val="18"/>
              </w:rPr>
              <w:t>Basic Welding Processes</w:t>
            </w:r>
          </w:p>
        </w:tc>
        <w:tc>
          <w:tcPr>
            <w:tcW w:w="1152" w:type="dxa"/>
          </w:tcPr>
          <w:p w:rsidR="00C616E5" w:rsidRDefault="00547C2F" w:rsidP="00C616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616E5" w:rsidRDefault="00547C2F" w:rsidP="00C616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C616E5" w:rsidRDefault="00C616E5" w:rsidP="00C616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616E5" w:rsidRDefault="00547C2F" w:rsidP="00C616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616E5">
        <w:tc>
          <w:tcPr>
            <w:tcW w:w="1008" w:type="dxa"/>
          </w:tcPr>
          <w:p w:rsidR="00C616E5" w:rsidRDefault="00C616E5" w:rsidP="00C616E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C616E5" w:rsidRDefault="00C616E5" w:rsidP="00C616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C616E5" w:rsidRDefault="00C616E5" w:rsidP="00C616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C616E5" w:rsidRDefault="00C616E5" w:rsidP="00C616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C616E5" w:rsidRDefault="00C616E5" w:rsidP="00C616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C616E5" w:rsidRDefault="00C616E5" w:rsidP="00C616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C616E5">
        <w:tc>
          <w:tcPr>
            <w:tcW w:w="1008" w:type="dxa"/>
          </w:tcPr>
          <w:p w:rsidR="00C616E5" w:rsidRDefault="00C616E5" w:rsidP="00C616E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C616E5" w:rsidRDefault="00C616E5" w:rsidP="00C616E5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C616E5" w:rsidRDefault="00547C2F" w:rsidP="00C616E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C616E5" w:rsidRDefault="00547C2F" w:rsidP="00C616E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52" w:type="dxa"/>
          </w:tcPr>
          <w:p w:rsidR="00C616E5" w:rsidRDefault="00C616E5" w:rsidP="00C616E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616E5" w:rsidRDefault="00547C2F" w:rsidP="00C616E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</w:tr>
    </w:tbl>
    <w:p w:rsidR="003B7D20" w:rsidRDefault="003B7D2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  <w:szCs w:val="20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3B7D20">
        <w:tc>
          <w:tcPr>
            <w:tcW w:w="1008" w:type="dxa"/>
          </w:tcPr>
          <w:p w:rsidR="003B7D20" w:rsidRDefault="003B7D2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3B7D20" w:rsidRDefault="003B7D20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47C2F">
        <w:tc>
          <w:tcPr>
            <w:tcW w:w="1008" w:type="dxa"/>
          </w:tcPr>
          <w:p w:rsidR="00547C2F" w:rsidRDefault="00547C2F" w:rsidP="00547C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AHR115</w:t>
            </w:r>
          </w:p>
        </w:tc>
        <w:tc>
          <w:tcPr>
            <w:tcW w:w="2880" w:type="dxa"/>
          </w:tcPr>
          <w:p w:rsidR="00547C2F" w:rsidRDefault="00547C2F" w:rsidP="00547C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Refrigeration Systems</w:t>
            </w:r>
          </w:p>
        </w:tc>
        <w:tc>
          <w:tcPr>
            <w:tcW w:w="1152" w:type="dxa"/>
          </w:tcPr>
          <w:p w:rsidR="00547C2F" w:rsidRDefault="00547C2F" w:rsidP="00547C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547C2F" w:rsidRDefault="00547C2F" w:rsidP="00547C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47C2F" w:rsidRDefault="00547C2F" w:rsidP="00547C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47C2F" w:rsidRDefault="00547C2F" w:rsidP="00547C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47C2F">
        <w:tc>
          <w:tcPr>
            <w:tcW w:w="1008" w:type="dxa"/>
          </w:tcPr>
          <w:p w:rsidR="00547C2F" w:rsidRDefault="00547C2F" w:rsidP="00547C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AHR213</w:t>
            </w:r>
          </w:p>
        </w:tc>
        <w:tc>
          <w:tcPr>
            <w:tcW w:w="2880" w:type="dxa"/>
          </w:tcPr>
          <w:p w:rsidR="00547C2F" w:rsidRDefault="00547C2F" w:rsidP="00547C2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HVACR Building Code</w:t>
            </w:r>
          </w:p>
        </w:tc>
        <w:tc>
          <w:tcPr>
            <w:tcW w:w="1152" w:type="dxa"/>
          </w:tcPr>
          <w:p w:rsidR="00547C2F" w:rsidRDefault="00547C2F" w:rsidP="00547C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547C2F" w:rsidRDefault="00547C2F" w:rsidP="00547C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47C2F" w:rsidRDefault="00547C2F" w:rsidP="00547C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47C2F" w:rsidRDefault="00547C2F" w:rsidP="00547C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B7D20">
        <w:tc>
          <w:tcPr>
            <w:tcW w:w="1008" w:type="dxa"/>
          </w:tcPr>
          <w:p w:rsidR="003B7D20" w:rsidRDefault="003B7D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PSY118</w:t>
            </w:r>
          </w:p>
        </w:tc>
        <w:tc>
          <w:tcPr>
            <w:tcW w:w="2880" w:type="dxa"/>
          </w:tcPr>
          <w:p w:rsidR="003B7D20" w:rsidRDefault="003B7D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Interpersonal Psychology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B7D20">
        <w:tc>
          <w:tcPr>
            <w:tcW w:w="1008" w:type="dxa"/>
          </w:tcPr>
          <w:p w:rsidR="003B7D20" w:rsidRDefault="003B7D2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B7D20" w:rsidRDefault="003B7D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B7D20">
        <w:tc>
          <w:tcPr>
            <w:tcW w:w="1008" w:type="dxa"/>
          </w:tcPr>
          <w:p w:rsidR="003B7D20" w:rsidRDefault="003B7D2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B7D20" w:rsidRDefault="003B7D2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3B7D20" w:rsidRDefault="00547C2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3B7D20" w:rsidRDefault="003B7D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B7D20" w:rsidRDefault="00547C2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3B7D20" w:rsidRDefault="003B7D2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</w:p>
    <w:p w:rsidR="003B7D20" w:rsidRDefault="003B7D2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</w:rPr>
      </w:pPr>
    </w:p>
    <w:p w:rsidR="003B7D20" w:rsidRDefault="003B7D2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TOTAL REQUIRED CREDITS.... 3</w:t>
      </w:r>
      <w:r w:rsidR="00547C2F">
        <w:rPr>
          <w:rFonts w:ascii="Times New Roman" w:hAnsi="Times New Roman"/>
          <w:b/>
          <w:bCs/>
          <w:sz w:val="18"/>
          <w:szCs w:val="20"/>
        </w:rPr>
        <w:t>6</w:t>
      </w:r>
    </w:p>
    <w:p w:rsidR="003B7D20" w:rsidRDefault="003B7D2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bCs/>
          <w:sz w:val="18"/>
          <w:szCs w:val="20"/>
        </w:rPr>
      </w:pPr>
    </w:p>
    <w:p w:rsidR="003B7D20" w:rsidRPr="00AF59D7" w:rsidRDefault="002011F6" w:rsidP="00AF59D7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Work-</w:t>
      </w:r>
      <w:r w:rsidR="0089427E">
        <w:rPr>
          <w:rFonts w:ascii="Times New Roman" w:hAnsi="Times New Roman"/>
          <w:b/>
          <w:bCs/>
          <w:sz w:val="18"/>
          <w:szCs w:val="20"/>
        </w:rPr>
        <w:t>Based Learning</w:t>
      </w:r>
      <w:r w:rsidR="003B7D20">
        <w:rPr>
          <w:rFonts w:ascii="Times New Roman" w:hAnsi="Times New Roman"/>
          <w:b/>
          <w:bCs/>
          <w:sz w:val="18"/>
          <w:szCs w:val="20"/>
        </w:rPr>
        <w:t xml:space="preserve"> Option: </w:t>
      </w:r>
      <w:r w:rsidR="003B7D20">
        <w:rPr>
          <w:rFonts w:ascii="Times New Roman" w:hAnsi="Times New Roman"/>
          <w:sz w:val="18"/>
          <w:szCs w:val="20"/>
        </w:rPr>
        <w:t>N/A</w:t>
      </w:r>
      <w:r w:rsidR="003B7D20">
        <w:rPr>
          <w:rFonts w:ascii="Times New Roman" w:hAnsi="Times New Roman"/>
          <w:b/>
          <w:bCs/>
          <w:sz w:val="18"/>
          <w:szCs w:val="20"/>
        </w:rPr>
        <w:t xml:space="preserve"> </w:t>
      </w:r>
    </w:p>
    <w:sectPr w:rsidR="003B7D20" w:rsidRPr="00AF59D7">
      <w:endnotePr>
        <w:numFmt w:val="decimal"/>
      </w:endnotePr>
      <w:pgSz w:w="12240" w:h="15840"/>
      <w:pgMar w:top="432" w:right="1152" w:bottom="43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9D"/>
    <w:rsid w:val="0010416E"/>
    <w:rsid w:val="00153D9A"/>
    <w:rsid w:val="001976D6"/>
    <w:rsid w:val="001B1F54"/>
    <w:rsid w:val="002011F6"/>
    <w:rsid w:val="00340260"/>
    <w:rsid w:val="00360C3A"/>
    <w:rsid w:val="00366A71"/>
    <w:rsid w:val="003B7D20"/>
    <w:rsid w:val="003F25CB"/>
    <w:rsid w:val="0054109D"/>
    <w:rsid w:val="00547C2F"/>
    <w:rsid w:val="005624E0"/>
    <w:rsid w:val="00642634"/>
    <w:rsid w:val="0065460E"/>
    <w:rsid w:val="006F5B37"/>
    <w:rsid w:val="00761217"/>
    <w:rsid w:val="00795AE7"/>
    <w:rsid w:val="007A1F59"/>
    <w:rsid w:val="007B1E44"/>
    <w:rsid w:val="0089427E"/>
    <w:rsid w:val="008E71D8"/>
    <w:rsid w:val="00A37EA1"/>
    <w:rsid w:val="00A93230"/>
    <w:rsid w:val="00A964F9"/>
    <w:rsid w:val="00AF59D7"/>
    <w:rsid w:val="00C16E7E"/>
    <w:rsid w:val="00C53ED5"/>
    <w:rsid w:val="00C616E5"/>
    <w:rsid w:val="00CD7070"/>
    <w:rsid w:val="00DA5C5E"/>
    <w:rsid w:val="00DD1187"/>
    <w:rsid w:val="00E50230"/>
    <w:rsid w:val="00EE351D"/>
    <w:rsid w:val="00F044DF"/>
    <w:rsid w:val="00F57C4F"/>
    <w:rsid w:val="00F9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21164"/>
  <w15:docId w15:val="{F669DD94-14B1-4EA4-8243-6209520E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480"/>
        <w:tab w:val="left" w:pos="720"/>
        <w:tab w:val="left" w:pos="930"/>
        <w:tab w:val="left" w:pos="1560"/>
        <w:tab w:val="left" w:pos="2160"/>
        <w:tab w:val="left" w:pos="2880"/>
        <w:tab w:val="left" w:pos="3600"/>
        <w:tab w:val="left" w:pos="4170"/>
        <w:tab w:val="left" w:pos="426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330"/>
        <w:tab w:val="left" w:pos="12600"/>
        <w:tab w:val="left" w:pos="13680"/>
        <w:tab w:val="left" w:pos="14400"/>
        <w:tab w:val="left" w:pos="15120"/>
      </w:tabs>
      <w:ind w:left="4171" w:hanging="4171"/>
      <w:jc w:val="both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429"/>
        <w:tab w:val="left" w:pos="6329"/>
        <w:tab w:val="left" w:pos="7229"/>
        <w:tab w:val="left" w:pos="8219"/>
        <w:tab w:val="left" w:pos="9209"/>
        <w:tab w:val="left" w:pos="9749"/>
        <w:tab w:val="left" w:pos="10469"/>
        <w:tab w:val="left" w:pos="11189"/>
      </w:tabs>
      <w:jc w:val="both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link w:val="Title"/>
    <w:rsid w:val="00F9146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1119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1245228</vt:i4>
      </vt:variant>
      <vt:variant>
        <vt:i4>0</vt:i4>
      </vt:variant>
      <vt:variant>
        <vt:i4>0</vt:i4>
      </vt:variant>
      <vt:variant>
        <vt:i4>5</vt:i4>
      </vt:variant>
      <vt:variant>
        <vt:lpwstr>mailto:hawkesj@faytechcc.edu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5</cp:revision>
  <cp:lastPrinted>2018-02-22T16:30:00Z</cp:lastPrinted>
  <dcterms:created xsi:type="dcterms:W3CDTF">2019-02-19T13:40:00Z</dcterms:created>
  <dcterms:modified xsi:type="dcterms:W3CDTF">2022-12-09T19:47:00Z</dcterms:modified>
</cp:coreProperties>
</file>