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A7" w:rsidRPr="004A0F64" w:rsidRDefault="00F41FA7" w:rsidP="004A0F64">
      <w:pPr>
        <w:tabs>
          <w:tab w:val="left" w:pos="-1440"/>
          <w:tab w:val="left" w:pos="-720"/>
          <w:tab w:val="left" w:pos="0"/>
          <w:tab w:val="left" w:pos="720"/>
          <w:tab w:val="center" w:pos="7574"/>
        </w:tabs>
        <w:jc w:val="center"/>
        <w:rPr>
          <w:rFonts w:ascii="Times New Roman" w:hAnsi="Times New Roman"/>
          <w:b/>
          <w:sz w:val="18"/>
          <w:szCs w:val="18"/>
        </w:rPr>
      </w:pPr>
      <w:bookmarkStart w:id="0" w:name="_GoBack"/>
      <w:bookmarkEnd w:id="0"/>
      <w:r w:rsidRPr="004A0F64">
        <w:rPr>
          <w:rFonts w:ascii="Times New Roman" w:hAnsi="Times New Roman"/>
          <w:b/>
          <w:sz w:val="18"/>
          <w:szCs w:val="18"/>
        </w:rPr>
        <w:t>FAYETTEVILLE TECHNICAL COMMUNITY COLLEGE</w:t>
      </w:r>
    </w:p>
    <w:p w:rsidR="00F41FA7" w:rsidRDefault="00F41FA7">
      <w:pPr>
        <w:pStyle w:val="Heading1"/>
      </w:pPr>
      <w:r>
        <w:t>EARLY CHILDHOOD ASSOCIATE/</w:t>
      </w:r>
    </w:p>
    <w:p w:rsidR="00F41FA7" w:rsidRDefault="00F41FA7">
      <w:pPr>
        <w:pStyle w:val="Heading1"/>
        <w:rPr>
          <w:szCs w:val="20"/>
        </w:rPr>
      </w:pPr>
      <w:r>
        <w:t xml:space="preserve"> </w:t>
      </w:r>
      <w:r w:rsidR="00145FD4">
        <w:t>SPECIAL EDUCATION CERTIFICATE</w:t>
      </w:r>
      <w:r>
        <w:t xml:space="preserve"> (C55220C</w:t>
      </w:r>
      <w:r w:rsidR="00145FD4">
        <w:t>7</w:t>
      </w:r>
      <w:r>
        <w:t>)</w:t>
      </w:r>
    </w:p>
    <w:p w:rsidR="00F41FA7" w:rsidRDefault="00EC2071">
      <w:pPr>
        <w:tabs>
          <w:tab w:val="center" w:pos="5774"/>
          <w:tab w:val="left" w:pos="6480"/>
          <w:tab w:val="left" w:pos="7200"/>
          <w:tab w:val="left" w:pos="7920"/>
          <w:tab w:val="left" w:pos="8640"/>
          <w:tab w:val="left" w:pos="9360"/>
          <w:tab w:val="left" w:pos="10080"/>
          <w:tab w:val="left" w:pos="10800"/>
          <w:tab w:val="left" w:pos="11520"/>
        </w:tabs>
        <w:jc w:val="center"/>
        <w:rPr>
          <w:rFonts w:ascii="Times New Roman" w:hAnsi="Times New Roman"/>
          <w:sz w:val="18"/>
          <w:szCs w:val="22"/>
        </w:rPr>
      </w:pPr>
      <w:r>
        <w:rPr>
          <w:rFonts w:ascii="Times New Roman" w:hAnsi="Times New Roman"/>
          <w:sz w:val="18"/>
          <w:szCs w:val="22"/>
        </w:rPr>
        <w:t>Effective: Fall 201</w:t>
      </w:r>
      <w:r w:rsidR="006D3A57">
        <w:rPr>
          <w:rFonts w:ascii="Times New Roman" w:hAnsi="Times New Roman"/>
          <w:sz w:val="18"/>
          <w:szCs w:val="22"/>
        </w:rPr>
        <w:t>7</w:t>
      </w:r>
    </w:p>
    <w:p w:rsidR="00F41FA7" w:rsidRDefault="00EC2071">
      <w:pPr>
        <w:tabs>
          <w:tab w:val="center" w:pos="5774"/>
          <w:tab w:val="left" w:pos="6480"/>
          <w:tab w:val="left" w:pos="7200"/>
          <w:tab w:val="left" w:pos="7920"/>
          <w:tab w:val="left" w:pos="8640"/>
          <w:tab w:val="left" w:pos="9360"/>
          <w:tab w:val="left" w:pos="10080"/>
          <w:tab w:val="left" w:pos="10800"/>
          <w:tab w:val="left" w:pos="11520"/>
        </w:tabs>
        <w:jc w:val="center"/>
        <w:rPr>
          <w:rFonts w:ascii="Times New Roman" w:hAnsi="Times New Roman"/>
          <w:sz w:val="18"/>
          <w:szCs w:val="20"/>
        </w:rPr>
      </w:pPr>
      <w:r>
        <w:rPr>
          <w:rFonts w:ascii="Times New Roman" w:hAnsi="Times New Roman"/>
          <w:sz w:val="18"/>
          <w:szCs w:val="22"/>
        </w:rPr>
        <w:t>Revised:</w:t>
      </w:r>
      <w:r w:rsidR="00EC2628">
        <w:rPr>
          <w:rFonts w:ascii="Times New Roman" w:hAnsi="Times New Roman"/>
          <w:sz w:val="18"/>
          <w:szCs w:val="22"/>
        </w:rPr>
        <w:t xml:space="preserve">  </w:t>
      </w:r>
      <w:r w:rsidR="001728A3">
        <w:rPr>
          <w:rFonts w:ascii="Times New Roman" w:hAnsi="Times New Roman"/>
          <w:sz w:val="18"/>
          <w:szCs w:val="22"/>
        </w:rPr>
        <w:t>01</w:t>
      </w:r>
      <w:r w:rsidR="00871E6F">
        <w:rPr>
          <w:rFonts w:ascii="Times New Roman" w:hAnsi="Times New Roman"/>
          <w:sz w:val="18"/>
          <w:szCs w:val="22"/>
        </w:rPr>
        <w:t>/</w:t>
      </w:r>
      <w:r w:rsidR="001728A3">
        <w:rPr>
          <w:rFonts w:ascii="Times New Roman" w:hAnsi="Times New Roman"/>
          <w:sz w:val="18"/>
          <w:szCs w:val="22"/>
        </w:rPr>
        <w:t>12</w:t>
      </w:r>
      <w:r>
        <w:rPr>
          <w:rFonts w:ascii="Times New Roman" w:hAnsi="Times New Roman"/>
          <w:sz w:val="18"/>
          <w:szCs w:val="22"/>
        </w:rPr>
        <w:t>/1</w:t>
      </w:r>
      <w:r w:rsidR="006D3A57">
        <w:rPr>
          <w:rFonts w:ascii="Times New Roman" w:hAnsi="Times New Roman"/>
          <w:sz w:val="18"/>
          <w:szCs w:val="22"/>
        </w:rPr>
        <w:t>7</w:t>
      </w:r>
    </w:p>
    <w:p w:rsidR="00F41FA7" w:rsidRDefault="00F41FA7">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sz w:val="18"/>
          <w:szCs w:val="16"/>
        </w:rPr>
      </w:pPr>
    </w:p>
    <w:p w:rsidR="00F41FA7" w:rsidRDefault="00F41FA7">
      <w:pPr>
        <w:pStyle w:val="BodyText"/>
        <w:rPr>
          <w:szCs w:val="16"/>
        </w:rPr>
      </w:pPr>
      <w:r>
        <w:t xml:space="preserve">This certificate will provide </w:t>
      </w:r>
      <w:r w:rsidR="00145FD4">
        <w:t>background in developmentally appropriate practices for children ages birth through twenty-one years with special needs.  Emphasis will be placed on age and individual appropriate program planning for the needs of the individual student.  Courses in this certificate will also focus on positive behavior techniques, lesson modification, and the specific disability of the student.</w:t>
      </w:r>
    </w:p>
    <w:p w:rsidR="00F41FA7" w:rsidRDefault="00F41FA7">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sz w:val="18"/>
          <w:szCs w:val="16"/>
        </w:rPr>
      </w:pPr>
    </w:p>
    <w:p w:rsidR="00F41FA7" w:rsidRDefault="00F41FA7">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rPr>
          <w:rFonts w:ascii="Times New Roman" w:hAnsi="Times New Roman"/>
          <w:sz w:val="18"/>
          <w:szCs w:val="20"/>
        </w:rPr>
      </w:pPr>
      <w:r>
        <w:rPr>
          <w:rFonts w:ascii="Times New Roman" w:hAnsi="Times New Roman"/>
          <w:sz w:val="18"/>
          <w:szCs w:val="20"/>
        </w:rPr>
        <w:t>Length:</w:t>
      </w:r>
      <w:r>
        <w:rPr>
          <w:rFonts w:ascii="Times New Roman" w:hAnsi="Times New Roman"/>
          <w:sz w:val="18"/>
          <w:szCs w:val="20"/>
        </w:rPr>
        <w:tab/>
        <w:t>2 Semesters</w:t>
      </w:r>
    </w:p>
    <w:p w:rsidR="00F41FA7" w:rsidRDefault="00F41FA7">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jc w:val="both"/>
        <w:rPr>
          <w:rFonts w:ascii="Times New Roman" w:hAnsi="Times New Roman"/>
          <w:sz w:val="18"/>
          <w:szCs w:val="20"/>
        </w:rPr>
      </w:pPr>
      <w:r>
        <w:rPr>
          <w:rFonts w:ascii="Times New Roman" w:hAnsi="Times New Roman"/>
          <w:sz w:val="18"/>
          <w:szCs w:val="20"/>
        </w:rPr>
        <w:t>Prerequisite:</w:t>
      </w:r>
      <w:r>
        <w:rPr>
          <w:rFonts w:ascii="Times New Roman" w:hAnsi="Times New Roman"/>
          <w:sz w:val="18"/>
          <w:szCs w:val="20"/>
        </w:rPr>
        <w:tab/>
        <w:t>High School Diploma</w:t>
      </w:r>
      <w:r w:rsidR="00EC2071">
        <w:rPr>
          <w:rFonts w:ascii="Times New Roman" w:hAnsi="Times New Roman"/>
          <w:sz w:val="18"/>
          <w:szCs w:val="20"/>
        </w:rPr>
        <w:t>, Placement Test Equivalent</w:t>
      </w:r>
    </w:p>
    <w:p w:rsidR="00F41FA7" w:rsidRDefault="00F41FA7">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jc w:val="both"/>
        <w:rPr>
          <w:rFonts w:ascii="Times New Roman" w:hAnsi="Times New Roman"/>
          <w:sz w:val="18"/>
          <w:szCs w:val="20"/>
        </w:rPr>
      </w:pPr>
      <w:r>
        <w:rPr>
          <w:rFonts w:ascii="Times New Roman" w:hAnsi="Times New Roman"/>
          <w:sz w:val="18"/>
          <w:szCs w:val="20"/>
        </w:rPr>
        <w:t>Award:</w:t>
      </w:r>
      <w:r>
        <w:rPr>
          <w:rFonts w:ascii="Times New Roman" w:hAnsi="Times New Roman"/>
          <w:sz w:val="18"/>
          <w:szCs w:val="20"/>
        </w:rPr>
        <w:tab/>
        <w:t>Certificate</w:t>
      </w:r>
    </w:p>
    <w:p w:rsidR="00F41FA7" w:rsidRDefault="00F41FA7">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jc w:val="both"/>
        <w:rPr>
          <w:rFonts w:ascii="Times New Roman" w:hAnsi="Times New Roman"/>
          <w:sz w:val="18"/>
          <w:szCs w:val="20"/>
        </w:rPr>
      </w:pPr>
    </w:p>
    <w:p w:rsidR="00F41FA7" w:rsidRDefault="00F41FA7">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jc w:val="both"/>
        <w:rPr>
          <w:rFonts w:ascii="Times New Roman" w:hAnsi="Times New Roman"/>
          <w:sz w:val="18"/>
          <w:szCs w:val="20"/>
        </w:rPr>
      </w:pPr>
      <w:r>
        <w:rPr>
          <w:rFonts w:ascii="Times New Roman" w:hAnsi="Times New Roman"/>
          <w:b/>
          <w:bCs/>
          <w:sz w:val="18"/>
          <w:szCs w:val="20"/>
        </w:rPr>
        <w:t>Fall Semester I</w:t>
      </w:r>
    </w:p>
    <w:tbl>
      <w:tblPr>
        <w:tblW w:w="0" w:type="auto"/>
        <w:tblLook w:val="0000" w:firstRow="0" w:lastRow="0" w:firstColumn="0" w:lastColumn="0" w:noHBand="0" w:noVBand="0"/>
      </w:tblPr>
      <w:tblGrid>
        <w:gridCol w:w="1036"/>
        <w:gridCol w:w="2880"/>
        <w:gridCol w:w="864"/>
        <w:gridCol w:w="666"/>
        <w:gridCol w:w="1062"/>
        <w:gridCol w:w="864"/>
      </w:tblGrid>
      <w:tr w:rsidR="00784610" w:rsidTr="00784610">
        <w:tc>
          <w:tcPr>
            <w:tcW w:w="1008" w:type="dxa"/>
          </w:tcPr>
          <w:p w:rsidR="00784610" w:rsidRDefault="00784610" w:rsidP="00784610">
            <w:pPr>
              <w:rPr>
                <w:rFonts w:ascii="Times New Roman" w:hAnsi="Times New Roman"/>
                <w:b/>
                <w:bCs/>
                <w:sz w:val="18"/>
                <w:szCs w:val="18"/>
              </w:rPr>
            </w:pPr>
            <w:r>
              <w:rPr>
                <w:rFonts w:ascii="Times New Roman" w:hAnsi="Times New Roman"/>
                <w:b/>
                <w:bCs/>
                <w:sz w:val="18"/>
                <w:szCs w:val="18"/>
              </w:rPr>
              <w:t>Prefix No.</w:t>
            </w:r>
          </w:p>
        </w:tc>
        <w:tc>
          <w:tcPr>
            <w:tcW w:w="2880" w:type="dxa"/>
          </w:tcPr>
          <w:p w:rsidR="00784610" w:rsidRDefault="00784610" w:rsidP="00784610">
            <w:pPr>
              <w:pStyle w:val="Heading2"/>
              <w:ind w:left="0" w:firstLine="0"/>
            </w:pPr>
            <w:r>
              <w:t>Title</w:t>
            </w:r>
          </w:p>
        </w:tc>
        <w:tc>
          <w:tcPr>
            <w:tcW w:w="864" w:type="dxa"/>
          </w:tcPr>
          <w:p w:rsidR="00784610" w:rsidRDefault="00784610" w:rsidP="00784610">
            <w:pPr>
              <w:jc w:val="center"/>
              <w:rPr>
                <w:rFonts w:ascii="Times New Roman" w:hAnsi="Times New Roman"/>
                <w:b/>
                <w:bCs/>
                <w:sz w:val="18"/>
                <w:szCs w:val="18"/>
              </w:rPr>
            </w:pPr>
            <w:r>
              <w:rPr>
                <w:rFonts w:ascii="Times New Roman" w:hAnsi="Times New Roman"/>
                <w:b/>
                <w:bCs/>
                <w:sz w:val="18"/>
                <w:szCs w:val="18"/>
              </w:rPr>
              <w:t>Class</w:t>
            </w:r>
          </w:p>
        </w:tc>
        <w:tc>
          <w:tcPr>
            <w:tcW w:w="666" w:type="dxa"/>
          </w:tcPr>
          <w:p w:rsidR="00784610" w:rsidRDefault="00784610" w:rsidP="00784610">
            <w:pPr>
              <w:jc w:val="center"/>
              <w:rPr>
                <w:rFonts w:ascii="Times New Roman" w:hAnsi="Times New Roman"/>
                <w:b/>
                <w:bCs/>
                <w:sz w:val="18"/>
                <w:szCs w:val="18"/>
              </w:rPr>
            </w:pPr>
            <w:r>
              <w:rPr>
                <w:rFonts w:ascii="Times New Roman" w:hAnsi="Times New Roman"/>
                <w:b/>
                <w:bCs/>
                <w:sz w:val="18"/>
                <w:szCs w:val="18"/>
              </w:rPr>
              <w:t>Lab</w:t>
            </w:r>
          </w:p>
        </w:tc>
        <w:tc>
          <w:tcPr>
            <w:tcW w:w="1062" w:type="dxa"/>
          </w:tcPr>
          <w:p w:rsidR="00784610" w:rsidRDefault="00784610" w:rsidP="00784610">
            <w:pPr>
              <w:jc w:val="center"/>
              <w:rPr>
                <w:rFonts w:ascii="Times New Roman" w:hAnsi="Times New Roman"/>
                <w:b/>
                <w:bCs/>
                <w:sz w:val="18"/>
                <w:szCs w:val="18"/>
              </w:rPr>
            </w:pPr>
            <w:r>
              <w:rPr>
                <w:rFonts w:ascii="Times New Roman" w:hAnsi="Times New Roman"/>
                <w:b/>
                <w:bCs/>
                <w:sz w:val="18"/>
                <w:szCs w:val="18"/>
              </w:rPr>
              <w:t>Work Exp.</w:t>
            </w:r>
          </w:p>
        </w:tc>
        <w:tc>
          <w:tcPr>
            <w:tcW w:w="864" w:type="dxa"/>
          </w:tcPr>
          <w:p w:rsidR="00784610" w:rsidRDefault="00784610" w:rsidP="00784610">
            <w:pPr>
              <w:jc w:val="center"/>
              <w:rPr>
                <w:rFonts w:ascii="Times New Roman" w:hAnsi="Times New Roman"/>
                <w:b/>
                <w:bCs/>
                <w:sz w:val="18"/>
                <w:szCs w:val="18"/>
              </w:rPr>
            </w:pPr>
            <w:r>
              <w:rPr>
                <w:rFonts w:ascii="Times New Roman" w:hAnsi="Times New Roman"/>
                <w:b/>
                <w:bCs/>
                <w:sz w:val="18"/>
                <w:szCs w:val="18"/>
              </w:rPr>
              <w:t>Credit</w:t>
            </w:r>
          </w:p>
        </w:tc>
      </w:tr>
      <w:tr w:rsidR="00F41FA7" w:rsidTr="00784610">
        <w:tc>
          <w:tcPr>
            <w:tcW w:w="1008" w:type="dxa"/>
          </w:tcPr>
          <w:p w:rsidR="00F41FA7" w:rsidRDefault="00EE5B28" w:rsidP="00EE5B28">
            <w:pPr>
              <w:rPr>
                <w:sz w:val="18"/>
                <w:szCs w:val="18"/>
              </w:rPr>
            </w:pPr>
            <w:r>
              <w:rPr>
                <w:rFonts w:ascii="Times New Roman" w:hAnsi="Times New Roman"/>
                <w:sz w:val="18"/>
                <w:szCs w:val="18"/>
              </w:rPr>
              <w:t>*</w:t>
            </w:r>
            <w:r w:rsidR="00F41FA7">
              <w:rPr>
                <w:rFonts w:ascii="Times New Roman" w:hAnsi="Times New Roman"/>
                <w:sz w:val="18"/>
                <w:szCs w:val="18"/>
              </w:rPr>
              <w:t>EDU</w:t>
            </w:r>
            <w:r>
              <w:rPr>
                <w:rFonts w:ascii="Times New Roman" w:hAnsi="Times New Roman"/>
                <w:sz w:val="18"/>
                <w:szCs w:val="18"/>
              </w:rPr>
              <w:t>144</w:t>
            </w:r>
          </w:p>
        </w:tc>
        <w:tc>
          <w:tcPr>
            <w:tcW w:w="2880" w:type="dxa"/>
          </w:tcPr>
          <w:p w:rsidR="00F41FA7" w:rsidRDefault="00F41FA7" w:rsidP="00EE5B28">
            <w:pPr>
              <w:rPr>
                <w:rFonts w:ascii="Times New Roman" w:hAnsi="Times New Roman"/>
                <w:sz w:val="18"/>
                <w:szCs w:val="20"/>
              </w:rPr>
            </w:pPr>
            <w:r>
              <w:rPr>
                <w:rFonts w:ascii="Times New Roman" w:hAnsi="Times New Roman"/>
                <w:sz w:val="18"/>
                <w:szCs w:val="20"/>
              </w:rPr>
              <w:t>Child</w:t>
            </w:r>
            <w:r w:rsidR="00EE5B28">
              <w:rPr>
                <w:rFonts w:ascii="Times New Roman" w:hAnsi="Times New Roman"/>
                <w:sz w:val="18"/>
                <w:szCs w:val="20"/>
              </w:rPr>
              <w:t xml:space="preserve"> Development I</w:t>
            </w:r>
          </w:p>
        </w:tc>
        <w:tc>
          <w:tcPr>
            <w:tcW w:w="864" w:type="dxa"/>
          </w:tcPr>
          <w:p w:rsidR="00F41FA7" w:rsidRDefault="00145FD4">
            <w:pPr>
              <w:jc w:val="center"/>
              <w:rPr>
                <w:rFonts w:ascii="Times New Roman" w:hAnsi="Times New Roman"/>
                <w:sz w:val="18"/>
                <w:szCs w:val="18"/>
              </w:rPr>
            </w:pPr>
            <w:r>
              <w:rPr>
                <w:rFonts w:ascii="Times New Roman" w:hAnsi="Times New Roman"/>
                <w:sz w:val="18"/>
                <w:szCs w:val="18"/>
              </w:rPr>
              <w:t>3</w:t>
            </w:r>
          </w:p>
        </w:tc>
        <w:tc>
          <w:tcPr>
            <w:tcW w:w="666" w:type="dxa"/>
          </w:tcPr>
          <w:p w:rsidR="00F41FA7" w:rsidRDefault="00F41FA7">
            <w:pPr>
              <w:jc w:val="center"/>
              <w:rPr>
                <w:rFonts w:ascii="Times New Roman" w:hAnsi="Times New Roman"/>
                <w:sz w:val="18"/>
                <w:szCs w:val="18"/>
              </w:rPr>
            </w:pPr>
            <w:r>
              <w:rPr>
                <w:rFonts w:ascii="Times New Roman" w:hAnsi="Times New Roman"/>
                <w:sz w:val="18"/>
                <w:szCs w:val="18"/>
              </w:rPr>
              <w:t>0</w:t>
            </w:r>
          </w:p>
        </w:tc>
        <w:tc>
          <w:tcPr>
            <w:tcW w:w="1062" w:type="dxa"/>
          </w:tcPr>
          <w:p w:rsidR="00F41FA7" w:rsidRDefault="00F41FA7">
            <w:pPr>
              <w:jc w:val="center"/>
              <w:rPr>
                <w:rFonts w:ascii="Times New Roman" w:hAnsi="Times New Roman"/>
                <w:sz w:val="18"/>
                <w:szCs w:val="18"/>
              </w:rPr>
            </w:pPr>
            <w:r>
              <w:rPr>
                <w:rFonts w:ascii="Times New Roman" w:hAnsi="Times New Roman"/>
                <w:sz w:val="18"/>
                <w:szCs w:val="18"/>
              </w:rPr>
              <w:t>0</w:t>
            </w:r>
          </w:p>
        </w:tc>
        <w:tc>
          <w:tcPr>
            <w:tcW w:w="864" w:type="dxa"/>
          </w:tcPr>
          <w:p w:rsidR="00F41FA7" w:rsidRDefault="00145FD4">
            <w:pPr>
              <w:jc w:val="center"/>
              <w:rPr>
                <w:rFonts w:ascii="Times New Roman" w:hAnsi="Times New Roman"/>
                <w:sz w:val="18"/>
                <w:szCs w:val="18"/>
              </w:rPr>
            </w:pPr>
            <w:r>
              <w:rPr>
                <w:rFonts w:ascii="Times New Roman" w:hAnsi="Times New Roman"/>
                <w:sz w:val="18"/>
                <w:szCs w:val="18"/>
              </w:rPr>
              <w:t>3</w:t>
            </w:r>
          </w:p>
        </w:tc>
      </w:tr>
      <w:tr w:rsidR="00F41FA7" w:rsidTr="00784610">
        <w:tc>
          <w:tcPr>
            <w:tcW w:w="1008" w:type="dxa"/>
          </w:tcPr>
          <w:p w:rsidR="00F41FA7" w:rsidRDefault="00EE5B28" w:rsidP="00EE5B28">
            <w:pPr>
              <w:rPr>
                <w:sz w:val="18"/>
                <w:szCs w:val="18"/>
              </w:rPr>
            </w:pPr>
            <w:r>
              <w:rPr>
                <w:rFonts w:ascii="Times New Roman" w:hAnsi="Times New Roman"/>
                <w:sz w:val="18"/>
                <w:szCs w:val="18"/>
              </w:rPr>
              <w:t>*</w:t>
            </w:r>
            <w:r w:rsidR="00F41FA7">
              <w:rPr>
                <w:rFonts w:ascii="Times New Roman" w:hAnsi="Times New Roman"/>
                <w:sz w:val="18"/>
                <w:szCs w:val="18"/>
              </w:rPr>
              <w:t>EDU</w:t>
            </w:r>
            <w:r>
              <w:rPr>
                <w:rFonts w:ascii="Times New Roman" w:hAnsi="Times New Roman"/>
                <w:sz w:val="18"/>
                <w:szCs w:val="18"/>
              </w:rPr>
              <w:t>145</w:t>
            </w:r>
          </w:p>
        </w:tc>
        <w:tc>
          <w:tcPr>
            <w:tcW w:w="2880" w:type="dxa"/>
          </w:tcPr>
          <w:p w:rsidR="00F41FA7" w:rsidRDefault="00EE5B28" w:rsidP="00145FD4">
            <w:r>
              <w:rPr>
                <w:rFonts w:ascii="Times New Roman" w:hAnsi="Times New Roman"/>
                <w:sz w:val="18"/>
                <w:szCs w:val="20"/>
              </w:rPr>
              <w:t>Child Development II</w:t>
            </w:r>
          </w:p>
        </w:tc>
        <w:tc>
          <w:tcPr>
            <w:tcW w:w="864" w:type="dxa"/>
          </w:tcPr>
          <w:p w:rsidR="00F41FA7" w:rsidRDefault="00F41FA7">
            <w:pPr>
              <w:jc w:val="center"/>
              <w:rPr>
                <w:rFonts w:ascii="Times New Roman" w:hAnsi="Times New Roman"/>
                <w:sz w:val="18"/>
                <w:szCs w:val="18"/>
              </w:rPr>
            </w:pPr>
            <w:r>
              <w:rPr>
                <w:rFonts w:ascii="Times New Roman" w:hAnsi="Times New Roman"/>
                <w:sz w:val="18"/>
                <w:szCs w:val="18"/>
              </w:rPr>
              <w:t>3</w:t>
            </w:r>
          </w:p>
        </w:tc>
        <w:tc>
          <w:tcPr>
            <w:tcW w:w="666" w:type="dxa"/>
          </w:tcPr>
          <w:p w:rsidR="00F41FA7" w:rsidRDefault="00F41FA7">
            <w:pPr>
              <w:jc w:val="center"/>
              <w:rPr>
                <w:rFonts w:ascii="Times New Roman" w:hAnsi="Times New Roman"/>
                <w:sz w:val="18"/>
                <w:szCs w:val="18"/>
              </w:rPr>
            </w:pPr>
            <w:r>
              <w:rPr>
                <w:rFonts w:ascii="Times New Roman" w:hAnsi="Times New Roman"/>
                <w:sz w:val="18"/>
                <w:szCs w:val="18"/>
              </w:rPr>
              <w:t>0</w:t>
            </w:r>
          </w:p>
        </w:tc>
        <w:tc>
          <w:tcPr>
            <w:tcW w:w="1062" w:type="dxa"/>
          </w:tcPr>
          <w:p w:rsidR="00F41FA7" w:rsidRDefault="00F41FA7">
            <w:pPr>
              <w:jc w:val="center"/>
              <w:rPr>
                <w:rFonts w:ascii="Times New Roman" w:hAnsi="Times New Roman"/>
                <w:sz w:val="18"/>
                <w:szCs w:val="18"/>
              </w:rPr>
            </w:pPr>
            <w:r>
              <w:rPr>
                <w:rFonts w:ascii="Times New Roman" w:hAnsi="Times New Roman"/>
                <w:sz w:val="18"/>
                <w:szCs w:val="18"/>
              </w:rPr>
              <w:t>0</w:t>
            </w:r>
          </w:p>
        </w:tc>
        <w:tc>
          <w:tcPr>
            <w:tcW w:w="864" w:type="dxa"/>
          </w:tcPr>
          <w:p w:rsidR="00F41FA7" w:rsidRDefault="00F41FA7">
            <w:pPr>
              <w:jc w:val="center"/>
              <w:rPr>
                <w:rFonts w:ascii="Times New Roman" w:hAnsi="Times New Roman"/>
                <w:sz w:val="18"/>
                <w:szCs w:val="18"/>
              </w:rPr>
            </w:pPr>
            <w:r>
              <w:rPr>
                <w:rFonts w:ascii="Times New Roman" w:hAnsi="Times New Roman"/>
                <w:sz w:val="18"/>
                <w:szCs w:val="18"/>
              </w:rPr>
              <w:t>3</w:t>
            </w:r>
          </w:p>
        </w:tc>
      </w:tr>
      <w:tr w:rsidR="00EE5B28" w:rsidTr="00784610">
        <w:tc>
          <w:tcPr>
            <w:tcW w:w="1008" w:type="dxa"/>
          </w:tcPr>
          <w:p w:rsidR="00EE5B28" w:rsidRDefault="00EE5B28" w:rsidP="005474C1">
            <w:pPr>
              <w:rPr>
                <w:sz w:val="18"/>
                <w:szCs w:val="18"/>
              </w:rPr>
            </w:pPr>
            <w:r>
              <w:rPr>
                <w:rFonts w:ascii="Times New Roman" w:hAnsi="Times New Roman"/>
                <w:sz w:val="18"/>
                <w:szCs w:val="18"/>
              </w:rPr>
              <w:t>**EDU221</w:t>
            </w:r>
          </w:p>
        </w:tc>
        <w:tc>
          <w:tcPr>
            <w:tcW w:w="2880" w:type="dxa"/>
          </w:tcPr>
          <w:p w:rsidR="00EE5B28" w:rsidRDefault="00EE5B28" w:rsidP="005474C1">
            <w:pPr>
              <w:rPr>
                <w:rFonts w:ascii="Times New Roman" w:hAnsi="Times New Roman"/>
                <w:sz w:val="18"/>
                <w:szCs w:val="20"/>
              </w:rPr>
            </w:pPr>
            <w:r>
              <w:rPr>
                <w:rFonts w:ascii="Times New Roman" w:hAnsi="Times New Roman"/>
                <w:sz w:val="18"/>
                <w:szCs w:val="20"/>
              </w:rPr>
              <w:t>Children with Exceptional</w:t>
            </w:r>
          </w:p>
        </w:tc>
        <w:tc>
          <w:tcPr>
            <w:tcW w:w="864" w:type="dxa"/>
          </w:tcPr>
          <w:p w:rsidR="00EE5B28" w:rsidRDefault="00EE5B28" w:rsidP="005474C1">
            <w:pPr>
              <w:jc w:val="center"/>
              <w:rPr>
                <w:rFonts w:ascii="Times New Roman" w:hAnsi="Times New Roman"/>
                <w:sz w:val="18"/>
                <w:szCs w:val="18"/>
              </w:rPr>
            </w:pPr>
            <w:r>
              <w:rPr>
                <w:rFonts w:ascii="Times New Roman" w:hAnsi="Times New Roman"/>
                <w:sz w:val="18"/>
                <w:szCs w:val="18"/>
              </w:rPr>
              <w:t>3</w:t>
            </w:r>
          </w:p>
        </w:tc>
        <w:tc>
          <w:tcPr>
            <w:tcW w:w="666" w:type="dxa"/>
          </w:tcPr>
          <w:p w:rsidR="00EE5B28" w:rsidRDefault="00EE5B28" w:rsidP="005474C1">
            <w:pPr>
              <w:jc w:val="center"/>
              <w:rPr>
                <w:rFonts w:ascii="Times New Roman" w:hAnsi="Times New Roman"/>
                <w:sz w:val="18"/>
                <w:szCs w:val="18"/>
              </w:rPr>
            </w:pPr>
            <w:r>
              <w:rPr>
                <w:rFonts w:ascii="Times New Roman" w:hAnsi="Times New Roman"/>
                <w:sz w:val="18"/>
                <w:szCs w:val="18"/>
              </w:rPr>
              <w:t>0</w:t>
            </w:r>
          </w:p>
        </w:tc>
        <w:tc>
          <w:tcPr>
            <w:tcW w:w="1062" w:type="dxa"/>
          </w:tcPr>
          <w:p w:rsidR="00EE5B28" w:rsidRDefault="00EE5B28" w:rsidP="005474C1">
            <w:pPr>
              <w:jc w:val="center"/>
              <w:rPr>
                <w:rFonts w:ascii="Times New Roman" w:hAnsi="Times New Roman"/>
                <w:sz w:val="18"/>
                <w:szCs w:val="18"/>
              </w:rPr>
            </w:pPr>
            <w:r>
              <w:rPr>
                <w:rFonts w:ascii="Times New Roman" w:hAnsi="Times New Roman"/>
                <w:sz w:val="18"/>
                <w:szCs w:val="18"/>
              </w:rPr>
              <w:t>0</w:t>
            </w:r>
          </w:p>
        </w:tc>
        <w:tc>
          <w:tcPr>
            <w:tcW w:w="864" w:type="dxa"/>
          </w:tcPr>
          <w:p w:rsidR="00EE5B28" w:rsidRDefault="00EE5B28" w:rsidP="005474C1">
            <w:pPr>
              <w:jc w:val="center"/>
              <w:rPr>
                <w:rFonts w:ascii="Times New Roman" w:hAnsi="Times New Roman"/>
                <w:sz w:val="18"/>
                <w:szCs w:val="18"/>
              </w:rPr>
            </w:pPr>
            <w:r>
              <w:rPr>
                <w:rFonts w:ascii="Times New Roman" w:hAnsi="Times New Roman"/>
                <w:sz w:val="18"/>
                <w:szCs w:val="18"/>
              </w:rPr>
              <w:t>3</w:t>
            </w:r>
          </w:p>
        </w:tc>
      </w:tr>
      <w:tr w:rsidR="00EE5B28" w:rsidTr="00784610">
        <w:tc>
          <w:tcPr>
            <w:tcW w:w="1008" w:type="dxa"/>
          </w:tcPr>
          <w:p w:rsidR="00EE5B28" w:rsidRDefault="00EE5B28">
            <w:pPr>
              <w:rPr>
                <w:rFonts w:ascii="Times New Roman" w:hAnsi="Times New Roman"/>
                <w:b/>
                <w:bCs/>
                <w:sz w:val="18"/>
                <w:szCs w:val="18"/>
              </w:rPr>
            </w:pPr>
          </w:p>
        </w:tc>
        <w:tc>
          <w:tcPr>
            <w:tcW w:w="2880" w:type="dxa"/>
          </w:tcPr>
          <w:p w:rsidR="00EE5B28" w:rsidRDefault="00EE5B28">
            <w:pPr>
              <w:jc w:val="right"/>
              <w:rPr>
                <w:rFonts w:ascii="Times New Roman" w:hAnsi="Times New Roman"/>
                <w:b/>
                <w:bCs/>
                <w:sz w:val="18"/>
                <w:szCs w:val="18"/>
              </w:rPr>
            </w:pPr>
          </w:p>
        </w:tc>
        <w:tc>
          <w:tcPr>
            <w:tcW w:w="864" w:type="dxa"/>
          </w:tcPr>
          <w:p w:rsidR="00EE5B28" w:rsidRDefault="00EE5B28">
            <w:pPr>
              <w:jc w:val="center"/>
              <w:rPr>
                <w:rFonts w:ascii="Times New Roman" w:hAnsi="Times New Roman"/>
                <w:sz w:val="18"/>
                <w:szCs w:val="18"/>
              </w:rPr>
            </w:pPr>
            <w:r>
              <w:rPr>
                <w:rFonts w:ascii="Times New Roman" w:hAnsi="Times New Roman"/>
                <w:sz w:val="18"/>
                <w:szCs w:val="18"/>
              </w:rPr>
              <w:t>-----</w:t>
            </w:r>
          </w:p>
        </w:tc>
        <w:tc>
          <w:tcPr>
            <w:tcW w:w="666" w:type="dxa"/>
          </w:tcPr>
          <w:p w:rsidR="00EE5B28" w:rsidRDefault="00EE5B28">
            <w:pPr>
              <w:jc w:val="center"/>
              <w:rPr>
                <w:rFonts w:ascii="Times New Roman" w:hAnsi="Times New Roman"/>
                <w:sz w:val="18"/>
                <w:szCs w:val="18"/>
              </w:rPr>
            </w:pPr>
            <w:r>
              <w:rPr>
                <w:rFonts w:ascii="Times New Roman" w:hAnsi="Times New Roman"/>
                <w:sz w:val="18"/>
                <w:szCs w:val="18"/>
              </w:rPr>
              <w:t>-----</w:t>
            </w:r>
          </w:p>
        </w:tc>
        <w:tc>
          <w:tcPr>
            <w:tcW w:w="1062" w:type="dxa"/>
          </w:tcPr>
          <w:p w:rsidR="00EE5B28" w:rsidRDefault="00EE5B28">
            <w:pPr>
              <w:jc w:val="center"/>
              <w:rPr>
                <w:rFonts w:ascii="Times New Roman" w:hAnsi="Times New Roman"/>
                <w:sz w:val="18"/>
                <w:szCs w:val="18"/>
              </w:rPr>
            </w:pPr>
            <w:r>
              <w:rPr>
                <w:rFonts w:ascii="Times New Roman" w:hAnsi="Times New Roman"/>
                <w:sz w:val="18"/>
                <w:szCs w:val="18"/>
              </w:rPr>
              <w:t>-----</w:t>
            </w:r>
          </w:p>
        </w:tc>
        <w:tc>
          <w:tcPr>
            <w:tcW w:w="864" w:type="dxa"/>
          </w:tcPr>
          <w:p w:rsidR="00EE5B28" w:rsidRDefault="00EE5B28">
            <w:pPr>
              <w:jc w:val="center"/>
              <w:rPr>
                <w:rFonts w:ascii="Times New Roman" w:hAnsi="Times New Roman"/>
                <w:sz w:val="18"/>
                <w:szCs w:val="18"/>
              </w:rPr>
            </w:pPr>
            <w:r>
              <w:rPr>
                <w:rFonts w:ascii="Times New Roman" w:hAnsi="Times New Roman"/>
                <w:sz w:val="18"/>
                <w:szCs w:val="18"/>
              </w:rPr>
              <w:t>-----</w:t>
            </w:r>
          </w:p>
        </w:tc>
      </w:tr>
      <w:tr w:rsidR="00EE5B28" w:rsidTr="00784610">
        <w:trPr>
          <w:trHeight w:val="215"/>
        </w:trPr>
        <w:tc>
          <w:tcPr>
            <w:tcW w:w="1008" w:type="dxa"/>
          </w:tcPr>
          <w:p w:rsidR="00EE5B28" w:rsidRDefault="00EE5B28">
            <w:pPr>
              <w:rPr>
                <w:rFonts w:ascii="Times New Roman" w:hAnsi="Times New Roman"/>
                <w:b/>
                <w:bCs/>
                <w:sz w:val="18"/>
                <w:szCs w:val="18"/>
              </w:rPr>
            </w:pPr>
          </w:p>
        </w:tc>
        <w:tc>
          <w:tcPr>
            <w:tcW w:w="2880" w:type="dxa"/>
          </w:tcPr>
          <w:p w:rsidR="00EE5B28" w:rsidRDefault="00EE5B28">
            <w:pPr>
              <w:jc w:val="right"/>
              <w:rPr>
                <w:rFonts w:ascii="Times New Roman" w:hAnsi="Times New Roman"/>
                <w:b/>
                <w:bCs/>
                <w:sz w:val="18"/>
                <w:szCs w:val="18"/>
              </w:rPr>
            </w:pPr>
            <w:r>
              <w:rPr>
                <w:rFonts w:ascii="Times New Roman" w:hAnsi="Times New Roman"/>
                <w:b/>
                <w:bCs/>
                <w:sz w:val="18"/>
                <w:szCs w:val="18"/>
              </w:rPr>
              <w:t>Totals</w:t>
            </w:r>
          </w:p>
        </w:tc>
        <w:tc>
          <w:tcPr>
            <w:tcW w:w="864" w:type="dxa"/>
          </w:tcPr>
          <w:p w:rsidR="00EE5B28" w:rsidRDefault="00EE5B28">
            <w:pPr>
              <w:jc w:val="center"/>
              <w:rPr>
                <w:rFonts w:ascii="Times New Roman" w:hAnsi="Times New Roman"/>
                <w:b/>
                <w:bCs/>
                <w:sz w:val="18"/>
                <w:szCs w:val="18"/>
              </w:rPr>
            </w:pPr>
            <w:r>
              <w:rPr>
                <w:rFonts w:ascii="Times New Roman" w:hAnsi="Times New Roman"/>
                <w:b/>
                <w:bCs/>
                <w:sz w:val="18"/>
                <w:szCs w:val="18"/>
              </w:rPr>
              <w:t>9</w:t>
            </w:r>
          </w:p>
        </w:tc>
        <w:tc>
          <w:tcPr>
            <w:tcW w:w="666" w:type="dxa"/>
          </w:tcPr>
          <w:p w:rsidR="00EE5B28" w:rsidRDefault="00EE5B28">
            <w:pPr>
              <w:jc w:val="center"/>
              <w:rPr>
                <w:rFonts w:ascii="Times New Roman" w:hAnsi="Times New Roman"/>
                <w:b/>
                <w:bCs/>
                <w:sz w:val="18"/>
                <w:szCs w:val="18"/>
              </w:rPr>
            </w:pPr>
            <w:r>
              <w:rPr>
                <w:rFonts w:ascii="Times New Roman" w:hAnsi="Times New Roman"/>
                <w:b/>
                <w:bCs/>
                <w:sz w:val="18"/>
                <w:szCs w:val="18"/>
              </w:rPr>
              <w:t>0</w:t>
            </w:r>
          </w:p>
        </w:tc>
        <w:tc>
          <w:tcPr>
            <w:tcW w:w="1062" w:type="dxa"/>
          </w:tcPr>
          <w:p w:rsidR="00EE5B28" w:rsidRDefault="00EE5B28">
            <w:pPr>
              <w:jc w:val="center"/>
              <w:rPr>
                <w:rFonts w:ascii="Times New Roman" w:hAnsi="Times New Roman"/>
                <w:b/>
                <w:bCs/>
                <w:sz w:val="18"/>
                <w:szCs w:val="18"/>
              </w:rPr>
            </w:pPr>
            <w:r>
              <w:rPr>
                <w:rFonts w:ascii="Times New Roman" w:hAnsi="Times New Roman"/>
                <w:b/>
                <w:bCs/>
                <w:sz w:val="18"/>
                <w:szCs w:val="18"/>
              </w:rPr>
              <w:t>0</w:t>
            </w:r>
          </w:p>
        </w:tc>
        <w:tc>
          <w:tcPr>
            <w:tcW w:w="864" w:type="dxa"/>
          </w:tcPr>
          <w:p w:rsidR="00EE5B28" w:rsidRDefault="00EE5B28">
            <w:pPr>
              <w:jc w:val="center"/>
              <w:rPr>
                <w:rFonts w:ascii="Times New Roman" w:hAnsi="Times New Roman"/>
                <w:b/>
                <w:bCs/>
                <w:sz w:val="18"/>
                <w:szCs w:val="18"/>
              </w:rPr>
            </w:pPr>
            <w:r>
              <w:rPr>
                <w:rFonts w:ascii="Times New Roman" w:hAnsi="Times New Roman"/>
                <w:b/>
                <w:bCs/>
                <w:sz w:val="18"/>
                <w:szCs w:val="18"/>
              </w:rPr>
              <w:t>9</w:t>
            </w:r>
          </w:p>
        </w:tc>
      </w:tr>
    </w:tbl>
    <w:p w:rsidR="00617435" w:rsidRDefault="00617435">
      <w:pPr>
        <w:tabs>
          <w:tab w:val="left" w:pos="605"/>
          <w:tab w:val="left" w:pos="1109"/>
          <w:tab w:val="left" w:pos="1649"/>
          <w:tab w:val="left" w:pos="1937"/>
          <w:tab w:val="left" w:pos="2585"/>
          <w:tab w:val="left" w:pos="2927"/>
          <w:tab w:val="left" w:pos="3269"/>
          <w:tab w:val="left" w:pos="3557"/>
          <w:tab w:val="left" w:pos="5285"/>
          <w:tab w:val="left" w:pos="5555"/>
          <w:tab w:val="left" w:pos="6725"/>
          <w:tab w:val="left" w:pos="7337"/>
          <w:tab w:val="left" w:pos="7805"/>
          <w:tab w:val="left" w:pos="8147"/>
          <w:tab w:val="left" w:pos="8525"/>
          <w:tab w:val="left" w:pos="8885"/>
          <w:tab w:val="left" w:pos="9155"/>
          <w:tab w:val="left" w:pos="9749"/>
          <w:tab w:val="left" w:pos="10235"/>
          <w:tab w:val="left" w:pos="11189"/>
        </w:tabs>
        <w:jc w:val="both"/>
        <w:rPr>
          <w:rFonts w:ascii="Times New Roman" w:hAnsi="Times New Roman"/>
          <w:b/>
          <w:bCs/>
          <w:sz w:val="18"/>
          <w:szCs w:val="20"/>
        </w:rPr>
      </w:pPr>
    </w:p>
    <w:p w:rsidR="00F41FA7" w:rsidRDefault="00F41FA7">
      <w:pPr>
        <w:tabs>
          <w:tab w:val="left" w:pos="605"/>
          <w:tab w:val="left" w:pos="1109"/>
          <w:tab w:val="left" w:pos="1649"/>
          <w:tab w:val="left" w:pos="1937"/>
          <w:tab w:val="left" w:pos="2585"/>
          <w:tab w:val="left" w:pos="2927"/>
          <w:tab w:val="left" w:pos="3269"/>
          <w:tab w:val="left" w:pos="3557"/>
          <w:tab w:val="left" w:pos="5285"/>
          <w:tab w:val="left" w:pos="5555"/>
          <w:tab w:val="left" w:pos="6725"/>
          <w:tab w:val="left" w:pos="7337"/>
          <w:tab w:val="left" w:pos="7805"/>
          <w:tab w:val="left" w:pos="8147"/>
          <w:tab w:val="left" w:pos="8525"/>
          <w:tab w:val="left" w:pos="8885"/>
          <w:tab w:val="left" w:pos="9155"/>
          <w:tab w:val="left" w:pos="9749"/>
          <w:tab w:val="left" w:pos="10235"/>
          <w:tab w:val="left" w:pos="11189"/>
        </w:tabs>
        <w:jc w:val="both"/>
        <w:rPr>
          <w:rFonts w:ascii="Times New Roman" w:hAnsi="Times New Roman"/>
          <w:b/>
          <w:bCs/>
          <w:sz w:val="18"/>
          <w:szCs w:val="20"/>
        </w:rPr>
      </w:pPr>
      <w:r>
        <w:rPr>
          <w:rFonts w:ascii="Times New Roman" w:hAnsi="Times New Roman"/>
          <w:b/>
          <w:bCs/>
          <w:sz w:val="18"/>
          <w:szCs w:val="20"/>
        </w:rPr>
        <w:t>Spring Semester I</w:t>
      </w:r>
    </w:p>
    <w:tbl>
      <w:tblPr>
        <w:tblW w:w="0" w:type="auto"/>
        <w:tblLook w:val="0000" w:firstRow="0" w:lastRow="0" w:firstColumn="0" w:lastColumn="0" w:noHBand="0" w:noVBand="0"/>
      </w:tblPr>
      <w:tblGrid>
        <w:gridCol w:w="1008"/>
        <w:gridCol w:w="2880"/>
        <w:gridCol w:w="864"/>
        <w:gridCol w:w="666"/>
        <w:gridCol w:w="1062"/>
        <w:gridCol w:w="864"/>
      </w:tblGrid>
      <w:tr w:rsidR="00784610" w:rsidTr="00784610">
        <w:tc>
          <w:tcPr>
            <w:tcW w:w="1008" w:type="dxa"/>
          </w:tcPr>
          <w:p w:rsidR="00784610" w:rsidRDefault="00784610" w:rsidP="00784610">
            <w:pPr>
              <w:rPr>
                <w:rFonts w:ascii="Times New Roman" w:hAnsi="Times New Roman"/>
                <w:b/>
                <w:bCs/>
                <w:sz w:val="18"/>
                <w:szCs w:val="18"/>
              </w:rPr>
            </w:pPr>
            <w:r>
              <w:rPr>
                <w:rFonts w:ascii="Times New Roman" w:hAnsi="Times New Roman"/>
                <w:b/>
                <w:bCs/>
                <w:sz w:val="18"/>
                <w:szCs w:val="18"/>
              </w:rPr>
              <w:t>Prefix No.</w:t>
            </w:r>
          </w:p>
        </w:tc>
        <w:tc>
          <w:tcPr>
            <w:tcW w:w="2880" w:type="dxa"/>
          </w:tcPr>
          <w:p w:rsidR="00784610" w:rsidRDefault="00784610" w:rsidP="00784610">
            <w:pPr>
              <w:pStyle w:val="Heading2"/>
              <w:ind w:left="0" w:firstLine="0"/>
            </w:pPr>
            <w:r>
              <w:t>Title</w:t>
            </w:r>
          </w:p>
        </w:tc>
        <w:tc>
          <w:tcPr>
            <w:tcW w:w="864" w:type="dxa"/>
          </w:tcPr>
          <w:p w:rsidR="00784610" w:rsidRDefault="00784610" w:rsidP="00784610">
            <w:pPr>
              <w:jc w:val="center"/>
              <w:rPr>
                <w:rFonts w:ascii="Times New Roman" w:hAnsi="Times New Roman"/>
                <w:b/>
                <w:bCs/>
                <w:sz w:val="18"/>
                <w:szCs w:val="18"/>
              </w:rPr>
            </w:pPr>
            <w:r>
              <w:rPr>
                <w:rFonts w:ascii="Times New Roman" w:hAnsi="Times New Roman"/>
                <w:b/>
                <w:bCs/>
                <w:sz w:val="18"/>
                <w:szCs w:val="18"/>
              </w:rPr>
              <w:t>Class</w:t>
            </w:r>
          </w:p>
        </w:tc>
        <w:tc>
          <w:tcPr>
            <w:tcW w:w="666" w:type="dxa"/>
          </w:tcPr>
          <w:p w:rsidR="00784610" w:rsidRDefault="00784610" w:rsidP="00784610">
            <w:pPr>
              <w:jc w:val="center"/>
              <w:rPr>
                <w:rFonts w:ascii="Times New Roman" w:hAnsi="Times New Roman"/>
                <w:b/>
                <w:bCs/>
                <w:sz w:val="18"/>
                <w:szCs w:val="18"/>
              </w:rPr>
            </w:pPr>
            <w:r>
              <w:rPr>
                <w:rFonts w:ascii="Times New Roman" w:hAnsi="Times New Roman"/>
                <w:b/>
                <w:bCs/>
                <w:sz w:val="18"/>
                <w:szCs w:val="18"/>
              </w:rPr>
              <w:t>Lab</w:t>
            </w:r>
          </w:p>
        </w:tc>
        <w:tc>
          <w:tcPr>
            <w:tcW w:w="1062" w:type="dxa"/>
          </w:tcPr>
          <w:p w:rsidR="00784610" w:rsidRDefault="00784610" w:rsidP="00784610">
            <w:pPr>
              <w:jc w:val="center"/>
              <w:rPr>
                <w:rFonts w:ascii="Times New Roman" w:hAnsi="Times New Roman"/>
                <w:b/>
                <w:bCs/>
                <w:sz w:val="18"/>
                <w:szCs w:val="18"/>
              </w:rPr>
            </w:pPr>
            <w:r>
              <w:rPr>
                <w:rFonts w:ascii="Times New Roman" w:hAnsi="Times New Roman"/>
                <w:b/>
                <w:bCs/>
                <w:sz w:val="18"/>
                <w:szCs w:val="18"/>
              </w:rPr>
              <w:t>Work Exp.</w:t>
            </w:r>
          </w:p>
        </w:tc>
        <w:tc>
          <w:tcPr>
            <w:tcW w:w="864" w:type="dxa"/>
          </w:tcPr>
          <w:p w:rsidR="00784610" w:rsidRDefault="00784610" w:rsidP="00784610">
            <w:pPr>
              <w:jc w:val="center"/>
              <w:rPr>
                <w:rFonts w:ascii="Times New Roman" w:hAnsi="Times New Roman"/>
                <w:b/>
                <w:bCs/>
                <w:sz w:val="18"/>
                <w:szCs w:val="18"/>
              </w:rPr>
            </w:pPr>
            <w:r>
              <w:rPr>
                <w:rFonts w:ascii="Times New Roman" w:hAnsi="Times New Roman"/>
                <w:b/>
                <w:bCs/>
                <w:sz w:val="18"/>
                <w:szCs w:val="18"/>
              </w:rPr>
              <w:t>Credit</w:t>
            </w:r>
          </w:p>
        </w:tc>
      </w:tr>
      <w:tr w:rsidR="00F41FA7" w:rsidTr="00784610">
        <w:tc>
          <w:tcPr>
            <w:tcW w:w="1008" w:type="dxa"/>
          </w:tcPr>
          <w:p w:rsidR="00F41FA7" w:rsidRDefault="00F41FA7" w:rsidP="00A711E9">
            <w:pPr>
              <w:rPr>
                <w:sz w:val="18"/>
                <w:szCs w:val="18"/>
              </w:rPr>
            </w:pPr>
            <w:r>
              <w:rPr>
                <w:rFonts w:ascii="Times New Roman" w:hAnsi="Times New Roman"/>
                <w:sz w:val="18"/>
                <w:szCs w:val="18"/>
              </w:rPr>
              <w:t>EDU</w:t>
            </w:r>
            <w:r w:rsidR="00A711E9">
              <w:rPr>
                <w:rFonts w:ascii="Times New Roman" w:hAnsi="Times New Roman"/>
                <w:sz w:val="18"/>
                <w:szCs w:val="18"/>
              </w:rPr>
              <w:t>220</w:t>
            </w:r>
          </w:p>
        </w:tc>
        <w:tc>
          <w:tcPr>
            <w:tcW w:w="2880" w:type="dxa"/>
          </w:tcPr>
          <w:p w:rsidR="00F41FA7" w:rsidRDefault="00A711E9" w:rsidP="00A711E9">
            <w:proofErr w:type="spellStart"/>
            <w:r>
              <w:rPr>
                <w:rFonts w:ascii="Times New Roman" w:hAnsi="Times New Roman"/>
                <w:sz w:val="18"/>
                <w:szCs w:val="20"/>
              </w:rPr>
              <w:t>Prog</w:t>
            </w:r>
            <w:proofErr w:type="spellEnd"/>
            <w:r>
              <w:rPr>
                <w:rFonts w:ascii="Times New Roman" w:hAnsi="Times New Roman"/>
                <w:sz w:val="18"/>
                <w:szCs w:val="20"/>
              </w:rPr>
              <w:t xml:space="preserve"> </w:t>
            </w:r>
            <w:proofErr w:type="spellStart"/>
            <w:r>
              <w:rPr>
                <w:rFonts w:ascii="Times New Roman" w:hAnsi="Times New Roman"/>
                <w:sz w:val="18"/>
                <w:szCs w:val="20"/>
              </w:rPr>
              <w:t>Poli</w:t>
            </w:r>
            <w:proofErr w:type="spellEnd"/>
            <w:r>
              <w:rPr>
                <w:rFonts w:ascii="Times New Roman" w:hAnsi="Times New Roman"/>
                <w:sz w:val="18"/>
                <w:szCs w:val="20"/>
              </w:rPr>
              <w:t xml:space="preserve"> in Early </w:t>
            </w:r>
            <w:proofErr w:type="spellStart"/>
            <w:r>
              <w:rPr>
                <w:rFonts w:ascii="Times New Roman" w:hAnsi="Times New Roman"/>
                <w:sz w:val="18"/>
                <w:szCs w:val="20"/>
              </w:rPr>
              <w:t>Interv</w:t>
            </w:r>
            <w:proofErr w:type="spellEnd"/>
          </w:p>
        </w:tc>
        <w:tc>
          <w:tcPr>
            <w:tcW w:w="864" w:type="dxa"/>
          </w:tcPr>
          <w:p w:rsidR="00F41FA7" w:rsidRDefault="00F41FA7">
            <w:pPr>
              <w:jc w:val="center"/>
              <w:rPr>
                <w:rFonts w:ascii="Times New Roman" w:hAnsi="Times New Roman"/>
                <w:sz w:val="18"/>
                <w:szCs w:val="18"/>
              </w:rPr>
            </w:pPr>
            <w:r>
              <w:rPr>
                <w:rFonts w:ascii="Times New Roman" w:hAnsi="Times New Roman"/>
                <w:sz w:val="18"/>
                <w:szCs w:val="18"/>
              </w:rPr>
              <w:t>3</w:t>
            </w:r>
          </w:p>
        </w:tc>
        <w:tc>
          <w:tcPr>
            <w:tcW w:w="666" w:type="dxa"/>
          </w:tcPr>
          <w:p w:rsidR="00F41FA7" w:rsidRDefault="00F41FA7">
            <w:pPr>
              <w:jc w:val="center"/>
              <w:rPr>
                <w:rFonts w:ascii="Times New Roman" w:hAnsi="Times New Roman"/>
                <w:sz w:val="18"/>
                <w:szCs w:val="18"/>
              </w:rPr>
            </w:pPr>
            <w:r>
              <w:rPr>
                <w:rFonts w:ascii="Times New Roman" w:hAnsi="Times New Roman"/>
                <w:sz w:val="18"/>
                <w:szCs w:val="18"/>
              </w:rPr>
              <w:t>0</w:t>
            </w:r>
          </w:p>
        </w:tc>
        <w:tc>
          <w:tcPr>
            <w:tcW w:w="1062" w:type="dxa"/>
          </w:tcPr>
          <w:p w:rsidR="00F41FA7" w:rsidRDefault="00F41FA7">
            <w:pPr>
              <w:jc w:val="center"/>
              <w:rPr>
                <w:rFonts w:ascii="Times New Roman" w:hAnsi="Times New Roman"/>
                <w:sz w:val="18"/>
                <w:szCs w:val="18"/>
              </w:rPr>
            </w:pPr>
            <w:r>
              <w:rPr>
                <w:rFonts w:ascii="Times New Roman" w:hAnsi="Times New Roman"/>
                <w:sz w:val="18"/>
                <w:szCs w:val="18"/>
              </w:rPr>
              <w:t>0</w:t>
            </w:r>
          </w:p>
        </w:tc>
        <w:tc>
          <w:tcPr>
            <w:tcW w:w="864" w:type="dxa"/>
          </w:tcPr>
          <w:p w:rsidR="00F41FA7" w:rsidRDefault="00F41FA7">
            <w:pPr>
              <w:jc w:val="center"/>
              <w:rPr>
                <w:rFonts w:ascii="Times New Roman" w:hAnsi="Times New Roman"/>
                <w:sz w:val="18"/>
                <w:szCs w:val="18"/>
              </w:rPr>
            </w:pPr>
            <w:r>
              <w:rPr>
                <w:rFonts w:ascii="Times New Roman" w:hAnsi="Times New Roman"/>
                <w:sz w:val="18"/>
                <w:szCs w:val="18"/>
              </w:rPr>
              <w:t>3</w:t>
            </w:r>
          </w:p>
        </w:tc>
      </w:tr>
      <w:tr w:rsidR="00EE5B28" w:rsidTr="00784610">
        <w:tc>
          <w:tcPr>
            <w:tcW w:w="1008" w:type="dxa"/>
          </w:tcPr>
          <w:p w:rsidR="00EE5B28" w:rsidRDefault="00EE5B28" w:rsidP="005474C1">
            <w:pPr>
              <w:rPr>
                <w:sz w:val="18"/>
                <w:szCs w:val="18"/>
              </w:rPr>
            </w:pPr>
            <w:r>
              <w:rPr>
                <w:rFonts w:ascii="Times New Roman" w:hAnsi="Times New Roman"/>
                <w:sz w:val="18"/>
                <w:szCs w:val="18"/>
              </w:rPr>
              <w:t>EDU247</w:t>
            </w:r>
          </w:p>
        </w:tc>
        <w:tc>
          <w:tcPr>
            <w:tcW w:w="2880" w:type="dxa"/>
          </w:tcPr>
          <w:p w:rsidR="00EE5B28" w:rsidRDefault="00EE5B28" w:rsidP="005474C1">
            <w:r>
              <w:rPr>
                <w:rFonts w:ascii="Times New Roman" w:hAnsi="Times New Roman"/>
                <w:sz w:val="18"/>
                <w:szCs w:val="20"/>
              </w:rPr>
              <w:t xml:space="preserve">Sensory &amp; Physical </w:t>
            </w:r>
            <w:proofErr w:type="spellStart"/>
            <w:r>
              <w:rPr>
                <w:rFonts w:ascii="Times New Roman" w:hAnsi="Times New Roman"/>
                <w:sz w:val="18"/>
                <w:szCs w:val="20"/>
              </w:rPr>
              <w:t>Disab</w:t>
            </w:r>
            <w:proofErr w:type="spellEnd"/>
          </w:p>
        </w:tc>
        <w:tc>
          <w:tcPr>
            <w:tcW w:w="864" w:type="dxa"/>
          </w:tcPr>
          <w:p w:rsidR="00EE5B28" w:rsidRDefault="00EE5B28" w:rsidP="005474C1">
            <w:pPr>
              <w:jc w:val="center"/>
              <w:rPr>
                <w:rFonts w:ascii="Times New Roman" w:hAnsi="Times New Roman"/>
                <w:sz w:val="18"/>
                <w:szCs w:val="18"/>
              </w:rPr>
            </w:pPr>
            <w:r>
              <w:rPr>
                <w:rFonts w:ascii="Times New Roman" w:hAnsi="Times New Roman"/>
                <w:sz w:val="18"/>
                <w:szCs w:val="18"/>
              </w:rPr>
              <w:t>3</w:t>
            </w:r>
          </w:p>
        </w:tc>
        <w:tc>
          <w:tcPr>
            <w:tcW w:w="666" w:type="dxa"/>
          </w:tcPr>
          <w:p w:rsidR="00EE5B28" w:rsidRDefault="00EE5B28" w:rsidP="005474C1">
            <w:pPr>
              <w:jc w:val="center"/>
              <w:rPr>
                <w:rFonts w:ascii="Times New Roman" w:hAnsi="Times New Roman"/>
                <w:sz w:val="18"/>
                <w:szCs w:val="18"/>
              </w:rPr>
            </w:pPr>
            <w:r>
              <w:rPr>
                <w:rFonts w:ascii="Times New Roman" w:hAnsi="Times New Roman"/>
                <w:sz w:val="18"/>
                <w:szCs w:val="18"/>
              </w:rPr>
              <w:t>0</w:t>
            </w:r>
          </w:p>
        </w:tc>
        <w:tc>
          <w:tcPr>
            <w:tcW w:w="1062" w:type="dxa"/>
          </w:tcPr>
          <w:p w:rsidR="00EE5B28" w:rsidRDefault="00EE5B28" w:rsidP="005474C1">
            <w:pPr>
              <w:jc w:val="center"/>
              <w:rPr>
                <w:rFonts w:ascii="Times New Roman" w:hAnsi="Times New Roman"/>
                <w:sz w:val="18"/>
                <w:szCs w:val="18"/>
              </w:rPr>
            </w:pPr>
            <w:r>
              <w:rPr>
                <w:rFonts w:ascii="Times New Roman" w:hAnsi="Times New Roman"/>
                <w:sz w:val="18"/>
                <w:szCs w:val="18"/>
              </w:rPr>
              <w:t>0</w:t>
            </w:r>
          </w:p>
        </w:tc>
        <w:tc>
          <w:tcPr>
            <w:tcW w:w="864" w:type="dxa"/>
          </w:tcPr>
          <w:p w:rsidR="00EE5B28" w:rsidRDefault="00EE5B28" w:rsidP="005474C1">
            <w:pPr>
              <w:jc w:val="center"/>
              <w:rPr>
                <w:rFonts w:ascii="Times New Roman" w:hAnsi="Times New Roman"/>
                <w:sz w:val="18"/>
                <w:szCs w:val="18"/>
              </w:rPr>
            </w:pPr>
            <w:r>
              <w:rPr>
                <w:rFonts w:ascii="Times New Roman" w:hAnsi="Times New Roman"/>
                <w:sz w:val="18"/>
                <w:szCs w:val="18"/>
              </w:rPr>
              <w:t>3</w:t>
            </w:r>
          </w:p>
        </w:tc>
      </w:tr>
      <w:tr w:rsidR="00EE5B28" w:rsidTr="00784610">
        <w:tc>
          <w:tcPr>
            <w:tcW w:w="1008" w:type="dxa"/>
          </w:tcPr>
          <w:p w:rsidR="00EE5B28" w:rsidRDefault="00EE5B28" w:rsidP="005474C1">
            <w:pPr>
              <w:rPr>
                <w:sz w:val="18"/>
                <w:szCs w:val="18"/>
              </w:rPr>
            </w:pPr>
            <w:r>
              <w:rPr>
                <w:rFonts w:ascii="Times New Roman" w:hAnsi="Times New Roman"/>
                <w:sz w:val="18"/>
                <w:szCs w:val="18"/>
              </w:rPr>
              <w:t>EDU248</w:t>
            </w:r>
          </w:p>
        </w:tc>
        <w:tc>
          <w:tcPr>
            <w:tcW w:w="2880" w:type="dxa"/>
          </w:tcPr>
          <w:p w:rsidR="00EE5B28" w:rsidRDefault="00EE5B28" w:rsidP="005474C1">
            <w:r>
              <w:rPr>
                <w:rFonts w:ascii="Times New Roman" w:hAnsi="Times New Roman"/>
                <w:sz w:val="18"/>
                <w:szCs w:val="20"/>
              </w:rPr>
              <w:t>Developmental Delays</w:t>
            </w:r>
          </w:p>
        </w:tc>
        <w:tc>
          <w:tcPr>
            <w:tcW w:w="864" w:type="dxa"/>
          </w:tcPr>
          <w:p w:rsidR="00EE5B28" w:rsidRDefault="00EE5B28" w:rsidP="005474C1">
            <w:pPr>
              <w:jc w:val="center"/>
              <w:rPr>
                <w:rFonts w:ascii="Times New Roman" w:hAnsi="Times New Roman"/>
                <w:sz w:val="18"/>
                <w:szCs w:val="18"/>
              </w:rPr>
            </w:pPr>
            <w:r>
              <w:rPr>
                <w:rFonts w:ascii="Times New Roman" w:hAnsi="Times New Roman"/>
                <w:sz w:val="18"/>
                <w:szCs w:val="18"/>
              </w:rPr>
              <w:t>3</w:t>
            </w:r>
          </w:p>
        </w:tc>
        <w:tc>
          <w:tcPr>
            <w:tcW w:w="666" w:type="dxa"/>
          </w:tcPr>
          <w:p w:rsidR="00EE5B28" w:rsidRDefault="00EE5B28" w:rsidP="005474C1">
            <w:pPr>
              <w:jc w:val="center"/>
              <w:rPr>
                <w:rFonts w:ascii="Times New Roman" w:hAnsi="Times New Roman"/>
                <w:sz w:val="18"/>
                <w:szCs w:val="18"/>
              </w:rPr>
            </w:pPr>
            <w:r>
              <w:rPr>
                <w:rFonts w:ascii="Times New Roman" w:hAnsi="Times New Roman"/>
                <w:sz w:val="18"/>
                <w:szCs w:val="18"/>
              </w:rPr>
              <w:t>0</w:t>
            </w:r>
          </w:p>
        </w:tc>
        <w:tc>
          <w:tcPr>
            <w:tcW w:w="1062" w:type="dxa"/>
          </w:tcPr>
          <w:p w:rsidR="00EE5B28" w:rsidRDefault="00EE5B28" w:rsidP="005474C1">
            <w:pPr>
              <w:jc w:val="center"/>
              <w:rPr>
                <w:rFonts w:ascii="Times New Roman" w:hAnsi="Times New Roman"/>
                <w:sz w:val="18"/>
                <w:szCs w:val="18"/>
              </w:rPr>
            </w:pPr>
            <w:r>
              <w:rPr>
                <w:rFonts w:ascii="Times New Roman" w:hAnsi="Times New Roman"/>
                <w:sz w:val="18"/>
                <w:szCs w:val="18"/>
              </w:rPr>
              <w:t>0</w:t>
            </w:r>
          </w:p>
        </w:tc>
        <w:tc>
          <w:tcPr>
            <w:tcW w:w="864" w:type="dxa"/>
          </w:tcPr>
          <w:p w:rsidR="00EE5B28" w:rsidRDefault="00EE5B28" w:rsidP="005474C1">
            <w:pPr>
              <w:jc w:val="center"/>
              <w:rPr>
                <w:rFonts w:ascii="Times New Roman" w:hAnsi="Times New Roman"/>
                <w:sz w:val="18"/>
                <w:szCs w:val="18"/>
              </w:rPr>
            </w:pPr>
            <w:r>
              <w:rPr>
                <w:rFonts w:ascii="Times New Roman" w:hAnsi="Times New Roman"/>
                <w:sz w:val="18"/>
                <w:szCs w:val="18"/>
              </w:rPr>
              <w:t>3</w:t>
            </w:r>
          </w:p>
        </w:tc>
      </w:tr>
      <w:tr w:rsidR="00EE5B28" w:rsidTr="00784610">
        <w:tc>
          <w:tcPr>
            <w:tcW w:w="1008" w:type="dxa"/>
          </w:tcPr>
          <w:p w:rsidR="00EE5B28" w:rsidRDefault="00EE5B28">
            <w:pPr>
              <w:rPr>
                <w:rFonts w:ascii="Times New Roman" w:hAnsi="Times New Roman"/>
                <w:b/>
                <w:bCs/>
                <w:sz w:val="18"/>
                <w:szCs w:val="18"/>
              </w:rPr>
            </w:pPr>
          </w:p>
        </w:tc>
        <w:tc>
          <w:tcPr>
            <w:tcW w:w="2880" w:type="dxa"/>
          </w:tcPr>
          <w:p w:rsidR="00EE5B28" w:rsidRDefault="00EE5B28">
            <w:pPr>
              <w:jc w:val="right"/>
              <w:rPr>
                <w:rFonts w:ascii="Times New Roman" w:hAnsi="Times New Roman"/>
                <w:b/>
                <w:bCs/>
                <w:sz w:val="18"/>
                <w:szCs w:val="18"/>
              </w:rPr>
            </w:pPr>
          </w:p>
        </w:tc>
        <w:tc>
          <w:tcPr>
            <w:tcW w:w="864" w:type="dxa"/>
          </w:tcPr>
          <w:p w:rsidR="00EE5B28" w:rsidRDefault="00EE5B28">
            <w:pPr>
              <w:jc w:val="center"/>
              <w:rPr>
                <w:rFonts w:ascii="Times New Roman" w:hAnsi="Times New Roman"/>
                <w:sz w:val="18"/>
                <w:szCs w:val="18"/>
              </w:rPr>
            </w:pPr>
            <w:r>
              <w:rPr>
                <w:rFonts w:ascii="Times New Roman" w:hAnsi="Times New Roman"/>
                <w:sz w:val="18"/>
                <w:szCs w:val="18"/>
              </w:rPr>
              <w:t>-----</w:t>
            </w:r>
          </w:p>
        </w:tc>
        <w:tc>
          <w:tcPr>
            <w:tcW w:w="666" w:type="dxa"/>
          </w:tcPr>
          <w:p w:rsidR="00EE5B28" w:rsidRDefault="00EE5B28">
            <w:pPr>
              <w:jc w:val="center"/>
              <w:rPr>
                <w:rFonts w:ascii="Times New Roman" w:hAnsi="Times New Roman"/>
                <w:sz w:val="18"/>
                <w:szCs w:val="18"/>
              </w:rPr>
            </w:pPr>
            <w:r>
              <w:rPr>
                <w:rFonts w:ascii="Times New Roman" w:hAnsi="Times New Roman"/>
                <w:sz w:val="18"/>
                <w:szCs w:val="18"/>
              </w:rPr>
              <w:t>-----</w:t>
            </w:r>
          </w:p>
        </w:tc>
        <w:tc>
          <w:tcPr>
            <w:tcW w:w="1062" w:type="dxa"/>
          </w:tcPr>
          <w:p w:rsidR="00EE5B28" w:rsidRDefault="00EE5B28">
            <w:pPr>
              <w:jc w:val="center"/>
              <w:rPr>
                <w:rFonts w:ascii="Times New Roman" w:hAnsi="Times New Roman"/>
                <w:sz w:val="18"/>
                <w:szCs w:val="18"/>
              </w:rPr>
            </w:pPr>
            <w:r>
              <w:rPr>
                <w:rFonts w:ascii="Times New Roman" w:hAnsi="Times New Roman"/>
                <w:sz w:val="18"/>
                <w:szCs w:val="18"/>
              </w:rPr>
              <w:t>-----</w:t>
            </w:r>
          </w:p>
        </w:tc>
        <w:tc>
          <w:tcPr>
            <w:tcW w:w="864" w:type="dxa"/>
          </w:tcPr>
          <w:p w:rsidR="00EE5B28" w:rsidRDefault="00EE5B28">
            <w:pPr>
              <w:jc w:val="center"/>
              <w:rPr>
                <w:rFonts w:ascii="Times New Roman" w:hAnsi="Times New Roman"/>
                <w:sz w:val="18"/>
                <w:szCs w:val="18"/>
              </w:rPr>
            </w:pPr>
            <w:r>
              <w:rPr>
                <w:rFonts w:ascii="Times New Roman" w:hAnsi="Times New Roman"/>
                <w:sz w:val="18"/>
                <w:szCs w:val="18"/>
              </w:rPr>
              <w:t>-----</w:t>
            </w:r>
          </w:p>
        </w:tc>
      </w:tr>
      <w:tr w:rsidR="00EE5B28" w:rsidTr="00784610">
        <w:trPr>
          <w:trHeight w:val="215"/>
        </w:trPr>
        <w:tc>
          <w:tcPr>
            <w:tcW w:w="1008" w:type="dxa"/>
          </w:tcPr>
          <w:p w:rsidR="00EE5B28" w:rsidRDefault="00EE5B28">
            <w:pPr>
              <w:rPr>
                <w:rFonts w:ascii="Times New Roman" w:hAnsi="Times New Roman"/>
                <w:b/>
                <w:bCs/>
                <w:sz w:val="18"/>
                <w:szCs w:val="18"/>
              </w:rPr>
            </w:pPr>
          </w:p>
        </w:tc>
        <w:tc>
          <w:tcPr>
            <w:tcW w:w="2880" w:type="dxa"/>
          </w:tcPr>
          <w:p w:rsidR="00EE5B28" w:rsidRDefault="00EE5B28">
            <w:pPr>
              <w:jc w:val="right"/>
              <w:rPr>
                <w:rFonts w:ascii="Times New Roman" w:hAnsi="Times New Roman"/>
                <w:b/>
                <w:bCs/>
                <w:sz w:val="18"/>
                <w:szCs w:val="18"/>
              </w:rPr>
            </w:pPr>
            <w:r>
              <w:rPr>
                <w:rFonts w:ascii="Times New Roman" w:hAnsi="Times New Roman"/>
                <w:b/>
                <w:bCs/>
                <w:sz w:val="18"/>
                <w:szCs w:val="18"/>
              </w:rPr>
              <w:t>Totals</w:t>
            </w:r>
          </w:p>
        </w:tc>
        <w:tc>
          <w:tcPr>
            <w:tcW w:w="864" w:type="dxa"/>
          </w:tcPr>
          <w:p w:rsidR="00EE5B28" w:rsidRDefault="00EE5B28">
            <w:pPr>
              <w:jc w:val="center"/>
              <w:rPr>
                <w:rFonts w:ascii="Times New Roman" w:hAnsi="Times New Roman"/>
                <w:b/>
                <w:bCs/>
                <w:sz w:val="18"/>
                <w:szCs w:val="18"/>
              </w:rPr>
            </w:pPr>
            <w:r>
              <w:rPr>
                <w:rFonts w:ascii="Times New Roman" w:hAnsi="Times New Roman"/>
                <w:b/>
                <w:bCs/>
                <w:sz w:val="18"/>
                <w:szCs w:val="18"/>
              </w:rPr>
              <w:t>9</w:t>
            </w:r>
          </w:p>
        </w:tc>
        <w:tc>
          <w:tcPr>
            <w:tcW w:w="666" w:type="dxa"/>
          </w:tcPr>
          <w:p w:rsidR="00EE5B28" w:rsidRDefault="00EE5B28">
            <w:pPr>
              <w:jc w:val="center"/>
              <w:rPr>
                <w:rFonts w:ascii="Times New Roman" w:hAnsi="Times New Roman"/>
                <w:b/>
                <w:bCs/>
                <w:sz w:val="18"/>
                <w:szCs w:val="18"/>
              </w:rPr>
            </w:pPr>
            <w:r>
              <w:rPr>
                <w:rFonts w:ascii="Times New Roman" w:hAnsi="Times New Roman"/>
                <w:b/>
                <w:bCs/>
                <w:sz w:val="18"/>
                <w:szCs w:val="18"/>
              </w:rPr>
              <w:t>0</w:t>
            </w:r>
          </w:p>
        </w:tc>
        <w:tc>
          <w:tcPr>
            <w:tcW w:w="1062" w:type="dxa"/>
          </w:tcPr>
          <w:p w:rsidR="00EE5B28" w:rsidRDefault="00EE5B28">
            <w:pPr>
              <w:jc w:val="center"/>
              <w:rPr>
                <w:rFonts w:ascii="Times New Roman" w:hAnsi="Times New Roman"/>
                <w:b/>
                <w:bCs/>
                <w:sz w:val="18"/>
                <w:szCs w:val="18"/>
              </w:rPr>
            </w:pPr>
            <w:r>
              <w:rPr>
                <w:rFonts w:ascii="Times New Roman" w:hAnsi="Times New Roman"/>
                <w:b/>
                <w:bCs/>
                <w:sz w:val="18"/>
                <w:szCs w:val="18"/>
              </w:rPr>
              <w:t>0</w:t>
            </w:r>
          </w:p>
        </w:tc>
        <w:tc>
          <w:tcPr>
            <w:tcW w:w="864" w:type="dxa"/>
          </w:tcPr>
          <w:p w:rsidR="00EE5B28" w:rsidRDefault="00EE5B28">
            <w:pPr>
              <w:jc w:val="center"/>
              <w:rPr>
                <w:rFonts w:ascii="Times New Roman" w:hAnsi="Times New Roman"/>
                <w:b/>
                <w:bCs/>
                <w:sz w:val="18"/>
                <w:szCs w:val="18"/>
              </w:rPr>
            </w:pPr>
            <w:r>
              <w:rPr>
                <w:rFonts w:ascii="Times New Roman" w:hAnsi="Times New Roman"/>
                <w:b/>
                <w:bCs/>
                <w:sz w:val="18"/>
                <w:szCs w:val="18"/>
              </w:rPr>
              <w:t>9</w:t>
            </w:r>
          </w:p>
        </w:tc>
      </w:tr>
    </w:tbl>
    <w:p w:rsidR="00F41FA7" w:rsidRDefault="00F41FA7">
      <w:pPr>
        <w:tabs>
          <w:tab w:val="left" w:pos="605"/>
          <w:tab w:val="left" w:pos="1109"/>
          <w:tab w:val="left" w:pos="1649"/>
          <w:tab w:val="left" w:pos="1937"/>
          <w:tab w:val="left" w:pos="2585"/>
          <w:tab w:val="left" w:pos="2927"/>
          <w:tab w:val="left" w:pos="3269"/>
          <w:tab w:val="left" w:pos="3557"/>
          <w:tab w:val="left" w:pos="5285"/>
          <w:tab w:val="left" w:pos="5555"/>
          <w:tab w:val="left" w:pos="6545"/>
          <w:tab w:val="left" w:pos="6725"/>
          <w:tab w:val="left" w:pos="7805"/>
          <w:tab w:val="left" w:pos="8147"/>
          <w:tab w:val="left" w:pos="8525"/>
          <w:tab w:val="left" w:pos="8885"/>
          <w:tab w:val="left" w:pos="9155"/>
          <w:tab w:val="left" w:pos="9749"/>
          <w:tab w:val="left" w:pos="10235"/>
          <w:tab w:val="left" w:pos="11189"/>
        </w:tabs>
        <w:jc w:val="both"/>
        <w:rPr>
          <w:rFonts w:ascii="Times New Roman" w:hAnsi="Times New Roman"/>
          <w:b/>
          <w:bCs/>
          <w:sz w:val="18"/>
          <w:szCs w:val="20"/>
        </w:rPr>
      </w:pPr>
    </w:p>
    <w:p w:rsidR="00F41FA7" w:rsidRDefault="00F41FA7">
      <w:pPr>
        <w:tabs>
          <w:tab w:val="left" w:pos="605"/>
          <w:tab w:val="left" w:pos="1109"/>
          <w:tab w:val="left" w:pos="1649"/>
          <w:tab w:val="left" w:pos="1937"/>
          <w:tab w:val="left" w:pos="2585"/>
          <w:tab w:val="left" w:pos="2927"/>
          <w:tab w:val="left" w:pos="3269"/>
          <w:tab w:val="left" w:pos="3557"/>
          <w:tab w:val="left" w:pos="5285"/>
          <w:tab w:val="left" w:pos="5555"/>
          <w:tab w:val="left" w:pos="6545"/>
          <w:tab w:val="left" w:pos="6725"/>
          <w:tab w:val="left" w:pos="7805"/>
          <w:tab w:val="left" w:pos="8147"/>
          <w:tab w:val="left" w:pos="8525"/>
          <w:tab w:val="left" w:pos="8885"/>
          <w:tab w:val="left" w:pos="9155"/>
          <w:tab w:val="left" w:pos="9749"/>
          <w:tab w:val="left" w:pos="10235"/>
          <w:tab w:val="left" w:pos="11189"/>
        </w:tabs>
        <w:jc w:val="both"/>
        <w:rPr>
          <w:rFonts w:ascii="Times New Roman" w:hAnsi="Times New Roman"/>
          <w:sz w:val="18"/>
          <w:szCs w:val="20"/>
        </w:rPr>
      </w:pPr>
      <w:r>
        <w:rPr>
          <w:rFonts w:ascii="Times New Roman" w:hAnsi="Times New Roman"/>
          <w:b/>
          <w:bCs/>
          <w:sz w:val="18"/>
          <w:szCs w:val="20"/>
        </w:rPr>
        <w:t>TOTAL REQUIRED CREDITS.... 18</w:t>
      </w:r>
    </w:p>
    <w:p w:rsidR="00F41FA7" w:rsidRDefault="00F41FA7">
      <w:pPr>
        <w:tabs>
          <w:tab w:val="left" w:pos="605"/>
          <w:tab w:val="left" w:pos="1109"/>
          <w:tab w:val="left" w:pos="1649"/>
          <w:tab w:val="left" w:pos="1937"/>
          <w:tab w:val="left" w:pos="2585"/>
          <w:tab w:val="left" w:pos="2927"/>
          <w:tab w:val="left" w:pos="3269"/>
          <w:tab w:val="left" w:pos="3557"/>
          <w:tab w:val="left" w:pos="5285"/>
          <w:tab w:val="left" w:pos="5555"/>
          <w:tab w:val="left" w:pos="6545"/>
          <w:tab w:val="left" w:pos="6725"/>
          <w:tab w:val="left" w:pos="7805"/>
          <w:tab w:val="left" w:pos="8147"/>
          <w:tab w:val="left" w:pos="8525"/>
          <w:tab w:val="left" w:pos="8885"/>
          <w:tab w:val="left" w:pos="9155"/>
          <w:tab w:val="left" w:pos="9749"/>
          <w:tab w:val="left" w:pos="10235"/>
          <w:tab w:val="left" w:pos="11189"/>
        </w:tabs>
        <w:jc w:val="both"/>
        <w:rPr>
          <w:rFonts w:ascii="Times New Roman" w:hAnsi="Times New Roman"/>
          <w:sz w:val="18"/>
          <w:szCs w:val="20"/>
        </w:rPr>
      </w:pPr>
    </w:p>
    <w:p w:rsidR="00F41FA7" w:rsidRDefault="0085634A">
      <w:pPr>
        <w:tabs>
          <w:tab w:val="left" w:pos="605"/>
          <w:tab w:val="left" w:pos="1109"/>
          <w:tab w:val="left" w:pos="1649"/>
          <w:tab w:val="left" w:pos="1937"/>
          <w:tab w:val="left" w:pos="2585"/>
          <w:tab w:val="left" w:pos="2927"/>
          <w:tab w:val="left" w:pos="3269"/>
          <w:tab w:val="left" w:pos="3557"/>
          <w:tab w:val="left" w:pos="5285"/>
          <w:tab w:val="left" w:pos="5555"/>
          <w:tab w:val="left" w:pos="6545"/>
          <w:tab w:val="left" w:pos="6725"/>
          <w:tab w:val="left" w:pos="7805"/>
          <w:tab w:val="left" w:pos="8147"/>
          <w:tab w:val="left" w:pos="8525"/>
          <w:tab w:val="left" w:pos="8885"/>
          <w:tab w:val="left" w:pos="9155"/>
          <w:tab w:val="left" w:pos="9749"/>
          <w:tab w:val="left" w:pos="10235"/>
          <w:tab w:val="left" w:pos="11189"/>
        </w:tabs>
        <w:jc w:val="both"/>
        <w:rPr>
          <w:rFonts w:ascii="Times New Roman" w:hAnsi="Times New Roman"/>
          <w:sz w:val="18"/>
          <w:szCs w:val="20"/>
        </w:rPr>
      </w:pPr>
      <w:r>
        <w:rPr>
          <w:rFonts w:ascii="Times New Roman" w:hAnsi="Times New Roman"/>
          <w:b/>
          <w:bCs/>
          <w:sz w:val="18"/>
          <w:szCs w:val="20"/>
        </w:rPr>
        <w:t>Work-</w:t>
      </w:r>
      <w:r w:rsidR="00871E6F">
        <w:rPr>
          <w:rFonts w:ascii="Times New Roman" w:hAnsi="Times New Roman"/>
          <w:b/>
          <w:bCs/>
          <w:sz w:val="18"/>
          <w:szCs w:val="20"/>
        </w:rPr>
        <w:t xml:space="preserve">Based Learning </w:t>
      </w:r>
      <w:r w:rsidR="00F41FA7">
        <w:rPr>
          <w:rFonts w:ascii="Times New Roman" w:hAnsi="Times New Roman"/>
          <w:b/>
          <w:bCs/>
          <w:sz w:val="18"/>
          <w:szCs w:val="20"/>
        </w:rPr>
        <w:t>Option:</w:t>
      </w:r>
      <w:r w:rsidR="00F41FA7">
        <w:rPr>
          <w:rFonts w:ascii="Times New Roman" w:hAnsi="Times New Roman"/>
          <w:sz w:val="18"/>
          <w:szCs w:val="20"/>
        </w:rPr>
        <w:t xml:space="preserve">  NA</w:t>
      </w:r>
    </w:p>
    <w:p w:rsidR="004A0F64" w:rsidRDefault="004A0F64">
      <w:pPr>
        <w:pStyle w:val="Title"/>
      </w:pPr>
    </w:p>
    <w:p w:rsidR="004A0F64" w:rsidRDefault="004A0F64" w:rsidP="004A0F64">
      <w:pPr>
        <w:jc w:val="both"/>
        <w:rPr>
          <w:rFonts w:ascii="Times New Roman" w:hAnsi="Times New Roman"/>
          <w:b/>
          <w:bCs/>
          <w:sz w:val="18"/>
          <w:szCs w:val="18"/>
        </w:rPr>
      </w:pPr>
      <w:r w:rsidRPr="00784610">
        <w:rPr>
          <w:rFonts w:ascii="Times New Roman" w:hAnsi="Times New Roman"/>
          <w:b/>
          <w:bCs/>
          <w:sz w:val="18"/>
          <w:szCs w:val="18"/>
        </w:rPr>
        <w:t>Prospective child care providers must furnish criminal record history, a health card, and physical examination prior to employment in child care.</w:t>
      </w:r>
    </w:p>
    <w:p w:rsidR="00EE5B28" w:rsidRDefault="00EE5B28" w:rsidP="004A0F64">
      <w:pPr>
        <w:jc w:val="both"/>
        <w:rPr>
          <w:rFonts w:ascii="Times New Roman" w:hAnsi="Times New Roman"/>
          <w:b/>
          <w:bCs/>
          <w:sz w:val="18"/>
          <w:szCs w:val="18"/>
        </w:rPr>
      </w:pPr>
    </w:p>
    <w:p w:rsidR="00EE5B28" w:rsidRDefault="00EE5B28" w:rsidP="004A0F64">
      <w:pPr>
        <w:jc w:val="both"/>
        <w:rPr>
          <w:rFonts w:ascii="Times New Roman" w:hAnsi="Times New Roman"/>
          <w:b/>
          <w:bCs/>
          <w:sz w:val="18"/>
          <w:szCs w:val="18"/>
        </w:rPr>
      </w:pPr>
      <w:r>
        <w:rPr>
          <w:rFonts w:ascii="Times New Roman" w:hAnsi="Times New Roman"/>
          <w:b/>
          <w:bCs/>
          <w:sz w:val="18"/>
          <w:szCs w:val="18"/>
        </w:rPr>
        <w:t>* First 8 weeks</w:t>
      </w:r>
    </w:p>
    <w:p w:rsidR="00EE5B28" w:rsidRPr="00784610" w:rsidRDefault="00EE5B28" w:rsidP="004A0F64">
      <w:pPr>
        <w:jc w:val="both"/>
        <w:rPr>
          <w:rFonts w:ascii="Times New Roman" w:hAnsi="Times New Roman"/>
          <w:sz w:val="18"/>
          <w:szCs w:val="18"/>
        </w:rPr>
      </w:pPr>
      <w:r>
        <w:rPr>
          <w:rFonts w:ascii="Times New Roman" w:hAnsi="Times New Roman"/>
          <w:b/>
          <w:bCs/>
          <w:sz w:val="18"/>
          <w:szCs w:val="18"/>
        </w:rPr>
        <w:t>**Second 8 weeks</w:t>
      </w:r>
    </w:p>
    <w:p w:rsidR="00617435" w:rsidRPr="00617435" w:rsidRDefault="00F41FA7" w:rsidP="00617435">
      <w:pPr>
        <w:pStyle w:val="Title"/>
        <w:rPr>
          <w:rFonts w:eastAsia="Arial Unicode MS"/>
          <w:color w:val="000000"/>
          <w:sz w:val="18"/>
          <w:szCs w:val="18"/>
        </w:rPr>
      </w:pPr>
      <w:r>
        <w:br w:type="page"/>
      </w:r>
      <w:r w:rsidR="00617435" w:rsidRPr="00617435">
        <w:rPr>
          <w:color w:val="000000"/>
          <w:sz w:val="18"/>
          <w:szCs w:val="18"/>
        </w:rPr>
        <w:lastRenderedPageBreak/>
        <w:t>PROGRAM FACT SHEET</w:t>
      </w:r>
    </w:p>
    <w:p w:rsidR="00617435" w:rsidRPr="00617435" w:rsidRDefault="00617435" w:rsidP="00617435">
      <w:pPr>
        <w:tabs>
          <w:tab w:val="center" w:pos="4680"/>
        </w:tabs>
        <w:jc w:val="center"/>
        <w:rPr>
          <w:rFonts w:ascii="Times New Roman" w:eastAsia="Arial Unicode MS" w:hAnsi="Times New Roman"/>
          <w:b/>
          <w:bCs/>
          <w:color w:val="000000"/>
          <w:sz w:val="18"/>
          <w:szCs w:val="18"/>
        </w:rPr>
      </w:pPr>
    </w:p>
    <w:p w:rsidR="00617435" w:rsidRPr="00617435" w:rsidRDefault="00617435" w:rsidP="00617435">
      <w:pPr>
        <w:tabs>
          <w:tab w:val="right" w:pos="9360"/>
        </w:tabs>
        <w:rPr>
          <w:rFonts w:ascii="Times New Roman" w:eastAsia="Arial Unicode MS" w:hAnsi="Times New Roman"/>
          <w:b/>
          <w:bCs/>
          <w:color w:val="000000"/>
          <w:sz w:val="18"/>
          <w:szCs w:val="18"/>
        </w:rPr>
      </w:pPr>
      <w:r w:rsidRPr="00617435">
        <w:rPr>
          <w:rFonts w:ascii="Times New Roman" w:hAnsi="Times New Roman"/>
          <w:b/>
          <w:bCs/>
          <w:sz w:val="18"/>
        </w:rPr>
        <w:t>EARLY CHILDHOOD ASSOCIATE</w:t>
      </w:r>
      <w:r w:rsidRPr="00617435">
        <w:rPr>
          <w:rFonts w:ascii="Times New Roman" w:hAnsi="Times New Roman"/>
          <w:b/>
          <w:bCs/>
          <w:sz w:val="18"/>
        </w:rPr>
        <w:tab/>
      </w:r>
      <w:r w:rsidRPr="00617435">
        <w:rPr>
          <w:rFonts w:ascii="Times New Roman" w:hAnsi="Times New Roman"/>
          <w:b/>
          <w:bCs/>
          <w:color w:val="000000"/>
          <w:sz w:val="18"/>
          <w:szCs w:val="18"/>
        </w:rPr>
        <w:t>A55220</w:t>
      </w:r>
    </w:p>
    <w:p w:rsidR="00617435" w:rsidRPr="00617435" w:rsidRDefault="00617435" w:rsidP="00617435"/>
    <w:p w:rsidR="00617435" w:rsidRPr="00617435" w:rsidRDefault="00617435" w:rsidP="00617435">
      <w:pPr>
        <w:tabs>
          <w:tab w:val="right" w:pos="9360"/>
        </w:tabs>
        <w:jc w:val="both"/>
        <w:rPr>
          <w:rFonts w:ascii="Times New Roman" w:hAnsi="Times New Roman"/>
          <w:color w:val="000000"/>
          <w:sz w:val="18"/>
          <w:szCs w:val="16"/>
        </w:rPr>
      </w:pPr>
      <w:r w:rsidRPr="00617435">
        <w:rPr>
          <w:rFonts w:ascii="Times New Roman" w:hAnsi="Times New Roman"/>
          <w:color w:val="000000"/>
          <w:sz w:val="18"/>
          <w:szCs w:val="16"/>
        </w:rPr>
        <w:t xml:space="preserve">The Early Childhood Associate curriculum prepares individuals to work </w:t>
      </w:r>
      <w:proofErr w:type="gramStart"/>
      <w:r w:rsidRPr="00617435">
        <w:rPr>
          <w:rFonts w:ascii="Times New Roman" w:hAnsi="Times New Roman"/>
          <w:color w:val="000000"/>
          <w:sz w:val="18"/>
          <w:szCs w:val="16"/>
        </w:rPr>
        <w:t>with children from infancy through middle childhood in diverse learning environments</w:t>
      </w:r>
      <w:proofErr w:type="gramEnd"/>
      <w:r w:rsidRPr="00617435">
        <w:rPr>
          <w:rFonts w:ascii="Times New Roman" w:hAnsi="Times New Roman"/>
          <w:color w:val="000000"/>
          <w:sz w:val="18"/>
          <w:szCs w:val="16"/>
        </w:rPr>
        <w:t xml:space="preserve">.  Students will combine learned theories </w:t>
      </w:r>
      <w:proofErr w:type="gramStart"/>
      <w:r w:rsidRPr="00617435">
        <w:rPr>
          <w:rFonts w:ascii="Times New Roman" w:hAnsi="Times New Roman"/>
          <w:color w:val="000000"/>
          <w:sz w:val="18"/>
          <w:szCs w:val="16"/>
        </w:rPr>
        <w:t>with practice in actual settings with young children under the supervision of qualified teachers</w:t>
      </w:r>
      <w:proofErr w:type="gramEnd"/>
      <w:r w:rsidRPr="00617435">
        <w:rPr>
          <w:rFonts w:ascii="Times New Roman" w:hAnsi="Times New Roman"/>
          <w:color w:val="000000"/>
          <w:sz w:val="18"/>
          <w:szCs w:val="16"/>
        </w:rPr>
        <w:t>.</w:t>
      </w:r>
    </w:p>
    <w:p w:rsidR="00617435" w:rsidRPr="00617435" w:rsidRDefault="00617435" w:rsidP="00617435">
      <w:pPr>
        <w:tabs>
          <w:tab w:val="right" w:pos="9360"/>
        </w:tabs>
        <w:jc w:val="both"/>
        <w:rPr>
          <w:rFonts w:ascii="Times New Roman" w:hAnsi="Times New Roman"/>
          <w:color w:val="000000"/>
          <w:sz w:val="18"/>
          <w:szCs w:val="16"/>
        </w:rPr>
      </w:pPr>
    </w:p>
    <w:p w:rsidR="00617435" w:rsidRPr="00617435" w:rsidRDefault="00617435" w:rsidP="00617435">
      <w:pPr>
        <w:tabs>
          <w:tab w:val="right" w:pos="9360"/>
        </w:tabs>
        <w:jc w:val="both"/>
        <w:rPr>
          <w:rFonts w:ascii="Times New Roman" w:hAnsi="Times New Roman"/>
          <w:color w:val="000000"/>
          <w:sz w:val="18"/>
          <w:szCs w:val="16"/>
        </w:rPr>
      </w:pPr>
      <w:r w:rsidRPr="00617435">
        <w:rPr>
          <w:rFonts w:ascii="Times New Roman" w:hAnsi="Times New Roman"/>
          <w:color w:val="000000"/>
          <w:sz w:val="18"/>
          <w:szCs w:val="16"/>
        </w:rPr>
        <w:t>Course work includes child growth and development; physical/nutritional needs to children; care and guidance of children; and communications skills with parents and children.  Students will foster the cognitive/language, physical/motor, social/emotional, and creative development of young children.</w:t>
      </w:r>
    </w:p>
    <w:p w:rsidR="00617435" w:rsidRPr="00617435" w:rsidRDefault="00617435" w:rsidP="00617435">
      <w:pPr>
        <w:tabs>
          <w:tab w:val="right" w:pos="9360"/>
        </w:tabs>
        <w:jc w:val="both"/>
        <w:rPr>
          <w:rFonts w:ascii="Times New Roman" w:hAnsi="Times New Roman"/>
          <w:color w:val="000000"/>
          <w:sz w:val="18"/>
          <w:szCs w:val="16"/>
        </w:rPr>
      </w:pPr>
    </w:p>
    <w:p w:rsidR="00617435" w:rsidRPr="00617435" w:rsidRDefault="00617435" w:rsidP="00617435">
      <w:pPr>
        <w:tabs>
          <w:tab w:val="right" w:pos="9360"/>
        </w:tabs>
        <w:jc w:val="both"/>
        <w:rPr>
          <w:rFonts w:ascii="Times New Roman" w:hAnsi="Times New Roman"/>
          <w:color w:val="000000"/>
          <w:sz w:val="18"/>
          <w:szCs w:val="16"/>
        </w:rPr>
      </w:pPr>
      <w:r w:rsidRPr="00617435">
        <w:rPr>
          <w:rFonts w:ascii="Times New Roman" w:hAnsi="Times New Roman"/>
          <w:color w:val="000000"/>
          <w:sz w:val="18"/>
          <w:szCs w:val="16"/>
        </w:rPr>
        <w:t xml:space="preserve">Graduates are prepared to plan and implement developmentally appropriate programs in early childhood settings.  Employment opportunities include child development and </w:t>
      </w:r>
      <w:proofErr w:type="gramStart"/>
      <w:r w:rsidRPr="00617435">
        <w:rPr>
          <w:rFonts w:ascii="Times New Roman" w:hAnsi="Times New Roman"/>
          <w:color w:val="000000"/>
          <w:sz w:val="18"/>
          <w:szCs w:val="16"/>
        </w:rPr>
        <w:t>child care</w:t>
      </w:r>
      <w:proofErr w:type="gramEnd"/>
      <w:r w:rsidRPr="00617435">
        <w:rPr>
          <w:rFonts w:ascii="Times New Roman" w:hAnsi="Times New Roman"/>
          <w:color w:val="000000"/>
          <w:sz w:val="18"/>
          <w:szCs w:val="16"/>
        </w:rPr>
        <w:t xml:space="preserve"> programs, preschools, public and private schools, recreational centers, Head Start Programs, and school-age programs.</w:t>
      </w:r>
    </w:p>
    <w:p w:rsidR="00617435" w:rsidRPr="00617435" w:rsidRDefault="00617435" w:rsidP="00617435">
      <w:pPr>
        <w:tabs>
          <w:tab w:val="right" w:pos="9360"/>
        </w:tabs>
        <w:jc w:val="both"/>
        <w:rPr>
          <w:rFonts w:ascii="Times New Roman" w:hAnsi="Times New Roman"/>
          <w:color w:val="000000"/>
          <w:sz w:val="18"/>
          <w:szCs w:val="16"/>
        </w:rPr>
      </w:pPr>
    </w:p>
    <w:p w:rsidR="00617435" w:rsidRPr="00617435" w:rsidRDefault="00617435" w:rsidP="00617435">
      <w:pPr>
        <w:keepNext/>
        <w:jc w:val="center"/>
        <w:outlineLvl w:val="4"/>
        <w:rPr>
          <w:rFonts w:ascii="Times New Roman" w:hAnsi="Times New Roman"/>
          <w:b/>
          <w:bCs/>
          <w:color w:val="000000"/>
          <w:sz w:val="18"/>
          <w:szCs w:val="18"/>
        </w:rPr>
      </w:pPr>
    </w:p>
    <w:p w:rsidR="00617435" w:rsidRPr="00617435" w:rsidRDefault="00617435" w:rsidP="00617435">
      <w:pPr>
        <w:keepNext/>
        <w:jc w:val="center"/>
        <w:outlineLvl w:val="4"/>
        <w:rPr>
          <w:rFonts w:ascii="Times New Roman" w:eastAsia="Arial Unicode MS" w:hAnsi="Times New Roman"/>
          <w:b/>
          <w:bCs/>
          <w:color w:val="000000"/>
          <w:sz w:val="18"/>
          <w:szCs w:val="18"/>
          <w:u w:val="single"/>
        </w:rPr>
      </w:pPr>
      <w:r w:rsidRPr="00617435">
        <w:rPr>
          <w:rFonts w:ascii="Times New Roman" w:hAnsi="Times New Roman"/>
          <w:b/>
          <w:bCs/>
          <w:color w:val="000000"/>
          <w:sz w:val="18"/>
          <w:szCs w:val="18"/>
        </w:rPr>
        <w:t>Awards</w:t>
      </w:r>
    </w:p>
    <w:p w:rsidR="00617435" w:rsidRPr="00617435" w:rsidRDefault="00617435" w:rsidP="00617435">
      <w:pPr>
        <w:rPr>
          <w:b/>
          <w:bCs/>
        </w:rPr>
      </w:pPr>
    </w:p>
    <w:tbl>
      <w:tblPr>
        <w:tblW w:w="0" w:type="auto"/>
        <w:tblLook w:val="04A0" w:firstRow="1" w:lastRow="0" w:firstColumn="1" w:lastColumn="0" w:noHBand="0" w:noVBand="1"/>
      </w:tblPr>
      <w:tblGrid>
        <w:gridCol w:w="5508"/>
        <w:gridCol w:w="3348"/>
      </w:tblGrid>
      <w:tr w:rsidR="00617435" w:rsidRPr="00617435" w:rsidTr="00617435">
        <w:tc>
          <w:tcPr>
            <w:tcW w:w="5508" w:type="dxa"/>
            <w:hideMark/>
          </w:tcPr>
          <w:p w:rsidR="00617435" w:rsidRPr="00617435" w:rsidRDefault="00617435" w:rsidP="00617435">
            <w:r w:rsidRPr="00617435">
              <w:rPr>
                <w:rFonts w:ascii="Times New Roman" w:hAnsi="Times New Roman"/>
                <w:b/>
                <w:bCs/>
                <w:color w:val="000000"/>
                <w:sz w:val="18"/>
                <w:szCs w:val="18"/>
              </w:rPr>
              <w:t>Associate Degree:</w:t>
            </w:r>
            <w:r w:rsidRPr="00617435">
              <w:rPr>
                <w:rFonts w:ascii="Times New Roman" w:hAnsi="Times New Roman"/>
                <w:color w:val="000000"/>
                <w:sz w:val="18"/>
                <w:szCs w:val="18"/>
              </w:rPr>
              <w:t xml:space="preserve">  </w:t>
            </w:r>
            <w:r w:rsidRPr="00617435">
              <w:rPr>
                <w:rFonts w:ascii="Times New Roman" w:hAnsi="Times New Roman"/>
                <w:sz w:val="18"/>
              </w:rPr>
              <w:t>Early Childhood Associate (A55220)</w:t>
            </w:r>
          </w:p>
        </w:tc>
        <w:tc>
          <w:tcPr>
            <w:tcW w:w="3348" w:type="dxa"/>
          </w:tcPr>
          <w:p w:rsidR="00617435" w:rsidRPr="00617435" w:rsidRDefault="00617435" w:rsidP="00617435">
            <w:pPr>
              <w:tabs>
                <w:tab w:val="left" w:pos="-1440"/>
              </w:tabs>
              <w:ind w:left="720" w:hanging="720"/>
              <w:jc w:val="both"/>
              <w:rPr>
                <w:rFonts w:ascii="Times New Roman" w:eastAsia="Arial Unicode MS" w:hAnsi="Times New Roman"/>
                <w:color w:val="000000"/>
                <w:sz w:val="18"/>
                <w:szCs w:val="18"/>
              </w:rPr>
            </w:pPr>
            <w:r w:rsidRPr="00617435">
              <w:rPr>
                <w:rFonts w:ascii="Times New Roman" w:hAnsi="Times New Roman"/>
                <w:b/>
                <w:bCs/>
                <w:color w:val="000000"/>
                <w:sz w:val="18"/>
                <w:szCs w:val="18"/>
              </w:rPr>
              <w:t>Length of Program:</w:t>
            </w:r>
            <w:r w:rsidRPr="00617435">
              <w:rPr>
                <w:rFonts w:ascii="Times New Roman" w:hAnsi="Times New Roman"/>
                <w:color w:val="000000"/>
                <w:sz w:val="18"/>
                <w:szCs w:val="18"/>
              </w:rPr>
              <w:t xml:space="preserve">  5 Semesters</w:t>
            </w:r>
          </w:p>
          <w:p w:rsidR="00617435" w:rsidRPr="00617435" w:rsidRDefault="00617435" w:rsidP="00617435">
            <w:pPr>
              <w:rPr>
                <w:rFonts w:ascii="Times New Roman" w:eastAsia="Arial Unicode MS" w:hAnsi="Times New Roman"/>
                <w:color w:val="000000"/>
                <w:sz w:val="18"/>
                <w:szCs w:val="18"/>
              </w:rPr>
            </w:pPr>
            <w:r w:rsidRPr="00617435">
              <w:rPr>
                <w:rFonts w:ascii="Times New Roman" w:hAnsi="Times New Roman"/>
                <w:b/>
                <w:bCs/>
                <w:color w:val="000000"/>
                <w:sz w:val="18"/>
                <w:szCs w:val="18"/>
              </w:rPr>
              <w:t xml:space="preserve">Prerequisite:  </w:t>
            </w:r>
            <w:r w:rsidRPr="00617435">
              <w:rPr>
                <w:rFonts w:ascii="Times New Roman" w:hAnsi="Times New Roman"/>
                <w:color w:val="000000"/>
                <w:sz w:val="18"/>
                <w:szCs w:val="18"/>
              </w:rPr>
              <w:t>High School Diploma, Placement Test Equivalent</w:t>
            </w:r>
          </w:p>
          <w:p w:rsidR="00617435" w:rsidRPr="00617435" w:rsidRDefault="00617435" w:rsidP="00617435">
            <w:pPr>
              <w:rPr>
                <w:b/>
                <w:bCs/>
              </w:rPr>
            </w:pPr>
          </w:p>
        </w:tc>
      </w:tr>
      <w:tr w:rsidR="00617435" w:rsidRPr="00617435" w:rsidTr="00617435">
        <w:tc>
          <w:tcPr>
            <w:tcW w:w="5508" w:type="dxa"/>
            <w:hideMark/>
          </w:tcPr>
          <w:p w:rsidR="00617435" w:rsidRPr="00617435" w:rsidRDefault="00617435" w:rsidP="00617435">
            <w:pPr>
              <w:rPr>
                <w:rFonts w:ascii="Times New Roman" w:hAnsi="Times New Roman"/>
                <w:b/>
                <w:bCs/>
                <w:sz w:val="18"/>
              </w:rPr>
            </w:pPr>
            <w:r w:rsidRPr="00617435">
              <w:rPr>
                <w:rFonts w:ascii="Times New Roman" w:hAnsi="Times New Roman"/>
                <w:b/>
                <w:bCs/>
                <w:sz w:val="18"/>
              </w:rPr>
              <w:t xml:space="preserve">Diploma:  </w:t>
            </w:r>
            <w:r w:rsidRPr="00617435">
              <w:rPr>
                <w:rFonts w:ascii="Times New Roman" w:hAnsi="Times New Roman"/>
                <w:color w:val="000000"/>
                <w:sz w:val="18"/>
                <w:szCs w:val="18"/>
              </w:rPr>
              <w:t>Not Applicable</w:t>
            </w:r>
          </w:p>
        </w:tc>
        <w:tc>
          <w:tcPr>
            <w:tcW w:w="3348" w:type="dxa"/>
          </w:tcPr>
          <w:p w:rsidR="00617435" w:rsidRPr="00617435" w:rsidRDefault="00617435" w:rsidP="00617435">
            <w:pPr>
              <w:rPr>
                <w:rFonts w:ascii="Times New Roman" w:hAnsi="Times New Roman"/>
                <w:sz w:val="18"/>
              </w:rPr>
            </w:pPr>
            <w:r w:rsidRPr="00617435">
              <w:rPr>
                <w:rFonts w:ascii="Times New Roman" w:hAnsi="Times New Roman"/>
                <w:b/>
                <w:bCs/>
                <w:sz w:val="18"/>
              </w:rPr>
              <w:t xml:space="preserve">Length of Program: </w:t>
            </w:r>
          </w:p>
          <w:p w:rsidR="00617435" w:rsidRPr="00617435" w:rsidRDefault="00617435" w:rsidP="00617435">
            <w:pPr>
              <w:rPr>
                <w:rFonts w:ascii="Times New Roman" w:hAnsi="Times New Roman"/>
                <w:b/>
                <w:bCs/>
                <w:sz w:val="18"/>
              </w:rPr>
            </w:pPr>
            <w:r w:rsidRPr="00617435">
              <w:rPr>
                <w:rFonts w:ascii="Times New Roman" w:hAnsi="Times New Roman"/>
                <w:b/>
                <w:bCs/>
                <w:sz w:val="18"/>
              </w:rPr>
              <w:t xml:space="preserve">Prerequisite: </w:t>
            </w:r>
          </w:p>
          <w:p w:rsidR="00617435" w:rsidRPr="00617435" w:rsidRDefault="00617435" w:rsidP="00617435">
            <w:pPr>
              <w:rPr>
                <w:rFonts w:ascii="Times New Roman" w:hAnsi="Times New Roman"/>
                <w:b/>
                <w:bCs/>
                <w:sz w:val="18"/>
              </w:rPr>
            </w:pPr>
          </w:p>
        </w:tc>
      </w:tr>
      <w:tr w:rsidR="00617435" w:rsidRPr="00617435" w:rsidTr="00617435">
        <w:trPr>
          <w:trHeight w:val="619"/>
        </w:trPr>
        <w:tc>
          <w:tcPr>
            <w:tcW w:w="5508" w:type="dxa"/>
            <w:hideMark/>
          </w:tcPr>
          <w:p w:rsidR="00617435" w:rsidRPr="00617435" w:rsidRDefault="00617435" w:rsidP="00617435">
            <w:pPr>
              <w:rPr>
                <w:rFonts w:ascii="Times New Roman" w:hAnsi="Times New Roman"/>
                <w:b/>
                <w:bCs/>
                <w:sz w:val="18"/>
              </w:rPr>
            </w:pPr>
            <w:r w:rsidRPr="00617435">
              <w:rPr>
                <w:rFonts w:ascii="Times New Roman" w:hAnsi="Times New Roman"/>
                <w:b/>
                <w:bCs/>
                <w:sz w:val="18"/>
              </w:rPr>
              <w:t xml:space="preserve">Certificate:  </w:t>
            </w:r>
            <w:r w:rsidRPr="00617435">
              <w:rPr>
                <w:rFonts w:ascii="Times New Roman" w:hAnsi="Times New Roman"/>
                <w:sz w:val="18"/>
              </w:rPr>
              <w:t>Certificate in Child Care Development (C55220C2)</w:t>
            </w:r>
          </w:p>
        </w:tc>
        <w:tc>
          <w:tcPr>
            <w:tcW w:w="3348" w:type="dxa"/>
            <w:hideMark/>
          </w:tcPr>
          <w:p w:rsidR="00617435" w:rsidRPr="00617435" w:rsidRDefault="00617435" w:rsidP="00617435">
            <w:pPr>
              <w:rPr>
                <w:rFonts w:ascii="Times New Roman" w:hAnsi="Times New Roman"/>
                <w:sz w:val="18"/>
              </w:rPr>
            </w:pPr>
            <w:r w:rsidRPr="00617435">
              <w:rPr>
                <w:rFonts w:ascii="Times New Roman" w:hAnsi="Times New Roman"/>
                <w:b/>
                <w:bCs/>
                <w:sz w:val="18"/>
              </w:rPr>
              <w:t>Length of Program:</w:t>
            </w:r>
            <w:r w:rsidRPr="00617435">
              <w:rPr>
                <w:rFonts w:ascii="Times New Roman" w:hAnsi="Times New Roman"/>
                <w:sz w:val="18"/>
              </w:rPr>
              <w:t xml:space="preserve">  2 Semesters</w:t>
            </w:r>
          </w:p>
          <w:p w:rsidR="00617435" w:rsidRPr="00617435" w:rsidRDefault="00617435" w:rsidP="00617435">
            <w:pPr>
              <w:rPr>
                <w:rFonts w:ascii="Times New Roman" w:hAnsi="Times New Roman"/>
                <w:b/>
                <w:bCs/>
                <w:sz w:val="18"/>
              </w:rPr>
            </w:pPr>
            <w:r w:rsidRPr="00617435">
              <w:rPr>
                <w:rFonts w:ascii="Times New Roman" w:hAnsi="Times New Roman"/>
                <w:b/>
                <w:bCs/>
                <w:sz w:val="18"/>
              </w:rPr>
              <w:t>Prerequisite:</w:t>
            </w:r>
            <w:r w:rsidRPr="00617435">
              <w:rPr>
                <w:rFonts w:ascii="Times New Roman" w:hAnsi="Times New Roman"/>
                <w:sz w:val="18"/>
              </w:rPr>
              <w:t xml:space="preserve">  High School Diploma, Placement Test Equivalent</w:t>
            </w:r>
          </w:p>
        </w:tc>
      </w:tr>
      <w:tr w:rsidR="00617435" w:rsidRPr="00617435" w:rsidTr="00617435">
        <w:trPr>
          <w:trHeight w:val="619"/>
        </w:trPr>
        <w:tc>
          <w:tcPr>
            <w:tcW w:w="5508" w:type="dxa"/>
            <w:hideMark/>
          </w:tcPr>
          <w:p w:rsidR="00617435" w:rsidRPr="00617435" w:rsidRDefault="00617435" w:rsidP="00617435">
            <w:pPr>
              <w:rPr>
                <w:rFonts w:ascii="Times New Roman" w:hAnsi="Times New Roman"/>
                <w:b/>
                <w:bCs/>
                <w:sz w:val="18"/>
              </w:rPr>
            </w:pPr>
            <w:r w:rsidRPr="00617435">
              <w:rPr>
                <w:rFonts w:ascii="Times New Roman" w:hAnsi="Times New Roman"/>
                <w:b/>
                <w:bCs/>
                <w:sz w:val="18"/>
              </w:rPr>
              <w:t xml:space="preserve">Certificate:  </w:t>
            </w:r>
            <w:r w:rsidRPr="00617435">
              <w:rPr>
                <w:rFonts w:ascii="Times New Roman" w:hAnsi="Times New Roman"/>
                <w:sz w:val="18"/>
              </w:rPr>
              <w:t>Certificate in Child Care Professional (C55220C3)</w:t>
            </w:r>
          </w:p>
        </w:tc>
        <w:tc>
          <w:tcPr>
            <w:tcW w:w="3348" w:type="dxa"/>
            <w:hideMark/>
          </w:tcPr>
          <w:p w:rsidR="00617435" w:rsidRPr="00617435" w:rsidRDefault="00617435" w:rsidP="00617435">
            <w:pPr>
              <w:rPr>
                <w:rFonts w:ascii="Times New Roman" w:hAnsi="Times New Roman"/>
                <w:sz w:val="18"/>
              </w:rPr>
            </w:pPr>
            <w:r w:rsidRPr="00617435">
              <w:rPr>
                <w:rFonts w:ascii="Times New Roman" w:hAnsi="Times New Roman"/>
                <w:b/>
                <w:bCs/>
                <w:sz w:val="18"/>
              </w:rPr>
              <w:t>Length of Program:</w:t>
            </w:r>
            <w:r w:rsidRPr="00617435">
              <w:rPr>
                <w:rFonts w:ascii="Times New Roman" w:hAnsi="Times New Roman"/>
                <w:sz w:val="18"/>
              </w:rPr>
              <w:t xml:space="preserve">  2 Semesters</w:t>
            </w:r>
          </w:p>
          <w:p w:rsidR="00617435" w:rsidRPr="00617435" w:rsidRDefault="00617435" w:rsidP="00617435">
            <w:pPr>
              <w:rPr>
                <w:rFonts w:ascii="Times New Roman" w:hAnsi="Times New Roman"/>
                <w:b/>
                <w:bCs/>
                <w:sz w:val="18"/>
              </w:rPr>
            </w:pPr>
            <w:r w:rsidRPr="00617435">
              <w:rPr>
                <w:rFonts w:ascii="Times New Roman" w:hAnsi="Times New Roman"/>
                <w:b/>
                <w:bCs/>
                <w:sz w:val="18"/>
              </w:rPr>
              <w:t>Prerequisite:</w:t>
            </w:r>
            <w:r w:rsidRPr="00617435">
              <w:rPr>
                <w:rFonts w:ascii="Times New Roman" w:hAnsi="Times New Roman"/>
                <w:sz w:val="18"/>
              </w:rPr>
              <w:t xml:space="preserve">  High School Diploma, Placement Test Equivalent</w:t>
            </w:r>
          </w:p>
        </w:tc>
      </w:tr>
      <w:tr w:rsidR="00617435" w:rsidRPr="00617435" w:rsidTr="00617435">
        <w:trPr>
          <w:trHeight w:val="619"/>
        </w:trPr>
        <w:tc>
          <w:tcPr>
            <w:tcW w:w="5508" w:type="dxa"/>
            <w:hideMark/>
          </w:tcPr>
          <w:p w:rsidR="00617435" w:rsidRPr="00617435" w:rsidRDefault="00617435" w:rsidP="00617435">
            <w:pPr>
              <w:rPr>
                <w:rFonts w:ascii="Times New Roman" w:hAnsi="Times New Roman"/>
                <w:b/>
                <w:bCs/>
                <w:sz w:val="18"/>
              </w:rPr>
            </w:pPr>
            <w:r w:rsidRPr="00617435">
              <w:rPr>
                <w:rFonts w:ascii="Times New Roman" w:hAnsi="Times New Roman"/>
                <w:b/>
                <w:bCs/>
                <w:sz w:val="18"/>
              </w:rPr>
              <w:t xml:space="preserve">Certificate:  </w:t>
            </w:r>
            <w:r w:rsidRPr="00617435">
              <w:rPr>
                <w:rFonts w:ascii="Times New Roman" w:hAnsi="Times New Roman"/>
                <w:sz w:val="18"/>
              </w:rPr>
              <w:t>Lateral Entry Teacher Certificate (C55220C6)</w:t>
            </w:r>
          </w:p>
        </w:tc>
        <w:tc>
          <w:tcPr>
            <w:tcW w:w="3348" w:type="dxa"/>
            <w:hideMark/>
          </w:tcPr>
          <w:p w:rsidR="00617435" w:rsidRPr="00617435" w:rsidRDefault="00617435" w:rsidP="00617435">
            <w:pPr>
              <w:rPr>
                <w:rFonts w:ascii="Times New Roman" w:hAnsi="Times New Roman"/>
                <w:sz w:val="18"/>
              </w:rPr>
            </w:pPr>
            <w:r w:rsidRPr="00617435">
              <w:rPr>
                <w:rFonts w:ascii="Times New Roman" w:hAnsi="Times New Roman"/>
                <w:b/>
                <w:bCs/>
                <w:sz w:val="18"/>
              </w:rPr>
              <w:t>Length of Program:</w:t>
            </w:r>
            <w:r w:rsidRPr="00617435">
              <w:rPr>
                <w:rFonts w:ascii="Times New Roman" w:hAnsi="Times New Roman"/>
                <w:sz w:val="18"/>
              </w:rPr>
              <w:t xml:space="preserve">  2 Semesters</w:t>
            </w:r>
          </w:p>
          <w:p w:rsidR="00617435" w:rsidRPr="00617435" w:rsidRDefault="00617435" w:rsidP="00617435">
            <w:pPr>
              <w:rPr>
                <w:rFonts w:ascii="Times New Roman" w:hAnsi="Times New Roman"/>
                <w:b/>
                <w:bCs/>
                <w:sz w:val="18"/>
              </w:rPr>
            </w:pPr>
            <w:r w:rsidRPr="00617435">
              <w:rPr>
                <w:rFonts w:ascii="Times New Roman" w:hAnsi="Times New Roman"/>
                <w:b/>
                <w:bCs/>
                <w:sz w:val="18"/>
              </w:rPr>
              <w:t>Prerequisite:</w:t>
            </w:r>
            <w:r w:rsidRPr="00617435">
              <w:rPr>
                <w:rFonts w:ascii="Times New Roman" w:hAnsi="Times New Roman"/>
                <w:sz w:val="18"/>
              </w:rPr>
              <w:t xml:space="preserve">  Bachelor Degree, Placement Test Equivalent</w:t>
            </w:r>
          </w:p>
        </w:tc>
      </w:tr>
      <w:tr w:rsidR="00617435" w:rsidRPr="00617435" w:rsidTr="00617435">
        <w:trPr>
          <w:trHeight w:val="619"/>
        </w:trPr>
        <w:tc>
          <w:tcPr>
            <w:tcW w:w="5508" w:type="dxa"/>
            <w:hideMark/>
          </w:tcPr>
          <w:p w:rsidR="00617435" w:rsidRPr="00617435" w:rsidRDefault="00617435" w:rsidP="00617435">
            <w:pPr>
              <w:rPr>
                <w:rFonts w:ascii="Times New Roman" w:hAnsi="Times New Roman"/>
                <w:b/>
                <w:bCs/>
                <w:sz w:val="18"/>
              </w:rPr>
            </w:pPr>
            <w:r w:rsidRPr="00617435">
              <w:rPr>
                <w:rFonts w:ascii="Times New Roman" w:hAnsi="Times New Roman"/>
                <w:b/>
                <w:bCs/>
                <w:sz w:val="18"/>
              </w:rPr>
              <w:t>Certificate:</w:t>
            </w:r>
            <w:r w:rsidRPr="00617435">
              <w:rPr>
                <w:rFonts w:ascii="Times New Roman" w:hAnsi="Times New Roman"/>
                <w:sz w:val="18"/>
              </w:rPr>
              <w:t xml:space="preserve">  Special Education Certificate (C55220C7)</w:t>
            </w:r>
          </w:p>
        </w:tc>
        <w:tc>
          <w:tcPr>
            <w:tcW w:w="3348" w:type="dxa"/>
            <w:hideMark/>
          </w:tcPr>
          <w:p w:rsidR="00617435" w:rsidRPr="00617435" w:rsidRDefault="00617435" w:rsidP="00617435">
            <w:pPr>
              <w:rPr>
                <w:rFonts w:ascii="Times New Roman" w:hAnsi="Times New Roman"/>
                <w:sz w:val="18"/>
              </w:rPr>
            </w:pPr>
            <w:r w:rsidRPr="00617435">
              <w:rPr>
                <w:rFonts w:ascii="Times New Roman" w:hAnsi="Times New Roman"/>
                <w:b/>
                <w:bCs/>
                <w:sz w:val="18"/>
              </w:rPr>
              <w:t>Length of Program:</w:t>
            </w:r>
            <w:r w:rsidRPr="00617435">
              <w:rPr>
                <w:rFonts w:ascii="Times New Roman" w:hAnsi="Times New Roman"/>
                <w:sz w:val="18"/>
              </w:rPr>
              <w:t xml:space="preserve">  2 Semesters</w:t>
            </w:r>
          </w:p>
          <w:p w:rsidR="00617435" w:rsidRPr="00617435" w:rsidRDefault="00617435" w:rsidP="00617435">
            <w:pPr>
              <w:rPr>
                <w:rFonts w:ascii="Times New Roman" w:hAnsi="Times New Roman"/>
                <w:b/>
                <w:bCs/>
                <w:sz w:val="18"/>
              </w:rPr>
            </w:pPr>
            <w:r w:rsidRPr="00617435">
              <w:rPr>
                <w:rFonts w:ascii="Times New Roman" w:hAnsi="Times New Roman"/>
                <w:b/>
                <w:bCs/>
                <w:sz w:val="18"/>
              </w:rPr>
              <w:t>Prerequisite:</w:t>
            </w:r>
            <w:r w:rsidRPr="00617435">
              <w:rPr>
                <w:rFonts w:ascii="Times New Roman" w:hAnsi="Times New Roman"/>
                <w:sz w:val="18"/>
              </w:rPr>
              <w:t xml:space="preserve">  High School Diploma, Placement Test Equivalent</w:t>
            </w:r>
          </w:p>
        </w:tc>
      </w:tr>
    </w:tbl>
    <w:p w:rsidR="00617435" w:rsidRPr="00617435" w:rsidRDefault="00617435" w:rsidP="00617435">
      <w:pPr>
        <w:rPr>
          <w:rFonts w:ascii="Times New Roman" w:hAnsi="Times New Roman"/>
          <w:b/>
          <w:bCs/>
          <w:sz w:val="18"/>
        </w:rPr>
      </w:pPr>
    </w:p>
    <w:p w:rsidR="00617435" w:rsidRPr="00617435" w:rsidRDefault="00617435" w:rsidP="00617435">
      <w:pPr>
        <w:rPr>
          <w:rFonts w:ascii="Times New Roman" w:hAnsi="Times New Roman"/>
          <w:sz w:val="18"/>
        </w:rPr>
      </w:pPr>
      <w:r w:rsidRPr="00617435">
        <w:rPr>
          <w:rFonts w:ascii="Times New Roman" w:hAnsi="Times New Roman"/>
          <w:b/>
          <w:bCs/>
          <w:sz w:val="18"/>
        </w:rPr>
        <w:t>Work-Based Learning Requirements/Opportunities:</w:t>
      </w:r>
      <w:r w:rsidRPr="00617435">
        <w:rPr>
          <w:rFonts w:ascii="Times New Roman" w:hAnsi="Times New Roman"/>
          <w:sz w:val="18"/>
        </w:rPr>
        <w:t xml:space="preserve">  For Work-Based Learning education requirements/opportunities please see the appropriate Program Sequencing sheet.</w:t>
      </w:r>
    </w:p>
    <w:p w:rsidR="00617435" w:rsidRPr="00617435" w:rsidRDefault="00617435" w:rsidP="00617435">
      <w:pPr>
        <w:rPr>
          <w:rFonts w:ascii="Times New Roman" w:hAnsi="Times New Roman"/>
          <w:b/>
          <w:bCs/>
          <w:sz w:val="18"/>
        </w:rPr>
      </w:pPr>
    </w:p>
    <w:p w:rsidR="00617435" w:rsidRPr="00617435" w:rsidRDefault="00617435" w:rsidP="00617435">
      <w:pPr>
        <w:rPr>
          <w:rFonts w:ascii="Times New Roman" w:hAnsi="Times New Roman"/>
          <w:sz w:val="18"/>
        </w:rPr>
      </w:pPr>
      <w:r w:rsidRPr="00617435">
        <w:rPr>
          <w:rFonts w:ascii="Times New Roman" w:hAnsi="Times New Roman"/>
          <w:b/>
          <w:bCs/>
          <w:sz w:val="18"/>
        </w:rPr>
        <w:t>License or Certification Information:</w:t>
      </w:r>
      <w:r w:rsidRPr="00617435">
        <w:rPr>
          <w:rFonts w:ascii="Times New Roman" w:hAnsi="Times New Roman"/>
          <w:sz w:val="18"/>
        </w:rPr>
        <w:t xml:space="preserve">  None Required</w:t>
      </w:r>
    </w:p>
    <w:p w:rsidR="00617435" w:rsidRPr="00617435" w:rsidRDefault="00617435" w:rsidP="00617435">
      <w:pPr>
        <w:rPr>
          <w:rFonts w:ascii="Times New Roman" w:hAnsi="Times New Roman"/>
          <w:b/>
          <w:bCs/>
          <w:sz w:val="18"/>
        </w:rPr>
      </w:pPr>
    </w:p>
    <w:p w:rsidR="00617435" w:rsidRPr="00617435" w:rsidRDefault="00617435" w:rsidP="00617435">
      <w:pPr>
        <w:rPr>
          <w:rFonts w:ascii="Times New Roman" w:hAnsi="Times New Roman"/>
          <w:b/>
          <w:bCs/>
          <w:sz w:val="18"/>
        </w:rPr>
      </w:pPr>
      <w:r w:rsidRPr="00617435">
        <w:rPr>
          <w:rFonts w:ascii="Times New Roman" w:hAnsi="Times New Roman"/>
          <w:b/>
          <w:bCs/>
          <w:sz w:val="18"/>
        </w:rPr>
        <w:t>Program Information Contact:</w:t>
      </w:r>
    </w:p>
    <w:tbl>
      <w:tblPr>
        <w:tblW w:w="0" w:type="auto"/>
        <w:tblLook w:val="04A0" w:firstRow="1" w:lastRow="0" w:firstColumn="1" w:lastColumn="0" w:noHBand="0" w:noVBand="1"/>
      </w:tblPr>
      <w:tblGrid>
        <w:gridCol w:w="4608"/>
        <w:gridCol w:w="4680"/>
      </w:tblGrid>
      <w:tr w:rsidR="00617435" w:rsidRPr="00617435" w:rsidTr="00617435">
        <w:tc>
          <w:tcPr>
            <w:tcW w:w="4608" w:type="dxa"/>
            <w:hideMark/>
          </w:tcPr>
          <w:p w:rsidR="00617435" w:rsidRPr="00617435" w:rsidRDefault="00617435" w:rsidP="00617435">
            <w:pPr>
              <w:rPr>
                <w:rFonts w:ascii="Times New Roman" w:hAnsi="Times New Roman"/>
                <w:sz w:val="18"/>
              </w:rPr>
            </w:pPr>
            <w:r w:rsidRPr="00617435">
              <w:rPr>
                <w:rFonts w:ascii="Times New Roman" w:hAnsi="Times New Roman"/>
                <w:sz w:val="18"/>
              </w:rPr>
              <w:t>Curriculum Chairperson:  Angel Bryant</w:t>
            </w:r>
          </w:p>
          <w:p w:rsidR="00617435" w:rsidRPr="00617435" w:rsidRDefault="00617435" w:rsidP="00617435">
            <w:pPr>
              <w:rPr>
                <w:rFonts w:ascii="Times New Roman" w:hAnsi="Times New Roman"/>
                <w:sz w:val="18"/>
              </w:rPr>
            </w:pPr>
            <w:r w:rsidRPr="00617435">
              <w:rPr>
                <w:rFonts w:ascii="Times New Roman" w:hAnsi="Times New Roman"/>
                <w:sz w:val="18"/>
              </w:rPr>
              <w:t>Telephone Number: (910) 678-9793</w:t>
            </w:r>
          </w:p>
          <w:p w:rsidR="00617435" w:rsidRPr="00617435" w:rsidRDefault="00617435" w:rsidP="00617435">
            <w:pPr>
              <w:rPr>
                <w:rFonts w:ascii="Times New Roman" w:hAnsi="Times New Roman"/>
                <w:sz w:val="18"/>
              </w:rPr>
            </w:pPr>
            <w:r w:rsidRPr="00617435">
              <w:rPr>
                <w:rFonts w:ascii="Times New Roman" w:hAnsi="Times New Roman"/>
                <w:sz w:val="18"/>
              </w:rPr>
              <w:t>Office Location: Early Childhood Center, Room 203</w:t>
            </w:r>
          </w:p>
          <w:p w:rsidR="00617435" w:rsidRPr="00617435" w:rsidRDefault="00617435" w:rsidP="00617435">
            <w:pPr>
              <w:rPr>
                <w:rFonts w:ascii="Times New Roman" w:hAnsi="Times New Roman"/>
                <w:sz w:val="18"/>
              </w:rPr>
            </w:pPr>
            <w:r w:rsidRPr="00617435">
              <w:rPr>
                <w:rFonts w:ascii="Times New Roman" w:hAnsi="Times New Roman"/>
                <w:sz w:val="18"/>
              </w:rPr>
              <w:t xml:space="preserve">Email: </w:t>
            </w:r>
            <w:hyperlink r:id="rId4" w:history="1">
              <w:r w:rsidRPr="00617435">
                <w:rPr>
                  <w:rFonts w:ascii="Times New Roman" w:hAnsi="Times New Roman"/>
                  <w:color w:val="0000FF"/>
                  <w:sz w:val="18"/>
                  <w:u w:val="single"/>
                </w:rPr>
                <w:t>bryanta@faytechcc.edu</w:t>
              </w:r>
            </w:hyperlink>
          </w:p>
        </w:tc>
        <w:tc>
          <w:tcPr>
            <w:tcW w:w="4680" w:type="dxa"/>
            <w:hideMark/>
          </w:tcPr>
          <w:p w:rsidR="00617435" w:rsidRPr="00617435" w:rsidRDefault="00617435" w:rsidP="00617435">
            <w:pPr>
              <w:rPr>
                <w:rFonts w:ascii="Times New Roman" w:hAnsi="Times New Roman"/>
                <w:sz w:val="18"/>
              </w:rPr>
            </w:pPr>
            <w:r w:rsidRPr="00617435">
              <w:rPr>
                <w:rFonts w:ascii="Times New Roman" w:hAnsi="Times New Roman"/>
                <w:sz w:val="18"/>
              </w:rPr>
              <w:t>Department Office: Early Childhood Center, Room 202</w:t>
            </w:r>
          </w:p>
          <w:p w:rsidR="00617435" w:rsidRPr="00617435" w:rsidRDefault="00617435" w:rsidP="00617435">
            <w:pPr>
              <w:rPr>
                <w:rFonts w:ascii="Times New Roman" w:hAnsi="Times New Roman"/>
                <w:sz w:val="18"/>
              </w:rPr>
            </w:pPr>
            <w:r w:rsidRPr="00617435">
              <w:rPr>
                <w:rFonts w:ascii="Times New Roman" w:hAnsi="Times New Roman"/>
                <w:sz w:val="18"/>
              </w:rPr>
              <w:t>Telephone:  (910) 678-8566</w:t>
            </w:r>
          </w:p>
          <w:p w:rsidR="00617435" w:rsidRPr="00617435" w:rsidRDefault="00617435" w:rsidP="00617435">
            <w:pPr>
              <w:rPr>
                <w:rFonts w:ascii="Times New Roman" w:hAnsi="Times New Roman"/>
                <w:sz w:val="18"/>
              </w:rPr>
            </w:pPr>
            <w:r w:rsidRPr="00617435">
              <w:rPr>
                <w:rFonts w:ascii="Times New Roman" w:hAnsi="Times New Roman"/>
                <w:sz w:val="18"/>
                <w:szCs w:val="18"/>
              </w:rPr>
              <w:t xml:space="preserve">FTCC Web Site: </w:t>
            </w:r>
            <w:hyperlink r:id="rId5" w:history="1">
              <w:r w:rsidRPr="00617435">
                <w:rPr>
                  <w:rFonts w:ascii="Times New Roman" w:hAnsi="Times New Roman"/>
                  <w:color w:val="0000FF"/>
                  <w:sz w:val="18"/>
                  <w:szCs w:val="18"/>
                  <w:u w:val="single"/>
                </w:rPr>
                <w:t>FTCC Website</w:t>
              </w:r>
            </w:hyperlink>
          </w:p>
        </w:tc>
      </w:tr>
    </w:tbl>
    <w:p w:rsidR="00617435" w:rsidRPr="00617435" w:rsidRDefault="00617435" w:rsidP="00617435">
      <w:pPr>
        <w:rPr>
          <w:rFonts w:ascii="Times New Roman" w:hAnsi="Times New Roman"/>
          <w:b/>
          <w:bCs/>
          <w:sz w:val="18"/>
        </w:rPr>
      </w:pPr>
    </w:p>
    <w:p w:rsidR="00617435" w:rsidRPr="00617435" w:rsidRDefault="00617435" w:rsidP="00617435">
      <w:pPr>
        <w:rPr>
          <w:rFonts w:ascii="Times New Roman" w:hAnsi="Times New Roman"/>
          <w:sz w:val="18"/>
        </w:rPr>
      </w:pPr>
      <w:r w:rsidRPr="00617435">
        <w:rPr>
          <w:rFonts w:ascii="Times New Roman" w:hAnsi="Times New Roman"/>
          <w:b/>
          <w:bCs/>
          <w:sz w:val="18"/>
        </w:rPr>
        <w:t>Application Deadlines:</w:t>
      </w:r>
      <w:r w:rsidRPr="00617435">
        <w:rPr>
          <w:rFonts w:ascii="Times New Roman" w:hAnsi="Times New Roman"/>
          <w:sz w:val="18"/>
        </w:rPr>
        <w:t xml:space="preserve">  None</w:t>
      </w:r>
    </w:p>
    <w:p w:rsidR="00617435" w:rsidRPr="00617435" w:rsidRDefault="00617435" w:rsidP="00617435">
      <w:pPr>
        <w:rPr>
          <w:rFonts w:ascii="Times New Roman" w:hAnsi="Times New Roman"/>
          <w:sz w:val="18"/>
        </w:rPr>
      </w:pPr>
    </w:p>
    <w:p w:rsidR="00617435" w:rsidRPr="00617435" w:rsidRDefault="00617435" w:rsidP="00617435">
      <w:pPr>
        <w:widowControl/>
        <w:rPr>
          <w:rFonts w:ascii="Times New Roman" w:hAnsi="Times New Roman"/>
          <w:sz w:val="18"/>
          <w:szCs w:val="18"/>
        </w:rPr>
      </w:pPr>
      <w:r w:rsidRPr="00617435">
        <w:rPr>
          <w:rFonts w:ascii="Times New Roman" w:hAnsi="Times New Roman"/>
          <w:b/>
          <w:bCs/>
          <w:sz w:val="18"/>
          <w:szCs w:val="18"/>
        </w:rPr>
        <w:t xml:space="preserve">Scholarship/Title IV Financial Aid/VA Services:  </w:t>
      </w:r>
      <w:r w:rsidRPr="00617435">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617435">
        <w:rPr>
          <w:rFonts w:ascii="Times New Roman" w:hAnsi="Times New Roman"/>
          <w:b/>
          <w:bCs/>
          <w:sz w:val="18"/>
          <w:szCs w:val="18"/>
          <w:u w:val="single"/>
        </w:rPr>
        <w:t>may or may not be eligible</w:t>
      </w:r>
      <w:r w:rsidRPr="00617435">
        <w:rPr>
          <w:rFonts w:ascii="Times New Roman" w:hAnsi="Times New Roman"/>
          <w:sz w:val="18"/>
          <w:szCs w:val="18"/>
        </w:rPr>
        <w:t xml:space="preserve"> for Scholarship/Title IV Financial Aid/VA Services.  Please contact the Financial Aid Office, Student Center, </w:t>
      </w:r>
      <w:proofErr w:type="gramStart"/>
      <w:r w:rsidRPr="00617435">
        <w:rPr>
          <w:rFonts w:ascii="Times New Roman" w:hAnsi="Times New Roman"/>
          <w:sz w:val="18"/>
          <w:szCs w:val="18"/>
        </w:rPr>
        <w:t>Room</w:t>
      </w:r>
      <w:proofErr w:type="gramEnd"/>
      <w:r w:rsidRPr="00617435">
        <w:rPr>
          <w:rFonts w:ascii="Times New Roman" w:hAnsi="Times New Roman"/>
          <w:sz w:val="18"/>
          <w:szCs w:val="18"/>
        </w:rPr>
        <w:t xml:space="preserve"> 2; Telephone (910) 678-8242.  Veterans Services, General Classroom Building, Room 202, (910) 678-8580.</w:t>
      </w:r>
    </w:p>
    <w:p w:rsidR="00617435" w:rsidRPr="00617435" w:rsidRDefault="00617435" w:rsidP="00617435">
      <w:pPr>
        <w:rPr>
          <w:rFonts w:ascii="Times New Roman" w:hAnsi="Times New Roman"/>
          <w:b/>
          <w:bCs/>
          <w:sz w:val="18"/>
        </w:rPr>
      </w:pPr>
    </w:p>
    <w:p w:rsidR="00617435" w:rsidRPr="00617435" w:rsidRDefault="00617435" w:rsidP="00617435">
      <w:pPr>
        <w:rPr>
          <w:rFonts w:ascii="Times New Roman" w:hAnsi="Times New Roman"/>
          <w:sz w:val="18"/>
        </w:rPr>
      </w:pPr>
      <w:r w:rsidRPr="00617435">
        <w:rPr>
          <w:rFonts w:ascii="Times New Roman" w:hAnsi="Times New Roman"/>
          <w:b/>
          <w:bCs/>
          <w:sz w:val="18"/>
        </w:rPr>
        <w:t xml:space="preserve">Child Care Financial Assistance Information:  </w:t>
      </w:r>
    </w:p>
    <w:p w:rsidR="00617435" w:rsidRPr="00617435" w:rsidRDefault="00617435" w:rsidP="00617435">
      <w:pPr>
        <w:rPr>
          <w:rFonts w:ascii="Times New Roman" w:hAnsi="Times New Roman"/>
          <w:sz w:val="18"/>
        </w:rPr>
      </w:pPr>
      <w:r w:rsidRPr="00617435">
        <w:rPr>
          <w:rFonts w:ascii="Times New Roman" w:hAnsi="Times New Roman"/>
          <w:sz w:val="18"/>
        </w:rPr>
        <w:t>See Child Care Associate, Early Childhood Center, Room 210, Telephone: (910) 678-8486</w:t>
      </w:r>
    </w:p>
    <w:p w:rsidR="00617435" w:rsidRPr="00617435" w:rsidRDefault="00617435" w:rsidP="00617435">
      <w:pPr>
        <w:rPr>
          <w:rFonts w:ascii="Times New Roman" w:hAnsi="Times New Roman"/>
          <w:sz w:val="18"/>
          <w:szCs w:val="16"/>
        </w:rPr>
      </w:pPr>
    </w:p>
    <w:p w:rsidR="00F41FA7" w:rsidRDefault="00617435" w:rsidP="00617435">
      <w:pPr>
        <w:tabs>
          <w:tab w:val="center" w:pos="4680"/>
        </w:tabs>
        <w:jc w:val="center"/>
        <w:rPr>
          <w:szCs w:val="16"/>
        </w:rPr>
      </w:pPr>
      <w:r w:rsidRPr="00617435">
        <w:rPr>
          <w:rFonts w:ascii="Times New Roman" w:hAnsi="Times New Roman"/>
          <w:sz w:val="18"/>
          <w:szCs w:val="16"/>
        </w:rPr>
        <w:ptab w:relativeTo="margin" w:alignment="right" w:leader="none"/>
      </w:r>
      <w:r w:rsidRPr="00617435">
        <w:rPr>
          <w:rFonts w:ascii="Times New Roman" w:hAnsi="Times New Roman"/>
          <w:sz w:val="18"/>
          <w:szCs w:val="16"/>
        </w:rPr>
        <w:t>Revised: 08/22/17</w:t>
      </w:r>
      <w:r w:rsidR="00F41FA7">
        <w:t xml:space="preserve"> </w:t>
      </w:r>
    </w:p>
    <w:sectPr w:rsidR="00F41FA7">
      <w:endnotePr>
        <w:numFmt w:val="decimal"/>
      </w:endnotePr>
      <w:pgSz w:w="12240" w:h="15840"/>
      <w:pgMar w:top="432" w:right="1152"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64"/>
    <w:rsid w:val="00145FD4"/>
    <w:rsid w:val="0016129A"/>
    <w:rsid w:val="001728A3"/>
    <w:rsid w:val="001E1B57"/>
    <w:rsid w:val="00207687"/>
    <w:rsid w:val="00214C75"/>
    <w:rsid w:val="0031657F"/>
    <w:rsid w:val="004A0F64"/>
    <w:rsid w:val="005474C1"/>
    <w:rsid w:val="00551E9B"/>
    <w:rsid w:val="00617435"/>
    <w:rsid w:val="006367C8"/>
    <w:rsid w:val="006D021A"/>
    <w:rsid w:val="006D3A57"/>
    <w:rsid w:val="006E0AF4"/>
    <w:rsid w:val="006E6360"/>
    <w:rsid w:val="00784610"/>
    <w:rsid w:val="0085634A"/>
    <w:rsid w:val="00871E6F"/>
    <w:rsid w:val="009218F4"/>
    <w:rsid w:val="00984893"/>
    <w:rsid w:val="00A711E9"/>
    <w:rsid w:val="00A82E43"/>
    <w:rsid w:val="00B216FA"/>
    <w:rsid w:val="00BA06EC"/>
    <w:rsid w:val="00EC2071"/>
    <w:rsid w:val="00EC2628"/>
    <w:rsid w:val="00EC5A73"/>
    <w:rsid w:val="00ED03DE"/>
    <w:rsid w:val="00EE5B28"/>
    <w:rsid w:val="00F4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9524B"/>
  <w15:docId w15:val="{C176999C-1089-40AF-9F3B-620EB6AB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74"/>
        <w:tab w:val="left" w:pos="6480"/>
        <w:tab w:val="left" w:pos="7200"/>
        <w:tab w:val="left" w:pos="7920"/>
        <w:tab w:val="left" w:pos="8640"/>
        <w:tab w:val="left" w:pos="9360"/>
        <w:tab w:val="left" w:pos="10080"/>
        <w:tab w:val="left" w:pos="10800"/>
        <w:tab w:val="left" w:pos="11520"/>
      </w:tabs>
      <w:jc w:val="center"/>
      <w:outlineLvl w:val="0"/>
    </w:pPr>
    <w:rPr>
      <w:rFonts w:ascii="Times New Roman" w:hAnsi="Times New Roman"/>
      <w:b/>
      <w:bCs/>
      <w:sz w:val="18"/>
      <w:szCs w:val="26"/>
    </w:rPr>
  </w:style>
  <w:style w:type="paragraph" w:styleId="Heading2">
    <w:name w:val="heading 2"/>
    <w:basedOn w:val="Normal"/>
    <w:next w:val="Normal"/>
    <w:link w:val="Heading2Char"/>
    <w:qFormat/>
    <w:rsid w:val="00784610"/>
    <w:pPr>
      <w:keepNext/>
      <w:ind w:left="2880" w:firstLine="720"/>
      <w:jc w:val="both"/>
      <w:outlineLvl w:val="1"/>
    </w:pPr>
    <w:rPr>
      <w:rFonts w:ascii="Times New Roman" w:hAnsi="Times New Roman"/>
      <w:b/>
      <w:bCs/>
      <w:sz w:val="18"/>
      <w:szCs w:val="18"/>
    </w:rPr>
  </w:style>
  <w:style w:type="paragraph" w:styleId="Heading4">
    <w:name w:val="heading 4"/>
    <w:basedOn w:val="Normal"/>
    <w:next w:val="Normal"/>
    <w:link w:val="Heading4Char"/>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link w:val="Heading5Char"/>
    <w:qFormat/>
    <w:pPr>
      <w:keepNext/>
      <w:jc w:val="center"/>
      <w:outlineLvl w:val="4"/>
    </w:pPr>
    <w:rPr>
      <w:rFonts w:ascii="Times New Roman" w:hAnsi="Times New Roman"/>
      <w:b/>
      <w:bCs/>
    </w:rPr>
  </w:style>
  <w:style w:type="paragraph" w:styleId="Heading6">
    <w:name w:val="heading 6"/>
    <w:basedOn w:val="Normal"/>
    <w:next w:val="Normal"/>
    <w:qFormat/>
    <w:pPr>
      <w:keepNext/>
      <w:outlineLvl w:val="5"/>
    </w:pPr>
    <w:rPr>
      <w:rFonts w:ascii="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
    <w:name w:val="Body Text"/>
    <w:basedOn w:val="Normal"/>
    <w:semiHidden/>
    <w:pPr>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pPr>
    <w:rPr>
      <w:rFonts w:ascii="Times New Roman" w:hAnsi="Times New Roman"/>
      <w:sz w:val="18"/>
    </w:rPr>
  </w:style>
  <w:style w:type="character" w:customStyle="1" w:styleId="Heading2Char">
    <w:name w:val="Heading 2 Char"/>
    <w:link w:val="Heading2"/>
    <w:rsid w:val="00784610"/>
    <w:rPr>
      <w:b/>
      <w:bCs/>
      <w:sz w:val="18"/>
      <w:szCs w:val="18"/>
    </w:rPr>
  </w:style>
  <w:style w:type="character" w:customStyle="1" w:styleId="Heading4Char">
    <w:name w:val="Heading 4 Char"/>
    <w:link w:val="Heading4"/>
    <w:rsid w:val="00EC5A73"/>
    <w:rPr>
      <w:b/>
      <w:bCs/>
      <w:szCs w:val="24"/>
    </w:rPr>
  </w:style>
  <w:style w:type="character" w:customStyle="1" w:styleId="Heading5Char">
    <w:name w:val="Heading 5 Char"/>
    <w:link w:val="Heading5"/>
    <w:rsid w:val="00EC5A73"/>
    <w:rPr>
      <w:b/>
      <w:bCs/>
      <w:sz w:val="24"/>
      <w:szCs w:val="24"/>
    </w:rPr>
  </w:style>
  <w:style w:type="character" w:customStyle="1" w:styleId="TitleChar">
    <w:name w:val="Title Char"/>
    <w:link w:val="Title"/>
    <w:rsid w:val="00EC5A73"/>
    <w:rPr>
      <w:b/>
      <w:bCs/>
      <w:sz w:val="24"/>
      <w:szCs w:val="24"/>
    </w:rPr>
  </w:style>
  <w:style w:type="paragraph" w:styleId="BalloonText">
    <w:name w:val="Balloon Text"/>
    <w:basedOn w:val="Normal"/>
    <w:link w:val="BalloonTextChar"/>
    <w:uiPriority w:val="99"/>
    <w:semiHidden/>
    <w:unhideWhenUsed/>
    <w:rsid w:val="001E1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3721">
      <w:bodyDiv w:val="1"/>
      <w:marLeft w:val="0"/>
      <w:marRight w:val="0"/>
      <w:marTop w:val="0"/>
      <w:marBottom w:val="0"/>
      <w:divBdr>
        <w:top w:val="none" w:sz="0" w:space="0" w:color="auto"/>
        <w:left w:val="none" w:sz="0" w:space="0" w:color="auto"/>
        <w:bottom w:val="none" w:sz="0" w:space="0" w:color="auto"/>
        <w:right w:val="none" w:sz="0" w:space="0" w:color="auto"/>
      </w:divBdr>
    </w:div>
    <w:div w:id="475151158">
      <w:bodyDiv w:val="1"/>
      <w:marLeft w:val="0"/>
      <w:marRight w:val="0"/>
      <w:marTop w:val="0"/>
      <w:marBottom w:val="0"/>
      <w:divBdr>
        <w:top w:val="none" w:sz="0" w:space="0" w:color="auto"/>
        <w:left w:val="none" w:sz="0" w:space="0" w:color="auto"/>
        <w:bottom w:val="none" w:sz="0" w:space="0" w:color="auto"/>
        <w:right w:val="none" w:sz="0" w:space="0" w:color="auto"/>
      </w:divBdr>
    </w:div>
    <w:div w:id="794131893">
      <w:bodyDiv w:val="1"/>
      <w:marLeft w:val="0"/>
      <w:marRight w:val="0"/>
      <w:marTop w:val="0"/>
      <w:marBottom w:val="0"/>
      <w:divBdr>
        <w:top w:val="none" w:sz="0" w:space="0" w:color="auto"/>
        <w:left w:val="none" w:sz="0" w:space="0" w:color="auto"/>
        <w:bottom w:val="none" w:sz="0" w:space="0" w:color="auto"/>
        <w:right w:val="none" w:sz="0" w:space="0" w:color="auto"/>
      </w:divBdr>
    </w:div>
    <w:div w:id="13716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ytechcc.edu/" TargetMode="External"/><Relationship Id="rId4" Type="http://schemas.openxmlformats.org/officeDocument/2006/relationships/hyperlink" Target="mailto:bryanta@faytech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4378</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7667800</vt:i4>
      </vt:variant>
      <vt:variant>
        <vt:i4>0</vt:i4>
      </vt:variant>
      <vt:variant>
        <vt:i4>0</vt:i4>
      </vt:variant>
      <vt:variant>
        <vt:i4>5</vt:i4>
      </vt:variant>
      <vt:variant>
        <vt:lpwstr>mailto:demendob@faytechcc.edu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Williams</dc:creator>
  <cp:lastModifiedBy>Laura Cummins</cp:lastModifiedBy>
  <cp:revision>3</cp:revision>
  <cp:lastPrinted>2017-02-14T13:55:00Z</cp:lastPrinted>
  <dcterms:created xsi:type="dcterms:W3CDTF">2017-02-14T13:56:00Z</dcterms:created>
  <dcterms:modified xsi:type="dcterms:W3CDTF">2017-08-22T13:35:00Z</dcterms:modified>
</cp:coreProperties>
</file>