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0" w:rsidRDefault="00A564F0" w:rsidP="00EF388A">
      <w:pPr>
        <w:tabs>
          <w:tab w:val="center" w:pos="7574"/>
        </w:tabs>
        <w:rPr>
          <w:rFonts w:ascii="Baskerville Old Face" w:hAnsi="Baskerville Old Face"/>
          <w:sz w:val="18"/>
          <w:szCs w:val="18"/>
        </w:rPr>
        <w:sectPr w:rsidR="00A564F0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A564F0" w:rsidRDefault="00A564F0">
      <w:pPr>
        <w:pStyle w:val="Heading6"/>
      </w:pPr>
      <w:r>
        <w:t>FAYETTEVILLE TECHNICAL COMMUNITY COLLEGE</w:t>
      </w:r>
    </w:p>
    <w:p w:rsidR="00A564F0" w:rsidRDefault="004138C7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SURGICAL FIRST ASSISTANT</w:t>
      </w:r>
      <w:r w:rsidR="00A564F0">
        <w:rPr>
          <w:rFonts w:ascii="Times New Roman" w:hAnsi="Times New Roman"/>
          <w:b/>
          <w:bCs/>
          <w:sz w:val="18"/>
          <w:szCs w:val="21"/>
        </w:rPr>
        <w:t xml:space="preserve"> </w:t>
      </w:r>
      <w:r w:rsidR="00BB1637">
        <w:rPr>
          <w:rFonts w:ascii="Times New Roman" w:hAnsi="Times New Roman"/>
          <w:b/>
          <w:bCs/>
          <w:sz w:val="18"/>
          <w:szCs w:val="21"/>
        </w:rPr>
        <w:t xml:space="preserve">CERTIFICATE </w:t>
      </w:r>
      <w:r>
        <w:rPr>
          <w:rFonts w:ascii="Times New Roman" w:hAnsi="Times New Roman"/>
          <w:b/>
          <w:bCs/>
          <w:sz w:val="18"/>
          <w:szCs w:val="21"/>
        </w:rPr>
        <w:t>(C45870)</w:t>
      </w:r>
    </w:p>
    <w:p w:rsidR="00A564F0" w:rsidRDefault="00A564F0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</w:t>
      </w:r>
      <w:r w:rsidR="00283B2C">
        <w:rPr>
          <w:rFonts w:ascii="Times New Roman" w:hAnsi="Times New Roman"/>
          <w:sz w:val="18"/>
          <w:szCs w:val="20"/>
        </w:rPr>
        <w:t xml:space="preserve"> 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283B2C">
        <w:rPr>
          <w:rFonts w:ascii="Times New Roman" w:hAnsi="Times New Roman"/>
          <w:sz w:val="18"/>
          <w:szCs w:val="20"/>
        </w:rPr>
        <w:t>20</w:t>
      </w:r>
    </w:p>
    <w:p w:rsidR="00A564F0" w:rsidRDefault="00496907" w:rsidP="004E598A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5B7A6E">
        <w:rPr>
          <w:rFonts w:ascii="Times New Roman" w:hAnsi="Times New Roman"/>
          <w:sz w:val="18"/>
          <w:szCs w:val="20"/>
        </w:rPr>
        <w:t xml:space="preserve">  </w:t>
      </w:r>
      <w:r w:rsidR="00283B2C">
        <w:rPr>
          <w:rFonts w:ascii="Times New Roman" w:hAnsi="Times New Roman"/>
          <w:sz w:val="18"/>
          <w:szCs w:val="20"/>
        </w:rPr>
        <w:t>02</w:t>
      </w:r>
      <w:r w:rsidR="00926B38">
        <w:rPr>
          <w:rFonts w:ascii="Times New Roman" w:hAnsi="Times New Roman"/>
          <w:sz w:val="18"/>
          <w:szCs w:val="20"/>
        </w:rPr>
        <w:t>/</w:t>
      </w:r>
      <w:r w:rsidR="00283B2C">
        <w:rPr>
          <w:rFonts w:ascii="Times New Roman" w:hAnsi="Times New Roman"/>
          <w:sz w:val="18"/>
          <w:szCs w:val="20"/>
        </w:rPr>
        <w:t>12</w:t>
      </w:r>
      <w:r w:rsidR="00A564F0">
        <w:rPr>
          <w:rFonts w:ascii="Times New Roman" w:hAnsi="Times New Roman"/>
          <w:sz w:val="18"/>
          <w:szCs w:val="20"/>
        </w:rPr>
        <w:t>/</w:t>
      </w:r>
      <w:r w:rsidR="00283B2C">
        <w:rPr>
          <w:rFonts w:ascii="Times New Roman" w:hAnsi="Times New Roman"/>
          <w:sz w:val="18"/>
          <w:szCs w:val="20"/>
        </w:rPr>
        <w:t>20</w:t>
      </w:r>
    </w:p>
    <w:p w:rsidR="004E598A" w:rsidRDefault="004E598A" w:rsidP="004E598A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</w:p>
    <w:p w:rsidR="00A564F0" w:rsidRDefault="0041698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138C7">
        <w:rPr>
          <w:rFonts w:ascii="Times New Roman" w:hAnsi="Times New Roman"/>
          <w:sz w:val="18"/>
          <w:szCs w:val="18"/>
        </w:rPr>
        <w:t>3</w:t>
      </w:r>
      <w:r w:rsidR="00A564F0">
        <w:rPr>
          <w:rFonts w:ascii="Times New Roman" w:hAnsi="Times New Roman"/>
          <w:sz w:val="18"/>
          <w:szCs w:val="18"/>
        </w:rPr>
        <w:t xml:space="preserve"> Semester</w:t>
      </w:r>
    </w:p>
    <w:p w:rsidR="001B3DA8" w:rsidRDefault="00A564F0">
      <w:pPr>
        <w:jc w:val="both"/>
        <w:rPr>
          <w:rFonts w:ascii="Times New Roman" w:hAnsi="Times New Roman"/>
          <w:sz w:val="18"/>
          <w:szCs w:val="18"/>
        </w:rPr>
      </w:pPr>
      <w:r w:rsidRPr="001B3DA8">
        <w:rPr>
          <w:rFonts w:ascii="Times New Roman" w:hAnsi="Times New Roman"/>
          <w:sz w:val="18"/>
          <w:szCs w:val="18"/>
        </w:rPr>
        <w:t xml:space="preserve">Prerequisite: </w:t>
      </w:r>
      <w:r w:rsidR="004138C7" w:rsidRPr="001B3DA8">
        <w:rPr>
          <w:rFonts w:ascii="Times New Roman" w:hAnsi="Times New Roman"/>
          <w:sz w:val="18"/>
          <w:szCs w:val="18"/>
        </w:rPr>
        <w:t xml:space="preserve">Associate Degree; National Board of Surgical Technology and Surgical Assisting (NBSTSA) certified in Surgical </w:t>
      </w:r>
      <w:r w:rsidR="004A3843" w:rsidRPr="001B3DA8">
        <w:rPr>
          <w:rFonts w:ascii="Times New Roman" w:hAnsi="Times New Roman"/>
          <w:sz w:val="18"/>
          <w:szCs w:val="18"/>
        </w:rPr>
        <w:t>Technology; 3</w:t>
      </w:r>
      <w:r w:rsidR="004138C7" w:rsidRPr="001B3DA8">
        <w:rPr>
          <w:rFonts w:ascii="Times New Roman" w:hAnsi="Times New Roman"/>
          <w:sz w:val="18"/>
          <w:szCs w:val="18"/>
        </w:rPr>
        <w:t xml:space="preserve"> years’ experience as a CST</w:t>
      </w:r>
      <w:r w:rsidR="001B3DA8" w:rsidRPr="001B3DA8">
        <w:rPr>
          <w:rFonts w:ascii="Times New Roman" w:hAnsi="Times New Roman"/>
          <w:sz w:val="18"/>
          <w:szCs w:val="18"/>
        </w:rPr>
        <w:t xml:space="preserve">.  </w:t>
      </w:r>
    </w:p>
    <w:p w:rsidR="001B3DA8" w:rsidRDefault="001B3DA8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9633F" w:rsidRDefault="001B3DA8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1B3DA8">
        <w:rPr>
          <w:rFonts w:ascii="Times New Roman" w:hAnsi="Times New Roman"/>
          <w:color w:val="000000"/>
          <w:sz w:val="18"/>
          <w:szCs w:val="18"/>
        </w:rPr>
        <w:t>It is highly recommended that you seek guidance from the appropriate credentialing agency in your home state before beginning the academic program located outside your state.</w:t>
      </w:r>
    </w:p>
    <w:p w:rsidR="003170D2" w:rsidRPr="001B3DA8" w:rsidRDefault="003170D2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564F0" w:rsidRPr="001B3DA8" w:rsidRDefault="00A564F0">
      <w:pPr>
        <w:jc w:val="both"/>
        <w:rPr>
          <w:rFonts w:ascii="Times New Roman" w:hAnsi="Times New Roman"/>
          <w:sz w:val="18"/>
          <w:szCs w:val="18"/>
        </w:rPr>
      </w:pPr>
      <w:r w:rsidRPr="001B3DA8">
        <w:rPr>
          <w:rFonts w:ascii="Times New Roman" w:hAnsi="Times New Roman"/>
          <w:sz w:val="18"/>
          <w:szCs w:val="18"/>
        </w:rPr>
        <w:t>Award: Certificate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564F0" w:rsidRDefault="00A564F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564F0">
        <w:tc>
          <w:tcPr>
            <w:tcW w:w="1008" w:type="dxa"/>
          </w:tcPr>
          <w:p w:rsidR="00A564F0" w:rsidRDefault="004138C7" w:rsidP="004138C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SF</w:t>
            </w:r>
            <w:r w:rsidR="00207447">
              <w:rPr>
                <w:rFonts w:ascii="Times New Roman" w:hAnsi="Times New Roman"/>
                <w:sz w:val="18"/>
                <w:szCs w:val="20"/>
              </w:rPr>
              <w:t>A</w:t>
            </w:r>
            <w:r>
              <w:rPr>
                <w:rFonts w:ascii="Times New Roman" w:hAnsi="Times New Roman"/>
                <w:sz w:val="18"/>
                <w:szCs w:val="20"/>
              </w:rPr>
              <w:t>200</w:t>
            </w:r>
          </w:p>
        </w:tc>
        <w:tc>
          <w:tcPr>
            <w:tcW w:w="2880" w:type="dxa"/>
          </w:tcPr>
          <w:p w:rsidR="00A564F0" w:rsidRDefault="004138C7" w:rsidP="004138C7">
            <w:r>
              <w:rPr>
                <w:rFonts w:ascii="Times New Roman" w:hAnsi="Times New Roman"/>
                <w:sz w:val="18"/>
                <w:szCs w:val="18"/>
              </w:rPr>
              <w:t>SFA Anatomy &amp; Pathophysiology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64F0" w:rsidRDefault="00413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7447">
        <w:tc>
          <w:tcPr>
            <w:tcW w:w="1008" w:type="dxa"/>
          </w:tcPr>
          <w:p w:rsidR="00207447" w:rsidRDefault="002074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7447" w:rsidRDefault="00207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07447" w:rsidRDefault="0020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7447">
        <w:tc>
          <w:tcPr>
            <w:tcW w:w="1008" w:type="dxa"/>
          </w:tcPr>
          <w:p w:rsidR="00207447" w:rsidRDefault="002074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07447" w:rsidRDefault="0020744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07447" w:rsidRDefault="004138C7" w:rsidP="00AA5F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07447" w:rsidRDefault="004138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07447" w:rsidRDefault="005D60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07447" w:rsidRDefault="004138C7" w:rsidP="00AA5F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5D60C9" w:rsidRPr="005D60C9" w:rsidRDefault="005D60C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D60C9" w:rsidRDefault="005D60C9" w:rsidP="006D0CCF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D60C9" w:rsidTr="006D0CCF">
        <w:tc>
          <w:tcPr>
            <w:tcW w:w="1008" w:type="dxa"/>
          </w:tcPr>
          <w:p w:rsidR="005D60C9" w:rsidRDefault="004138C7" w:rsidP="004138C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SFA201</w:t>
            </w:r>
          </w:p>
        </w:tc>
        <w:tc>
          <w:tcPr>
            <w:tcW w:w="2880" w:type="dxa"/>
          </w:tcPr>
          <w:p w:rsidR="005D60C9" w:rsidRDefault="004138C7" w:rsidP="004138C7">
            <w:r>
              <w:rPr>
                <w:rFonts w:ascii="Times New Roman" w:hAnsi="Times New Roman"/>
                <w:sz w:val="18"/>
                <w:szCs w:val="18"/>
              </w:rPr>
              <w:t>Fundamentals of SFA</w:t>
            </w:r>
          </w:p>
        </w:tc>
        <w:tc>
          <w:tcPr>
            <w:tcW w:w="1152" w:type="dxa"/>
          </w:tcPr>
          <w:p w:rsidR="005D60C9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60C9" w:rsidTr="006D0CCF">
        <w:tc>
          <w:tcPr>
            <w:tcW w:w="1008" w:type="dxa"/>
          </w:tcPr>
          <w:p w:rsidR="005D60C9" w:rsidRDefault="004138C7" w:rsidP="004138C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SFA203</w:t>
            </w:r>
          </w:p>
        </w:tc>
        <w:tc>
          <w:tcPr>
            <w:tcW w:w="2880" w:type="dxa"/>
          </w:tcPr>
          <w:p w:rsidR="005D60C9" w:rsidRDefault="004138C7" w:rsidP="004138C7">
            <w:r>
              <w:rPr>
                <w:rFonts w:ascii="Times New Roman" w:hAnsi="Times New Roman"/>
                <w:sz w:val="18"/>
                <w:szCs w:val="18"/>
              </w:rPr>
              <w:t>Advanced Surgical Pharmacology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138C7" w:rsidTr="006D0CCF">
        <w:tc>
          <w:tcPr>
            <w:tcW w:w="1008" w:type="dxa"/>
          </w:tcPr>
          <w:p w:rsidR="004138C7" w:rsidRDefault="004138C7" w:rsidP="004138C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WBL111</w:t>
            </w:r>
          </w:p>
        </w:tc>
        <w:tc>
          <w:tcPr>
            <w:tcW w:w="2880" w:type="dxa"/>
          </w:tcPr>
          <w:p w:rsidR="004138C7" w:rsidRDefault="00D700E1" w:rsidP="00413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Work-Based Learning I (Clinical Preceptorship I)</w:t>
            </w:r>
          </w:p>
        </w:tc>
        <w:tc>
          <w:tcPr>
            <w:tcW w:w="1152" w:type="dxa"/>
          </w:tcPr>
          <w:p w:rsidR="004138C7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138C7" w:rsidRDefault="004138C7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0C9" w:rsidRDefault="005D60C9" w:rsidP="006D0C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D60C9" w:rsidTr="006D0CCF">
        <w:tc>
          <w:tcPr>
            <w:tcW w:w="1008" w:type="dxa"/>
          </w:tcPr>
          <w:p w:rsidR="005D60C9" w:rsidRDefault="005D60C9" w:rsidP="006D0C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0C9" w:rsidRDefault="005D60C9" w:rsidP="006D0CC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D60C9" w:rsidRDefault="00DC1A1B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5D60C9" w:rsidRDefault="005D60C9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0C9" w:rsidRDefault="00DC1A1B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D60C9" w:rsidRDefault="00DC1A1B" w:rsidP="006D0C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5D60C9" w:rsidRDefault="005D60C9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138C7" w:rsidTr="00DD0270">
        <w:tc>
          <w:tcPr>
            <w:tcW w:w="1008" w:type="dxa"/>
          </w:tcPr>
          <w:p w:rsidR="004138C7" w:rsidRDefault="004138C7" w:rsidP="00DD02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138C7" w:rsidRDefault="004138C7" w:rsidP="00DD027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4138C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SFA202</w:t>
            </w:r>
          </w:p>
        </w:tc>
        <w:tc>
          <w:tcPr>
            <w:tcW w:w="2880" w:type="dxa"/>
          </w:tcPr>
          <w:p w:rsidR="004138C7" w:rsidRDefault="004138C7" w:rsidP="004138C7">
            <w:r>
              <w:rPr>
                <w:rFonts w:ascii="Times New Roman" w:hAnsi="Times New Roman"/>
                <w:sz w:val="18"/>
                <w:szCs w:val="18"/>
              </w:rPr>
              <w:t>Surgical Patient Management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4138C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SFA204</w:t>
            </w:r>
          </w:p>
        </w:tc>
        <w:tc>
          <w:tcPr>
            <w:tcW w:w="2880" w:type="dxa"/>
          </w:tcPr>
          <w:p w:rsidR="004138C7" w:rsidRDefault="004138C7" w:rsidP="004138C7">
            <w:r>
              <w:rPr>
                <w:rFonts w:ascii="Times New Roman" w:hAnsi="Times New Roman"/>
                <w:sz w:val="18"/>
                <w:szCs w:val="18"/>
              </w:rPr>
              <w:t>SFA Techniques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DC1A1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WBL1</w:t>
            </w:r>
            <w:r w:rsidR="00DC1A1B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80" w:type="dxa"/>
          </w:tcPr>
          <w:p w:rsidR="004138C7" w:rsidRDefault="00D700E1" w:rsidP="00DD0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Work-Based Learning II (Clinical Preceptorship II)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DD02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138C7" w:rsidRDefault="004138C7" w:rsidP="00DD02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138C7" w:rsidTr="00DD0270">
        <w:tc>
          <w:tcPr>
            <w:tcW w:w="1008" w:type="dxa"/>
          </w:tcPr>
          <w:p w:rsidR="004138C7" w:rsidRDefault="004138C7" w:rsidP="00DD02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138C7" w:rsidRDefault="004138C7" w:rsidP="00DD02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138C7" w:rsidRDefault="00DC1A1B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138C7" w:rsidRDefault="004138C7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138C7" w:rsidRDefault="00DC1A1B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138C7" w:rsidRDefault="00DC1A1B" w:rsidP="00DD02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138C7" w:rsidRDefault="004138C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AA5FB0">
        <w:rPr>
          <w:rFonts w:ascii="Times New Roman" w:hAnsi="Times New Roman"/>
          <w:b/>
          <w:bCs/>
          <w:sz w:val="18"/>
          <w:szCs w:val="18"/>
        </w:rPr>
        <w:t>1</w:t>
      </w:r>
      <w:r w:rsidR="00DC1A1B">
        <w:rPr>
          <w:rFonts w:ascii="Times New Roman" w:hAnsi="Times New Roman"/>
          <w:b/>
          <w:bCs/>
          <w:sz w:val="18"/>
          <w:szCs w:val="18"/>
        </w:rPr>
        <w:t>8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Pr="00D700E1" w:rsidRDefault="00C2247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</w:t>
      </w:r>
      <w:r w:rsidR="00A564F0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D700E1">
        <w:rPr>
          <w:rFonts w:ascii="Times New Roman" w:hAnsi="Times New Roman"/>
          <w:bCs/>
          <w:sz w:val="18"/>
          <w:szCs w:val="18"/>
        </w:rPr>
        <w:t>Students are required to take two (2) credit hours of work-based learning, WBL-111 Work-Based Learning I (Clinical Preceptorship I) and WBL-121 Work-Based Learning II (Clinical Preceptorship II).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A564F0" w:rsidRPr="001B4637" w:rsidRDefault="00A564F0" w:rsidP="001B463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:rsidR="00A564F0" w:rsidRDefault="00A564F0">
      <w:pPr>
        <w:shd w:val="clear" w:color="auto" w:fill="FFFFFF"/>
        <w:tabs>
          <w:tab w:val="left" w:pos="4069"/>
        </w:tabs>
        <w:jc w:val="center"/>
      </w:pPr>
    </w:p>
    <w:sectPr w:rsidR="00A564F0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A"/>
    <w:rsid w:val="00037573"/>
    <w:rsid w:val="00067E7C"/>
    <w:rsid w:val="00075790"/>
    <w:rsid w:val="00082AC5"/>
    <w:rsid w:val="001A01FD"/>
    <w:rsid w:val="001B3DA8"/>
    <w:rsid w:val="001B4637"/>
    <w:rsid w:val="001C34FF"/>
    <w:rsid w:val="001E54C2"/>
    <w:rsid w:val="001F2FF8"/>
    <w:rsid w:val="00207447"/>
    <w:rsid w:val="00267D7B"/>
    <w:rsid w:val="00283B2C"/>
    <w:rsid w:val="002D3AD1"/>
    <w:rsid w:val="003170D2"/>
    <w:rsid w:val="00355A2E"/>
    <w:rsid w:val="0039633F"/>
    <w:rsid w:val="00396AB2"/>
    <w:rsid w:val="004138C7"/>
    <w:rsid w:val="00416984"/>
    <w:rsid w:val="00445F49"/>
    <w:rsid w:val="00455C62"/>
    <w:rsid w:val="00496907"/>
    <w:rsid w:val="004A09E2"/>
    <w:rsid w:val="004A3843"/>
    <w:rsid w:val="004E598A"/>
    <w:rsid w:val="00576F71"/>
    <w:rsid w:val="0058174E"/>
    <w:rsid w:val="005B7A6E"/>
    <w:rsid w:val="005D60C9"/>
    <w:rsid w:val="00600A4E"/>
    <w:rsid w:val="00637CC4"/>
    <w:rsid w:val="0080219C"/>
    <w:rsid w:val="00855D70"/>
    <w:rsid w:val="00926B38"/>
    <w:rsid w:val="00964CA6"/>
    <w:rsid w:val="009C14CF"/>
    <w:rsid w:val="00A1620D"/>
    <w:rsid w:val="00A564F0"/>
    <w:rsid w:val="00A72124"/>
    <w:rsid w:val="00AA5FB0"/>
    <w:rsid w:val="00AE7434"/>
    <w:rsid w:val="00B20373"/>
    <w:rsid w:val="00B613EC"/>
    <w:rsid w:val="00BA0575"/>
    <w:rsid w:val="00BB1637"/>
    <w:rsid w:val="00BC373E"/>
    <w:rsid w:val="00C22472"/>
    <w:rsid w:val="00C422A7"/>
    <w:rsid w:val="00C80581"/>
    <w:rsid w:val="00CA6BEF"/>
    <w:rsid w:val="00CF3B53"/>
    <w:rsid w:val="00D700E1"/>
    <w:rsid w:val="00D94BAA"/>
    <w:rsid w:val="00DC1A1B"/>
    <w:rsid w:val="00DE5A05"/>
    <w:rsid w:val="00DF3D89"/>
    <w:rsid w:val="00EA5646"/>
    <w:rsid w:val="00EF388A"/>
    <w:rsid w:val="00FC3FA5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1B538"/>
  <w15:docId w15:val="{BE44A7A9-750F-43EE-A39F-39DD5F4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1493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mailto:waldenm@faytechcc.edu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2013-01-28T13:30:00Z</cp:lastPrinted>
  <dcterms:created xsi:type="dcterms:W3CDTF">2018-01-05T18:59:00Z</dcterms:created>
  <dcterms:modified xsi:type="dcterms:W3CDTF">2020-05-08T15:21:00Z</dcterms:modified>
</cp:coreProperties>
</file>