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F0" w:rsidRDefault="00A564F0" w:rsidP="00EF388A">
      <w:pPr>
        <w:tabs>
          <w:tab w:val="center" w:pos="7574"/>
        </w:tabs>
        <w:rPr>
          <w:rFonts w:ascii="Baskerville Old Face" w:hAnsi="Baskerville Old Face"/>
          <w:sz w:val="18"/>
          <w:szCs w:val="18"/>
        </w:rPr>
        <w:sectPr w:rsidR="00A564F0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A564F0" w:rsidRDefault="00A564F0">
      <w:pPr>
        <w:pStyle w:val="Heading6"/>
      </w:pPr>
      <w:r>
        <w:t>FAYETTEVILLE TECHNICAL COMMUNITY COLLEGE</w:t>
      </w:r>
    </w:p>
    <w:p w:rsidR="00A564F0" w:rsidRDefault="00A564F0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CENTRAL STERILE PROCESSING (C45180)</w:t>
      </w:r>
    </w:p>
    <w:p w:rsidR="00A564F0" w:rsidRDefault="00A564F0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67D27">
        <w:rPr>
          <w:rFonts w:ascii="Times New Roman" w:hAnsi="Times New Roman"/>
          <w:sz w:val="18"/>
          <w:szCs w:val="20"/>
        </w:rPr>
        <w:t>2</w:t>
      </w:r>
      <w:r w:rsidR="00EF73A5">
        <w:rPr>
          <w:rFonts w:ascii="Times New Roman" w:hAnsi="Times New Roman"/>
          <w:sz w:val="18"/>
          <w:szCs w:val="20"/>
        </w:rPr>
        <w:t>1</w:t>
      </w:r>
    </w:p>
    <w:p w:rsidR="00A564F0" w:rsidRDefault="004E2A1E" w:rsidP="00E1568C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AB5E00">
        <w:rPr>
          <w:rFonts w:ascii="Times New Roman" w:hAnsi="Times New Roman"/>
          <w:sz w:val="18"/>
          <w:szCs w:val="20"/>
        </w:rPr>
        <w:t>03</w:t>
      </w:r>
      <w:r w:rsidR="00A564F0">
        <w:rPr>
          <w:rFonts w:ascii="Times New Roman" w:hAnsi="Times New Roman"/>
          <w:sz w:val="18"/>
          <w:szCs w:val="20"/>
        </w:rPr>
        <w:t>/</w:t>
      </w:r>
      <w:r w:rsidR="00AB5E00">
        <w:rPr>
          <w:rFonts w:ascii="Times New Roman" w:hAnsi="Times New Roman"/>
          <w:sz w:val="18"/>
          <w:szCs w:val="20"/>
        </w:rPr>
        <w:t>24</w:t>
      </w:r>
      <w:bookmarkStart w:id="0" w:name="_GoBack"/>
      <w:bookmarkEnd w:id="0"/>
      <w:r w:rsidR="00EF73A5">
        <w:rPr>
          <w:rFonts w:ascii="Times New Roman" w:hAnsi="Times New Roman"/>
          <w:sz w:val="18"/>
          <w:szCs w:val="20"/>
        </w:rPr>
        <w:t>/21</w:t>
      </w:r>
    </w:p>
    <w:p w:rsidR="00E1568C" w:rsidRDefault="00E1568C" w:rsidP="00E1568C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1 Semester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Graduate or GED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A564F0">
        <w:tc>
          <w:tcPr>
            <w:tcW w:w="1008" w:type="dxa"/>
          </w:tcPr>
          <w:p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564F0" w:rsidRDefault="00A564F0" w:rsidP="0096292E">
            <w:pPr>
              <w:pStyle w:val="Heading2"/>
              <w:jc w:val="left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B2439">
        <w:tc>
          <w:tcPr>
            <w:tcW w:w="1008" w:type="dxa"/>
          </w:tcPr>
          <w:p w:rsidR="00DB2439" w:rsidRDefault="00B4434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ACA120</w:t>
            </w:r>
          </w:p>
        </w:tc>
        <w:tc>
          <w:tcPr>
            <w:tcW w:w="2880" w:type="dxa"/>
          </w:tcPr>
          <w:p w:rsidR="00DB2439" w:rsidRDefault="00B443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DB2439" w:rsidRDefault="00B443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B2439" w:rsidRDefault="00B443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B2439" w:rsidRDefault="00B443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B2439" w:rsidRDefault="00B443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0219C">
        <w:tc>
          <w:tcPr>
            <w:tcW w:w="1008" w:type="dxa"/>
          </w:tcPr>
          <w:p w:rsidR="0080219C" w:rsidRDefault="0080219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CIS110</w:t>
            </w:r>
          </w:p>
        </w:tc>
        <w:tc>
          <w:tcPr>
            <w:tcW w:w="2880" w:type="dxa"/>
          </w:tcPr>
          <w:p w:rsidR="0080219C" w:rsidRDefault="008021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219C">
        <w:tc>
          <w:tcPr>
            <w:tcW w:w="1008" w:type="dxa"/>
          </w:tcPr>
          <w:p w:rsidR="0080219C" w:rsidRDefault="0080219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80219C" w:rsidRDefault="008021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0219C" w:rsidRDefault="00802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4F0">
        <w:tc>
          <w:tcPr>
            <w:tcW w:w="1008" w:type="dxa"/>
          </w:tcPr>
          <w:p w:rsidR="00A564F0" w:rsidRDefault="00A564F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CIS113</w:t>
            </w:r>
          </w:p>
        </w:tc>
        <w:tc>
          <w:tcPr>
            <w:tcW w:w="2880" w:type="dxa"/>
          </w:tcPr>
          <w:p w:rsidR="00A564F0" w:rsidRDefault="00A564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Basics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64F0">
        <w:tc>
          <w:tcPr>
            <w:tcW w:w="1008" w:type="dxa"/>
          </w:tcPr>
          <w:p w:rsidR="00A564F0" w:rsidRDefault="00A564F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</w:t>
            </w:r>
            <w:r w:rsidR="004A3B73">
              <w:rPr>
                <w:rFonts w:ascii="Times New Roman" w:hAnsi="Times New Roman"/>
                <w:sz w:val="18"/>
                <w:szCs w:val="20"/>
              </w:rPr>
              <w:t>0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80" w:type="dxa"/>
          </w:tcPr>
          <w:p w:rsidR="00A564F0" w:rsidRDefault="004A3B73">
            <w:r>
              <w:rPr>
                <w:rFonts w:ascii="Times New Roman" w:hAnsi="Times New Roman"/>
                <w:sz w:val="18"/>
                <w:szCs w:val="18"/>
              </w:rPr>
              <w:t>Applied Communications I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64F0">
        <w:tc>
          <w:tcPr>
            <w:tcW w:w="1008" w:type="dxa"/>
          </w:tcPr>
          <w:p w:rsidR="00A564F0" w:rsidRDefault="00A564F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STP101</w:t>
            </w:r>
          </w:p>
        </w:tc>
        <w:tc>
          <w:tcPr>
            <w:tcW w:w="2880" w:type="dxa"/>
          </w:tcPr>
          <w:p w:rsidR="00A564F0" w:rsidRDefault="00A564F0">
            <w:r>
              <w:rPr>
                <w:rFonts w:ascii="Times New Roman" w:hAnsi="Times New Roman"/>
                <w:sz w:val="18"/>
                <w:szCs w:val="18"/>
              </w:rPr>
              <w:t>Intro to Sterile Processing</w:t>
            </w:r>
          </w:p>
        </w:tc>
        <w:tc>
          <w:tcPr>
            <w:tcW w:w="1152" w:type="dxa"/>
          </w:tcPr>
          <w:p w:rsidR="00A564F0" w:rsidRDefault="003912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3912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564F0">
        <w:tc>
          <w:tcPr>
            <w:tcW w:w="1008" w:type="dxa"/>
          </w:tcPr>
          <w:p w:rsidR="00A564F0" w:rsidRDefault="00A564F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STP102</w:t>
            </w:r>
          </w:p>
        </w:tc>
        <w:tc>
          <w:tcPr>
            <w:tcW w:w="2880" w:type="dxa"/>
          </w:tcPr>
          <w:p w:rsidR="00A564F0" w:rsidRDefault="00A564F0">
            <w:r>
              <w:rPr>
                <w:rFonts w:ascii="Times New Roman" w:hAnsi="Times New Roman"/>
                <w:sz w:val="18"/>
                <w:szCs w:val="18"/>
              </w:rPr>
              <w:t>STP Clinical Practice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64F0">
        <w:tc>
          <w:tcPr>
            <w:tcW w:w="1008" w:type="dxa"/>
          </w:tcPr>
          <w:p w:rsidR="00A564F0" w:rsidRDefault="00A564F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STP103</w:t>
            </w:r>
          </w:p>
        </w:tc>
        <w:tc>
          <w:tcPr>
            <w:tcW w:w="2880" w:type="dxa"/>
          </w:tcPr>
          <w:p w:rsidR="00A564F0" w:rsidRDefault="00A564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 Success Prep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64F0">
        <w:tc>
          <w:tcPr>
            <w:tcW w:w="1008" w:type="dxa"/>
          </w:tcPr>
          <w:p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564F0" w:rsidRDefault="00A564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564F0">
        <w:tc>
          <w:tcPr>
            <w:tcW w:w="1008" w:type="dxa"/>
          </w:tcPr>
          <w:p w:rsidR="00A564F0" w:rsidRDefault="00A564F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564F0" w:rsidRDefault="00A564F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564F0" w:rsidRDefault="00C660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4434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564F0" w:rsidRDefault="00037573" w:rsidP="003912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A564F0" w:rsidRDefault="00A564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A564F0" w:rsidRDefault="00A564F0" w:rsidP="003912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4434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3912D6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B4434D">
        <w:rPr>
          <w:rFonts w:ascii="Times New Roman" w:hAnsi="Times New Roman"/>
          <w:b/>
          <w:bCs/>
          <w:sz w:val="18"/>
          <w:szCs w:val="18"/>
        </w:rPr>
        <w:t>7</w:t>
      </w:r>
    </w:p>
    <w:p w:rsidR="00A564F0" w:rsidRDefault="00A564F0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64F0" w:rsidRDefault="003B25D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253A1E">
        <w:rPr>
          <w:rFonts w:ascii="Times New Roman" w:hAnsi="Times New Roman"/>
          <w:b/>
          <w:bCs/>
          <w:sz w:val="18"/>
          <w:szCs w:val="18"/>
        </w:rPr>
        <w:t>-</w:t>
      </w:r>
      <w:r w:rsidR="00905EDA">
        <w:rPr>
          <w:rFonts w:ascii="Times New Roman" w:hAnsi="Times New Roman"/>
          <w:b/>
          <w:bCs/>
          <w:sz w:val="18"/>
          <w:szCs w:val="18"/>
        </w:rPr>
        <w:t>Based Learning</w:t>
      </w:r>
      <w:r w:rsidR="00A564F0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A564F0">
        <w:rPr>
          <w:rFonts w:ascii="Times New Roman" w:hAnsi="Times New Roman"/>
          <w:sz w:val="18"/>
          <w:szCs w:val="18"/>
        </w:rPr>
        <w:t>NA</w:t>
      </w:r>
    </w:p>
    <w:p w:rsidR="00A564F0" w:rsidRDefault="00A564F0">
      <w:pPr>
        <w:jc w:val="both"/>
        <w:rPr>
          <w:rFonts w:ascii="Times New Roman" w:hAnsi="Times New Roman"/>
          <w:sz w:val="18"/>
          <w:szCs w:val="18"/>
        </w:rPr>
      </w:pPr>
    </w:p>
    <w:p w:rsidR="00A564F0" w:rsidRPr="007C70B4" w:rsidRDefault="00A564F0" w:rsidP="007C70B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certification and employment opportunities.</w:t>
      </w:r>
    </w:p>
    <w:p w:rsidR="00A564F0" w:rsidRDefault="00A564F0">
      <w:pPr>
        <w:shd w:val="clear" w:color="auto" w:fill="FFFFFF"/>
        <w:tabs>
          <w:tab w:val="left" w:pos="4069"/>
        </w:tabs>
        <w:jc w:val="center"/>
      </w:pPr>
    </w:p>
    <w:sectPr w:rsidR="00A564F0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A"/>
    <w:rsid w:val="00021C4F"/>
    <w:rsid w:val="00037573"/>
    <w:rsid w:val="00067E7C"/>
    <w:rsid w:val="001D1031"/>
    <w:rsid w:val="00253A1E"/>
    <w:rsid w:val="002E3DBB"/>
    <w:rsid w:val="00355A2E"/>
    <w:rsid w:val="003912D6"/>
    <w:rsid w:val="003B25D0"/>
    <w:rsid w:val="003D4056"/>
    <w:rsid w:val="003E3CFA"/>
    <w:rsid w:val="00445F49"/>
    <w:rsid w:val="00455C62"/>
    <w:rsid w:val="00496907"/>
    <w:rsid w:val="004A3B73"/>
    <w:rsid w:val="004E2A1E"/>
    <w:rsid w:val="00576F71"/>
    <w:rsid w:val="00637CC4"/>
    <w:rsid w:val="00645C69"/>
    <w:rsid w:val="006C67AB"/>
    <w:rsid w:val="007C70B4"/>
    <w:rsid w:val="007F17FF"/>
    <w:rsid w:val="0080219C"/>
    <w:rsid w:val="00802EA6"/>
    <w:rsid w:val="0086308B"/>
    <w:rsid w:val="00905EDA"/>
    <w:rsid w:val="0096292E"/>
    <w:rsid w:val="00A564F0"/>
    <w:rsid w:val="00AB5E00"/>
    <w:rsid w:val="00B4434D"/>
    <w:rsid w:val="00B613EC"/>
    <w:rsid w:val="00BA4DD5"/>
    <w:rsid w:val="00BF4702"/>
    <w:rsid w:val="00C30E02"/>
    <w:rsid w:val="00C422A7"/>
    <w:rsid w:val="00C536BB"/>
    <w:rsid w:val="00C61861"/>
    <w:rsid w:val="00C660B1"/>
    <w:rsid w:val="00D67D27"/>
    <w:rsid w:val="00DB16BA"/>
    <w:rsid w:val="00DB2439"/>
    <w:rsid w:val="00E1568C"/>
    <w:rsid w:val="00EF388A"/>
    <w:rsid w:val="00E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E88CE"/>
  <w15:docId w15:val="{4CEE8897-071E-4A56-A165-450474E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739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mailto:simpsonk@faytechcc.edu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2012-12-07T20:01:00Z</cp:lastPrinted>
  <dcterms:created xsi:type="dcterms:W3CDTF">2017-08-08T12:58:00Z</dcterms:created>
  <dcterms:modified xsi:type="dcterms:W3CDTF">2021-03-25T12:29:00Z</dcterms:modified>
</cp:coreProperties>
</file>