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98" w:rsidRDefault="00C24A98" w:rsidP="00AC4171">
      <w:pPr>
        <w:tabs>
          <w:tab w:val="center" w:pos="7574"/>
        </w:tabs>
        <w:rPr>
          <w:b/>
          <w:bCs/>
          <w:sz w:val="18"/>
          <w:szCs w:val="18"/>
        </w:rPr>
      </w:pPr>
    </w:p>
    <w:p w:rsidR="00C24A98" w:rsidRDefault="00C24A98">
      <w:pPr>
        <w:pStyle w:val="Heading2"/>
      </w:pPr>
      <w:r>
        <w:t>FAYETTEVILLE TECHNICAL COMMUNITY COLLEGE</w:t>
      </w:r>
    </w:p>
    <w:p w:rsidR="00C24A98" w:rsidRDefault="00C24A98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SIMULATION AND GAME DEVELOPMENT/</w:t>
      </w:r>
    </w:p>
    <w:p w:rsidR="00C24A98" w:rsidRDefault="00C24A98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SGD BASICS CERTIFICATE (C25450</w:t>
      </w:r>
      <w:r w:rsidR="00816150">
        <w:rPr>
          <w:rFonts w:ascii="Times New Roman" w:hAnsi="Times New Roman"/>
          <w:b/>
          <w:bCs/>
          <w:sz w:val="18"/>
        </w:rPr>
        <w:t>H</w:t>
      </w:r>
      <w:r>
        <w:rPr>
          <w:rFonts w:ascii="Times New Roman" w:hAnsi="Times New Roman"/>
          <w:b/>
          <w:bCs/>
          <w:sz w:val="18"/>
        </w:rPr>
        <w:t>1)</w:t>
      </w:r>
    </w:p>
    <w:p w:rsidR="00C24A98" w:rsidRDefault="00540EEC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Effective: </w:t>
      </w:r>
      <w:r w:rsidR="00C75A5B">
        <w:rPr>
          <w:rFonts w:ascii="Times New Roman" w:hAnsi="Times New Roman"/>
          <w:sz w:val="18"/>
        </w:rPr>
        <w:t>Fall</w:t>
      </w:r>
      <w:r w:rsidR="00217665">
        <w:rPr>
          <w:rFonts w:ascii="Times New Roman" w:hAnsi="Times New Roman"/>
          <w:sz w:val="18"/>
        </w:rPr>
        <w:t xml:space="preserve"> 20</w:t>
      </w:r>
      <w:r w:rsidR="00761069">
        <w:rPr>
          <w:rFonts w:ascii="Times New Roman" w:hAnsi="Times New Roman"/>
          <w:sz w:val="18"/>
        </w:rPr>
        <w:t>2</w:t>
      </w:r>
      <w:r w:rsidR="0033323C">
        <w:rPr>
          <w:rFonts w:ascii="Times New Roman" w:hAnsi="Times New Roman"/>
          <w:sz w:val="18"/>
        </w:rPr>
        <w:t>2</w:t>
      </w:r>
    </w:p>
    <w:p w:rsidR="00C24A98" w:rsidRDefault="00C24A98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7C12F1">
        <w:rPr>
          <w:rFonts w:ascii="Times New Roman" w:hAnsi="Times New Roman"/>
          <w:sz w:val="18"/>
        </w:rPr>
        <w:t>12</w:t>
      </w:r>
      <w:r w:rsidR="004C104C">
        <w:rPr>
          <w:rFonts w:ascii="Times New Roman" w:hAnsi="Times New Roman"/>
          <w:sz w:val="18"/>
        </w:rPr>
        <w:t>/</w:t>
      </w:r>
      <w:r w:rsidR="007C12F1">
        <w:rPr>
          <w:rFonts w:ascii="Times New Roman" w:hAnsi="Times New Roman"/>
          <w:sz w:val="18"/>
        </w:rPr>
        <w:t>21</w:t>
      </w:r>
      <w:r w:rsidR="004C104C">
        <w:rPr>
          <w:rFonts w:ascii="Times New Roman" w:hAnsi="Times New Roman"/>
          <w:sz w:val="18"/>
        </w:rPr>
        <w:t>/</w:t>
      </w:r>
      <w:r w:rsidR="007C12F1">
        <w:rPr>
          <w:rFonts w:ascii="Times New Roman" w:hAnsi="Times New Roman"/>
          <w:sz w:val="18"/>
        </w:rPr>
        <w:t>21</w:t>
      </w:r>
    </w:p>
    <w:p w:rsidR="00C24A98" w:rsidRDefault="00C24A98">
      <w:pPr>
        <w:tabs>
          <w:tab w:val="center" w:pos="57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:rsidR="00C24A98" w:rsidRDefault="00C24A98">
      <w:pPr>
        <w:pStyle w:val="BodyText"/>
      </w:pPr>
      <w:r>
        <w:t xml:space="preserve">Students learn the basics of simulation and game development.  They are introduced to programming, </w:t>
      </w:r>
      <w:r w:rsidR="003417BA">
        <w:t>game art</w:t>
      </w:r>
      <w:r>
        <w:t>, and game design.  They are introduced to the history of game development as well as possible jobs in the industry.</w:t>
      </w:r>
    </w:p>
    <w:p w:rsidR="00C24A98" w:rsidRDefault="00C24A98">
      <w:pPr>
        <w:pStyle w:val="BodyText"/>
      </w:pPr>
    </w:p>
    <w:p w:rsidR="00C24A98" w:rsidRDefault="00C24A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C24A98" w:rsidRDefault="00C24A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BE7C08">
        <w:rPr>
          <w:rFonts w:ascii="Times New Roman" w:hAnsi="Times New Roman"/>
          <w:sz w:val="18"/>
          <w:szCs w:val="18"/>
        </w:rPr>
        <w:t>Placement Test Equivalent</w:t>
      </w:r>
    </w:p>
    <w:p w:rsidR="00C24A98" w:rsidRDefault="00C24A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C24A98" w:rsidRDefault="00C24A98">
      <w:pPr>
        <w:ind w:left="432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24A98" w:rsidRDefault="00C24A98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C24A98">
        <w:trPr>
          <w:trHeight w:val="276"/>
        </w:trPr>
        <w:tc>
          <w:tcPr>
            <w:tcW w:w="1016" w:type="dxa"/>
          </w:tcPr>
          <w:p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C24A98" w:rsidRDefault="00C24A98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24A98">
        <w:tc>
          <w:tcPr>
            <w:tcW w:w="1016" w:type="dxa"/>
          </w:tcPr>
          <w:p w:rsidR="00C24A98" w:rsidRDefault="00C24A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SGD111</w:t>
            </w:r>
          </w:p>
        </w:tc>
        <w:tc>
          <w:tcPr>
            <w:tcW w:w="2880" w:type="dxa"/>
          </w:tcPr>
          <w:p w:rsidR="00C24A98" w:rsidRDefault="00C24A98">
            <w:r>
              <w:rPr>
                <w:rFonts w:ascii="Times New Roman" w:hAnsi="Times New Roman"/>
                <w:sz w:val="18"/>
                <w:szCs w:val="18"/>
              </w:rPr>
              <w:t>Introduction to SGD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852A6">
        <w:tc>
          <w:tcPr>
            <w:tcW w:w="1016" w:type="dxa"/>
          </w:tcPr>
          <w:p w:rsidR="008852A6" w:rsidRDefault="008852A6" w:rsidP="008852A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</w:t>
            </w:r>
            <w:r w:rsidR="003417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8852A6" w:rsidRDefault="008852A6" w:rsidP="008852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3417BA">
              <w:rPr>
                <w:rFonts w:ascii="Times New Roman" w:hAnsi="Times New Roman"/>
                <w:sz w:val="18"/>
                <w:szCs w:val="18"/>
              </w:rPr>
              <w:t>Design</w:t>
            </w:r>
            <w:r w:rsidR="0033323C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:rsidR="008852A6" w:rsidRDefault="008852A6" w:rsidP="00885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852A6" w:rsidRDefault="008852A6" w:rsidP="00885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852A6" w:rsidRDefault="008852A6" w:rsidP="00885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852A6" w:rsidRDefault="008852A6" w:rsidP="00885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4A98">
        <w:tc>
          <w:tcPr>
            <w:tcW w:w="1016" w:type="dxa"/>
          </w:tcPr>
          <w:p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24A98" w:rsidRDefault="00C24A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4A98">
        <w:trPr>
          <w:trHeight w:val="215"/>
        </w:trPr>
        <w:tc>
          <w:tcPr>
            <w:tcW w:w="1016" w:type="dxa"/>
          </w:tcPr>
          <w:p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24A98" w:rsidRDefault="00C24A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C24A98" w:rsidRDefault="00C24A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24A98" w:rsidRDefault="00C24A98">
      <w:pPr>
        <w:pStyle w:val="Heading3"/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C24A98">
        <w:tc>
          <w:tcPr>
            <w:tcW w:w="1016" w:type="dxa"/>
          </w:tcPr>
          <w:p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C24A98" w:rsidRDefault="00C24A98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417BA">
        <w:tc>
          <w:tcPr>
            <w:tcW w:w="1016" w:type="dxa"/>
          </w:tcPr>
          <w:p w:rsidR="003417BA" w:rsidRDefault="003417BA" w:rsidP="003417B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SGD113</w:t>
            </w:r>
          </w:p>
        </w:tc>
        <w:tc>
          <w:tcPr>
            <w:tcW w:w="2880" w:type="dxa"/>
          </w:tcPr>
          <w:p w:rsidR="003417BA" w:rsidRDefault="003417BA" w:rsidP="003417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 Programming</w:t>
            </w:r>
            <w:r w:rsidR="0033323C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:rsidR="003417BA" w:rsidRDefault="003417BA" w:rsidP="00341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417BA" w:rsidRDefault="003417BA" w:rsidP="00341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417BA" w:rsidRDefault="003417BA" w:rsidP="00341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417BA" w:rsidRDefault="003417BA" w:rsidP="003417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B45A4">
        <w:tc>
          <w:tcPr>
            <w:tcW w:w="1016" w:type="dxa"/>
          </w:tcPr>
          <w:p w:rsidR="00DB45A4" w:rsidRDefault="00DB45A4" w:rsidP="00D7130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</w:t>
            </w:r>
            <w:r w:rsidR="00B837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DB45A4" w:rsidRDefault="00D3194A" w:rsidP="00D713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bookmarkStart w:id="0" w:name="_GoBack"/>
            <w:bookmarkEnd w:id="0"/>
            <w:r w:rsidR="00B8372F">
              <w:rPr>
                <w:rFonts w:ascii="Times New Roman" w:hAnsi="Times New Roman"/>
                <w:sz w:val="18"/>
                <w:szCs w:val="18"/>
              </w:rPr>
              <w:t>3D Modeling</w:t>
            </w:r>
            <w:r w:rsidR="0033323C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:rsidR="00DB45A4" w:rsidRDefault="00DB45A4" w:rsidP="007C0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B45A4" w:rsidRDefault="00DB45A4" w:rsidP="007C0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B45A4" w:rsidRDefault="00DB45A4" w:rsidP="007C0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B45A4" w:rsidRDefault="00DB45A4" w:rsidP="007C0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4A98">
        <w:tc>
          <w:tcPr>
            <w:tcW w:w="1016" w:type="dxa"/>
          </w:tcPr>
          <w:p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24A98" w:rsidRDefault="00C24A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4A98">
        <w:trPr>
          <w:trHeight w:val="215"/>
        </w:trPr>
        <w:tc>
          <w:tcPr>
            <w:tcW w:w="1016" w:type="dxa"/>
          </w:tcPr>
          <w:p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24A98" w:rsidRDefault="00C24A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C24A98" w:rsidRDefault="00C24A98">
      <w:pPr>
        <w:rPr>
          <w:rFonts w:ascii="Times New Roman" w:hAnsi="Times New Roman"/>
          <w:b/>
          <w:bCs/>
          <w:sz w:val="18"/>
          <w:szCs w:val="18"/>
        </w:rPr>
      </w:pPr>
    </w:p>
    <w:p w:rsidR="00C24A98" w:rsidRDefault="00C24A98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12</w:t>
      </w:r>
    </w:p>
    <w:p w:rsidR="00C24A98" w:rsidRDefault="00C24A98">
      <w:pPr>
        <w:ind w:left="1109"/>
        <w:rPr>
          <w:rFonts w:ascii="Times New Roman" w:hAnsi="Times New Roman"/>
          <w:b/>
          <w:bCs/>
          <w:sz w:val="18"/>
          <w:szCs w:val="18"/>
        </w:rPr>
      </w:pPr>
    </w:p>
    <w:p w:rsidR="00C24A98" w:rsidRDefault="0079451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</w:tabs>
        <w:ind w:left="2261" w:hanging="2261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7F3570">
        <w:rPr>
          <w:rFonts w:ascii="Times New Roman" w:hAnsi="Times New Roman"/>
          <w:b/>
          <w:bCs/>
          <w:sz w:val="18"/>
        </w:rPr>
        <w:t>Based Learning</w:t>
      </w:r>
      <w:r w:rsidR="00C24A98">
        <w:rPr>
          <w:rFonts w:ascii="Times New Roman" w:hAnsi="Times New Roman"/>
          <w:b/>
          <w:bCs/>
          <w:sz w:val="18"/>
        </w:rPr>
        <w:t xml:space="preserve"> Option:</w:t>
      </w:r>
      <w:r w:rsidR="00C24A98">
        <w:rPr>
          <w:rFonts w:ascii="Times New Roman" w:hAnsi="Times New Roman"/>
          <w:sz w:val="18"/>
        </w:rPr>
        <w:t xml:space="preserve"> NA</w:t>
      </w:r>
    </w:p>
    <w:p w:rsidR="00C24A98" w:rsidRPr="00D177F4" w:rsidRDefault="00C24A98" w:rsidP="005C3B2D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rPr>
          <w:rFonts w:ascii="Times New Roman" w:hAnsi="Times New Roman"/>
          <w:b/>
          <w:bCs/>
        </w:rPr>
      </w:pPr>
    </w:p>
    <w:sectPr w:rsidR="00C24A98" w:rsidRPr="00D177F4">
      <w:endnotePr>
        <w:numFmt w:val="decimal"/>
      </w:endnotePr>
      <w:pgSz w:w="12240" w:h="15840" w:code="1"/>
      <w:pgMar w:top="432" w:right="1152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71"/>
    <w:rsid w:val="000B4EF6"/>
    <w:rsid w:val="0018377D"/>
    <w:rsid w:val="001F540B"/>
    <w:rsid w:val="00217665"/>
    <w:rsid w:val="002220DF"/>
    <w:rsid w:val="0033323C"/>
    <w:rsid w:val="003417BA"/>
    <w:rsid w:val="003472AB"/>
    <w:rsid w:val="00440423"/>
    <w:rsid w:val="0048468F"/>
    <w:rsid w:val="004C104C"/>
    <w:rsid w:val="004F6048"/>
    <w:rsid w:val="00540EEC"/>
    <w:rsid w:val="005C3B2D"/>
    <w:rsid w:val="0067775D"/>
    <w:rsid w:val="0069629E"/>
    <w:rsid w:val="00761069"/>
    <w:rsid w:val="00791E26"/>
    <w:rsid w:val="00794516"/>
    <w:rsid w:val="007A67C2"/>
    <w:rsid w:val="007B690F"/>
    <w:rsid w:val="007C01E8"/>
    <w:rsid w:val="007C12F1"/>
    <w:rsid w:val="007F3570"/>
    <w:rsid w:val="00811445"/>
    <w:rsid w:val="00816150"/>
    <w:rsid w:val="008852A6"/>
    <w:rsid w:val="0091307B"/>
    <w:rsid w:val="00955189"/>
    <w:rsid w:val="0096038D"/>
    <w:rsid w:val="009D2111"/>
    <w:rsid w:val="00A53361"/>
    <w:rsid w:val="00A621B8"/>
    <w:rsid w:val="00AC4171"/>
    <w:rsid w:val="00AD7A6E"/>
    <w:rsid w:val="00B30DC4"/>
    <w:rsid w:val="00B8372F"/>
    <w:rsid w:val="00B90388"/>
    <w:rsid w:val="00B91FFD"/>
    <w:rsid w:val="00BE7C08"/>
    <w:rsid w:val="00C24A98"/>
    <w:rsid w:val="00C451CE"/>
    <w:rsid w:val="00C75A5B"/>
    <w:rsid w:val="00CB69BA"/>
    <w:rsid w:val="00D07F34"/>
    <w:rsid w:val="00D177F4"/>
    <w:rsid w:val="00D3194A"/>
    <w:rsid w:val="00D71307"/>
    <w:rsid w:val="00DA5980"/>
    <w:rsid w:val="00DB45A4"/>
    <w:rsid w:val="00DC3D1E"/>
    <w:rsid w:val="00EB67DA"/>
    <w:rsid w:val="00FA079F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0153D"/>
  <w15:docId w15:val="{268A7C67-5BD4-4D9C-BAF8-703D2503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  <w:tab w:val="left" w:pos="9342"/>
      </w:tabs>
      <w:ind w:left="-18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5"/>
    </w:pPr>
    <w:rPr>
      <w:rFonts w:ascii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811445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BE7C08"/>
    <w:rPr>
      <w:b/>
      <w:bCs/>
      <w:szCs w:val="24"/>
    </w:rPr>
  </w:style>
  <w:style w:type="character" w:customStyle="1" w:styleId="Heading5Char">
    <w:name w:val="Heading 5 Char"/>
    <w:link w:val="Heading5"/>
    <w:rsid w:val="00BE7C08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BE7C0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862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mailto:umlands@faytechcc.edu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10</cp:revision>
  <cp:lastPrinted>2012-05-09T14:09:00Z</cp:lastPrinted>
  <dcterms:created xsi:type="dcterms:W3CDTF">2019-02-15T21:36:00Z</dcterms:created>
  <dcterms:modified xsi:type="dcterms:W3CDTF">2022-01-14T14:29:00Z</dcterms:modified>
</cp:coreProperties>
</file>