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0F" w:rsidRDefault="00BC3F0F" w:rsidP="00614074">
      <w:pPr>
        <w:tabs>
          <w:tab w:val="center" w:pos="7574"/>
        </w:tabs>
        <w:rPr>
          <w:rFonts w:ascii="Arial" w:hAnsi="Arial" w:cs="Arial"/>
          <w:b/>
          <w:bCs/>
          <w:sz w:val="18"/>
          <w:szCs w:val="18"/>
        </w:rPr>
      </w:pPr>
    </w:p>
    <w:p w:rsidR="00614074" w:rsidRDefault="00614074" w:rsidP="00614074">
      <w:pPr>
        <w:tabs>
          <w:tab w:val="center" w:pos="7574"/>
        </w:tabs>
        <w:rPr>
          <w:rFonts w:ascii="Arial" w:hAnsi="Arial" w:cs="Arial"/>
          <w:sz w:val="18"/>
          <w:szCs w:val="18"/>
        </w:rPr>
        <w:sectPr w:rsidR="00614074">
          <w:endnotePr>
            <w:numFmt w:val="decimal"/>
          </w:endnotePr>
          <w:pgSz w:w="12240" w:h="15840"/>
          <w:pgMar w:top="432" w:right="417" w:bottom="432" w:left="331" w:header="432" w:footer="432" w:gutter="0"/>
          <w:cols w:space="720"/>
          <w:noEndnote/>
        </w:sectPr>
      </w:pPr>
    </w:p>
    <w:p w:rsidR="00BC3F0F" w:rsidRDefault="00BC3F0F">
      <w:pPr>
        <w:pStyle w:val="Heading1"/>
        <w:jc w:val="center"/>
      </w:pPr>
      <w:r>
        <w:t>FAYETTEVILLE TECHNICAL COMMUNITY COLLEGE</w:t>
      </w:r>
    </w:p>
    <w:p w:rsidR="00BC3F0F" w:rsidRDefault="00BC3F0F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BUSINESS ADMINISTRATION/</w:t>
      </w:r>
    </w:p>
    <w:p w:rsidR="00BC3F0F" w:rsidRDefault="007E0C6F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BUSINESS FOUNDATIONS</w:t>
      </w:r>
      <w:r w:rsidR="00BC3F0F">
        <w:rPr>
          <w:rFonts w:ascii="Times New Roman" w:hAnsi="Times New Roman"/>
          <w:b/>
          <w:bCs/>
          <w:sz w:val="18"/>
        </w:rPr>
        <w:t xml:space="preserve"> CERTIFICATE (C25120</w:t>
      </w:r>
      <w:r w:rsidR="0075122E">
        <w:rPr>
          <w:rFonts w:ascii="Times New Roman" w:hAnsi="Times New Roman"/>
          <w:b/>
          <w:bCs/>
          <w:sz w:val="18"/>
        </w:rPr>
        <w:t>H</w:t>
      </w:r>
      <w:r>
        <w:rPr>
          <w:rFonts w:ascii="Times New Roman" w:hAnsi="Times New Roman"/>
          <w:b/>
          <w:bCs/>
          <w:sz w:val="18"/>
        </w:rPr>
        <w:t>1</w:t>
      </w:r>
      <w:r w:rsidR="00BC3F0F">
        <w:rPr>
          <w:rFonts w:ascii="Times New Roman" w:hAnsi="Times New Roman"/>
          <w:b/>
          <w:bCs/>
          <w:sz w:val="18"/>
        </w:rPr>
        <w:t>)</w:t>
      </w:r>
    </w:p>
    <w:p w:rsidR="00BC3F0F" w:rsidRDefault="009412F2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Effective: </w:t>
      </w:r>
      <w:r w:rsidR="00650020">
        <w:rPr>
          <w:rFonts w:ascii="Times New Roman" w:hAnsi="Times New Roman"/>
          <w:sz w:val="18"/>
        </w:rPr>
        <w:t>Fall</w:t>
      </w:r>
      <w:r>
        <w:rPr>
          <w:rFonts w:ascii="Times New Roman" w:hAnsi="Times New Roman"/>
          <w:sz w:val="18"/>
        </w:rPr>
        <w:t xml:space="preserve"> 20</w:t>
      </w:r>
      <w:r w:rsidR="00D41FB2">
        <w:rPr>
          <w:rFonts w:ascii="Times New Roman" w:hAnsi="Times New Roman"/>
          <w:sz w:val="18"/>
        </w:rPr>
        <w:t>21</w:t>
      </w:r>
    </w:p>
    <w:p w:rsidR="00BC3F0F" w:rsidRDefault="009412F2" w:rsidP="00D41FB2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B4299A">
        <w:rPr>
          <w:rFonts w:ascii="Times New Roman" w:hAnsi="Times New Roman"/>
          <w:sz w:val="18"/>
        </w:rPr>
        <w:t>03</w:t>
      </w:r>
      <w:r w:rsidR="00BC3F0F">
        <w:rPr>
          <w:rFonts w:ascii="Times New Roman" w:hAnsi="Times New Roman"/>
          <w:sz w:val="18"/>
        </w:rPr>
        <w:t>/</w:t>
      </w:r>
      <w:r w:rsidR="00B4299A">
        <w:rPr>
          <w:rFonts w:ascii="Times New Roman" w:hAnsi="Times New Roman"/>
          <w:sz w:val="18"/>
        </w:rPr>
        <w:t>19</w:t>
      </w:r>
      <w:bookmarkStart w:id="0" w:name="_GoBack"/>
      <w:bookmarkEnd w:id="0"/>
      <w:r w:rsidR="00BC3F0F">
        <w:rPr>
          <w:rFonts w:ascii="Times New Roman" w:hAnsi="Times New Roman"/>
          <w:sz w:val="18"/>
        </w:rPr>
        <w:t>/</w:t>
      </w:r>
      <w:r w:rsidR="00D41FB2">
        <w:rPr>
          <w:rFonts w:ascii="Times New Roman" w:hAnsi="Times New Roman"/>
          <w:sz w:val="18"/>
        </w:rPr>
        <w:t>21</w:t>
      </w:r>
    </w:p>
    <w:p w:rsidR="00226961" w:rsidRDefault="00226961" w:rsidP="00226961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The Business Foundations certificate is designed to teach students basic business principles.  The certificate emphasizes business concepts from an individual, business, and national perspective.</w:t>
      </w:r>
    </w:p>
    <w:p w:rsidR="00226961" w:rsidRDefault="00226961" w:rsidP="00226961">
      <w:pPr>
        <w:rPr>
          <w:rFonts w:ascii="Times New Roman" w:hAnsi="Times New Roman"/>
          <w:sz w:val="18"/>
        </w:rPr>
      </w:pPr>
    </w:p>
    <w:p w:rsidR="00226961" w:rsidRDefault="00226961" w:rsidP="00226961">
      <w:pPr>
        <w:rPr>
          <w:sz w:val="18"/>
        </w:rPr>
      </w:pPr>
      <w:r>
        <w:rPr>
          <w:rFonts w:ascii="Times New Roman" w:hAnsi="Times New Roman"/>
          <w:sz w:val="18"/>
        </w:rPr>
        <w:t xml:space="preserve">Course work </w:t>
      </w:r>
      <w:proofErr w:type="gramStart"/>
      <w:r>
        <w:rPr>
          <w:rFonts w:ascii="Times New Roman" w:hAnsi="Times New Roman"/>
          <w:sz w:val="18"/>
        </w:rPr>
        <w:t>includes  an</w:t>
      </w:r>
      <w:proofErr w:type="gramEnd"/>
      <w:r>
        <w:rPr>
          <w:rFonts w:ascii="Times New Roman" w:hAnsi="Times New Roman"/>
          <w:sz w:val="18"/>
        </w:rPr>
        <w:t xml:space="preserve"> introduction to business principles, business law, management, and marketing.  Problem identification with alternative solutions is emphasized.</w:t>
      </w:r>
    </w:p>
    <w:p w:rsidR="00226961" w:rsidRDefault="00226961" w:rsidP="00226961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>Upon completion of this certificate, students should be able to identify core business concepts.  Students may transfer these course credits into the Associate degree Business Administration programs.</w:t>
      </w:r>
    </w:p>
    <w:p w:rsidR="00226961" w:rsidRDefault="00226961">
      <w:pPr>
        <w:jc w:val="both"/>
        <w:rPr>
          <w:rFonts w:ascii="Times New Roman" w:hAnsi="Times New Roman"/>
          <w:sz w:val="18"/>
          <w:szCs w:val="18"/>
        </w:rPr>
      </w:pP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2 Semesters</w:t>
      </w: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</w:t>
      </w:r>
      <w:r w:rsidR="00BF4FC8">
        <w:rPr>
          <w:rFonts w:ascii="Times New Roman" w:hAnsi="Times New Roman"/>
          <w:sz w:val="18"/>
          <w:szCs w:val="18"/>
        </w:rPr>
        <w:t xml:space="preserve">requisite:  </w:t>
      </w:r>
      <w:r w:rsidR="007E0C6F">
        <w:rPr>
          <w:rFonts w:ascii="Times New Roman" w:hAnsi="Times New Roman"/>
          <w:sz w:val="18"/>
          <w:szCs w:val="18"/>
        </w:rPr>
        <w:t>Placement Test Equivalent</w:t>
      </w: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</w:p>
    <w:p w:rsidR="00BC3F0F" w:rsidRDefault="00BC3F0F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C3F0F">
        <w:tc>
          <w:tcPr>
            <w:tcW w:w="1008" w:type="dxa"/>
          </w:tcPr>
          <w:p w:rsidR="00BC3F0F" w:rsidRDefault="00BC3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C3F0F" w:rsidRDefault="00BC3F0F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C3F0F">
        <w:tc>
          <w:tcPr>
            <w:tcW w:w="1008" w:type="dxa"/>
          </w:tcPr>
          <w:p w:rsidR="00BC3F0F" w:rsidRDefault="00BC3F0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</w:t>
            </w:r>
            <w:r w:rsidR="007E0C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:rsidR="00BC3F0F" w:rsidRDefault="00B57B76" w:rsidP="00B57B7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Introduction to </w:t>
            </w:r>
            <w:r w:rsidR="00BC3F0F">
              <w:rPr>
                <w:rFonts w:ascii="Times New Roman" w:hAnsi="Times New Roman"/>
                <w:sz w:val="18"/>
                <w:szCs w:val="18"/>
              </w:rPr>
              <w:t>Business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E0C6F">
        <w:tc>
          <w:tcPr>
            <w:tcW w:w="1008" w:type="dxa"/>
          </w:tcPr>
          <w:p w:rsidR="007E0C6F" w:rsidRDefault="007E0C6F" w:rsidP="001B596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BUS115</w:t>
            </w:r>
          </w:p>
        </w:tc>
        <w:tc>
          <w:tcPr>
            <w:tcW w:w="2880" w:type="dxa"/>
          </w:tcPr>
          <w:p w:rsidR="007E0C6F" w:rsidRDefault="007E0C6F" w:rsidP="001B596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Business Law I</w:t>
            </w:r>
          </w:p>
        </w:tc>
        <w:tc>
          <w:tcPr>
            <w:tcW w:w="1152" w:type="dxa"/>
          </w:tcPr>
          <w:p w:rsidR="007E0C6F" w:rsidRDefault="007E0C6F" w:rsidP="001B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E0C6F" w:rsidRDefault="007E0C6F" w:rsidP="001B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E0C6F" w:rsidRDefault="007E0C6F" w:rsidP="001B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E0C6F" w:rsidRDefault="007E0C6F" w:rsidP="001B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3F0F">
        <w:tc>
          <w:tcPr>
            <w:tcW w:w="1008" w:type="dxa"/>
          </w:tcPr>
          <w:p w:rsidR="00BC3F0F" w:rsidRDefault="00BC3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C3F0F" w:rsidRDefault="00BC3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C3F0F">
        <w:trPr>
          <w:trHeight w:val="215"/>
        </w:trPr>
        <w:tc>
          <w:tcPr>
            <w:tcW w:w="1008" w:type="dxa"/>
          </w:tcPr>
          <w:p w:rsidR="00BC3F0F" w:rsidRDefault="00BC3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C3F0F" w:rsidRDefault="00BC3F0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C3F0F" w:rsidRDefault="00B57B7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C3F0F" w:rsidRDefault="00B57B7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3F0F" w:rsidRDefault="00B57B7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BC3F0F" w:rsidRDefault="00BC3F0F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C0320" w:rsidRDefault="00EC0320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C3F0F" w:rsidRDefault="00BC3F0F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C3F0F">
        <w:tc>
          <w:tcPr>
            <w:tcW w:w="1008" w:type="dxa"/>
          </w:tcPr>
          <w:p w:rsidR="00BC3F0F" w:rsidRDefault="00BC3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C3F0F" w:rsidRDefault="00BC3F0F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C3F0F">
        <w:tc>
          <w:tcPr>
            <w:tcW w:w="1008" w:type="dxa"/>
          </w:tcPr>
          <w:p w:rsidR="00BC3F0F" w:rsidRDefault="00BC3F0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</w:t>
            </w:r>
            <w:r w:rsidR="00B57B76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2880" w:type="dxa"/>
          </w:tcPr>
          <w:p w:rsidR="00BC3F0F" w:rsidRDefault="00B57B76" w:rsidP="00B57B76">
            <w:r>
              <w:rPr>
                <w:rFonts w:ascii="Times New Roman" w:hAnsi="Times New Roman"/>
                <w:sz w:val="18"/>
                <w:szCs w:val="18"/>
              </w:rPr>
              <w:t>Principles of Management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3F0F">
        <w:tc>
          <w:tcPr>
            <w:tcW w:w="1008" w:type="dxa"/>
          </w:tcPr>
          <w:p w:rsidR="00BC3F0F" w:rsidRDefault="00B57B76" w:rsidP="00B57B7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MKT120</w:t>
            </w:r>
          </w:p>
        </w:tc>
        <w:tc>
          <w:tcPr>
            <w:tcW w:w="2880" w:type="dxa"/>
          </w:tcPr>
          <w:p w:rsidR="00BC3F0F" w:rsidRDefault="00B57B76" w:rsidP="00B57B76">
            <w:r>
              <w:rPr>
                <w:rFonts w:ascii="Times New Roman" w:hAnsi="Times New Roman"/>
                <w:sz w:val="18"/>
                <w:szCs w:val="18"/>
              </w:rPr>
              <w:t>Principles of Marketing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3F0F">
        <w:tc>
          <w:tcPr>
            <w:tcW w:w="1008" w:type="dxa"/>
          </w:tcPr>
          <w:p w:rsidR="00BC3F0F" w:rsidRDefault="00BC3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C3F0F" w:rsidRDefault="00BC3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C3F0F">
        <w:trPr>
          <w:trHeight w:val="215"/>
        </w:trPr>
        <w:tc>
          <w:tcPr>
            <w:tcW w:w="1008" w:type="dxa"/>
          </w:tcPr>
          <w:p w:rsidR="00BC3F0F" w:rsidRDefault="00BC3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C3F0F" w:rsidRDefault="00BC3F0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C3F0F" w:rsidRDefault="00A92E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3F0F" w:rsidRDefault="00A92E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BC3F0F" w:rsidRDefault="00BC3F0F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C0320" w:rsidRDefault="00EC0320">
      <w:pPr>
        <w:pStyle w:val="Heading1"/>
        <w:tabs>
          <w:tab w:val="clear" w:pos="5760"/>
        </w:tabs>
        <w:rPr>
          <w:szCs w:val="18"/>
        </w:rPr>
      </w:pPr>
    </w:p>
    <w:p w:rsidR="00BC3F0F" w:rsidRDefault="00BC3F0F">
      <w:pPr>
        <w:pStyle w:val="Heading1"/>
        <w:tabs>
          <w:tab w:val="clear" w:pos="5760"/>
        </w:tabs>
        <w:rPr>
          <w:szCs w:val="18"/>
        </w:rPr>
      </w:pPr>
      <w:r>
        <w:rPr>
          <w:szCs w:val="18"/>
        </w:rPr>
        <w:t>TOTAL REQUIRED CREDITS.... 1</w:t>
      </w:r>
      <w:r w:rsidR="00A92EEE">
        <w:rPr>
          <w:szCs w:val="18"/>
        </w:rPr>
        <w:t>2</w:t>
      </w:r>
    </w:p>
    <w:p w:rsidR="00BC3F0F" w:rsidRDefault="00BC3F0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C3F0F" w:rsidRPr="006935D6" w:rsidRDefault="00352A6A" w:rsidP="006935D6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Style w:val="QuickFormat1"/>
          <w:color w:val="auto"/>
        </w:rPr>
      </w:pPr>
      <w:r>
        <w:rPr>
          <w:rFonts w:ascii="Times New Roman" w:hAnsi="Times New Roman"/>
          <w:b/>
          <w:bCs/>
          <w:sz w:val="18"/>
          <w:szCs w:val="18"/>
        </w:rPr>
        <w:t>Work-Based Learning</w:t>
      </w:r>
      <w:r w:rsidR="00BC3F0F">
        <w:rPr>
          <w:rFonts w:ascii="Times New Roman" w:hAnsi="Times New Roman"/>
          <w:b/>
          <w:bCs/>
          <w:sz w:val="18"/>
          <w:szCs w:val="18"/>
        </w:rPr>
        <w:t xml:space="preserve"> Option:  </w:t>
      </w:r>
      <w:r w:rsidR="00BC3F0F">
        <w:rPr>
          <w:rFonts w:ascii="Times New Roman" w:hAnsi="Times New Roman"/>
          <w:sz w:val="18"/>
          <w:szCs w:val="18"/>
        </w:rPr>
        <w:t>NA</w:t>
      </w:r>
    </w:p>
    <w:sectPr w:rsidR="00BC3F0F" w:rsidRPr="006935D6">
      <w:endnotePr>
        <w:numFmt w:val="decimal"/>
      </w:endnotePr>
      <w:type w:val="continuous"/>
      <w:pgSz w:w="12240" w:h="15840"/>
      <w:pgMar w:top="340" w:right="1152" w:bottom="34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74"/>
    <w:rsid w:val="000E7CFA"/>
    <w:rsid w:val="00111F21"/>
    <w:rsid w:val="0014215F"/>
    <w:rsid w:val="0016740C"/>
    <w:rsid w:val="001B5966"/>
    <w:rsid w:val="002011AD"/>
    <w:rsid w:val="00226961"/>
    <w:rsid w:val="0023014E"/>
    <w:rsid w:val="0023043F"/>
    <w:rsid w:val="002A713D"/>
    <w:rsid w:val="002C531D"/>
    <w:rsid w:val="00352A6A"/>
    <w:rsid w:val="004305C6"/>
    <w:rsid w:val="00461F37"/>
    <w:rsid w:val="004B42EB"/>
    <w:rsid w:val="004D4E96"/>
    <w:rsid w:val="004D7CCF"/>
    <w:rsid w:val="004E0528"/>
    <w:rsid w:val="004F5A81"/>
    <w:rsid w:val="00614074"/>
    <w:rsid w:val="00650020"/>
    <w:rsid w:val="006935D6"/>
    <w:rsid w:val="006C313F"/>
    <w:rsid w:val="006D6CEE"/>
    <w:rsid w:val="007156D7"/>
    <w:rsid w:val="007177D2"/>
    <w:rsid w:val="0075122E"/>
    <w:rsid w:val="00777B51"/>
    <w:rsid w:val="007E0C6F"/>
    <w:rsid w:val="007E6B37"/>
    <w:rsid w:val="007E749A"/>
    <w:rsid w:val="007F6C33"/>
    <w:rsid w:val="008235D4"/>
    <w:rsid w:val="00836887"/>
    <w:rsid w:val="008A0C74"/>
    <w:rsid w:val="009412F2"/>
    <w:rsid w:val="0095086B"/>
    <w:rsid w:val="00A0530A"/>
    <w:rsid w:val="00A46C57"/>
    <w:rsid w:val="00A51560"/>
    <w:rsid w:val="00A92EEE"/>
    <w:rsid w:val="00B15575"/>
    <w:rsid w:val="00B4299A"/>
    <w:rsid w:val="00B57B76"/>
    <w:rsid w:val="00BC3F0F"/>
    <w:rsid w:val="00BF4FC8"/>
    <w:rsid w:val="00C12DC4"/>
    <w:rsid w:val="00C162F6"/>
    <w:rsid w:val="00C22A83"/>
    <w:rsid w:val="00C763D3"/>
    <w:rsid w:val="00D41FB2"/>
    <w:rsid w:val="00DA1D5C"/>
    <w:rsid w:val="00DB685D"/>
    <w:rsid w:val="00E0557B"/>
    <w:rsid w:val="00E60F5D"/>
    <w:rsid w:val="00EC0320"/>
    <w:rsid w:val="00F2662B"/>
    <w:rsid w:val="00F36628"/>
    <w:rsid w:val="00F65A01"/>
    <w:rsid w:val="00F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1BAE8"/>
  <w15:chartTrackingRefBased/>
  <w15:docId w15:val="{873BAC79-FAFA-4806-935B-FA6B3BE0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 w:firstLine="4320"/>
      <w:jc w:val="both"/>
    </w:pPr>
    <w:rPr>
      <w:rFonts w:ascii="Times New Roman" w:hAnsi="Times New Roman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C162F6"/>
    <w:rPr>
      <w:b/>
      <w:bCs/>
      <w:szCs w:val="24"/>
    </w:rPr>
  </w:style>
  <w:style w:type="character" w:customStyle="1" w:styleId="Heading5Char">
    <w:name w:val="Heading 5 Char"/>
    <w:link w:val="Heading5"/>
    <w:rsid w:val="00C162F6"/>
    <w:rPr>
      <w:b/>
      <w:bCs/>
      <w:sz w:val="24"/>
      <w:szCs w:val="24"/>
    </w:rPr>
  </w:style>
  <w:style w:type="character" w:customStyle="1" w:styleId="TitleChar">
    <w:name w:val="Title Char"/>
    <w:link w:val="Title"/>
    <w:rsid w:val="00C162F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1226</CharactersWithSpaces>
  <SharedDoc>false</SharedDoc>
  <HLinks>
    <vt:vector size="30" baseType="variant">
      <vt:variant>
        <vt:i4>196650</vt:i4>
      </vt:variant>
      <vt:variant>
        <vt:i4>12</vt:i4>
      </vt:variant>
      <vt:variant>
        <vt:i4>0</vt:i4>
      </vt:variant>
      <vt:variant>
        <vt:i4>5</vt:i4>
      </vt:variant>
      <vt:variant>
        <vt:lpwstr>mailto:boylew@faytechcc.edu</vt:lpwstr>
      </vt:variant>
      <vt:variant>
        <vt:lpwstr/>
      </vt:variant>
      <vt:variant>
        <vt:i4>6553692</vt:i4>
      </vt:variant>
      <vt:variant>
        <vt:i4>9</vt:i4>
      </vt:variant>
      <vt:variant>
        <vt:i4>0</vt:i4>
      </vt:variant>
      <vt:variant>
        <vt:i4>5</vt:i4>
      </vt:variant>
      <vt:variant>
        <vt:lpwstr>mailto:seafords@faytechcc.edu</vt:lpwstr>
      </vt:variant>
      <vt:variant>
        <vt:lpwstr/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mailto:sandersl@faytechcc.edu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mailto:mckinnos@faytechcc.edu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cp:lastModifiedBy>Laura Cummins</cp:lastModifiedBy>
  <cp:revision>2</cp:revision>
  <cp:lastPrinted>2021-03-19T20:15:00Z</cp:lastPrinted>
  <dcterms:created xsi:type="dcterms:W3CDTF">2021-03-19T20:15:00Z</dcterms:created>
  <dcterms:modified xsi:type="dcterms:W3CDTF">2021-03-19T20:15:00Z</dcterms:modified>
</cp:coreProperties>
</file>