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1A" w:rsidRDefault="00EC461A">
      <w:pPr>
        <w:pStyle w:val="Heading1"/>
      </w:pPr>
      <w:r>
        <w:t>FAYETTEVILLE TECHNICAL COMMUNITY COLLEGE</w:t>
      </w:r>
    </w:p>
    <w:p w:rsidR="002B2F9C" w:rsidRDefault="002B2F9C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HOSPITALITY MANAGEMENT/</w:t>
      </w:r>
    </w:p>
    <w:p w:rsidR="00EC461A" w:rsidRDefault="00EC461A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EVENT PLANNING CERTIFICATE (C25</w:t>
      </w:r>
      <w:r w:rsidR="002B2F9C">
        <w:rPr>
          <w:rFonts w:ascii="Times New Roman" w:hAnsi="Times New Roman"/>
          <w:b/>
          <w:bCs/>
          <w:sz w:val="18"/>
          <w:szCs w:val="26"/>
        </w:rPr>
        <w:t>11</w:t>
      </w:r>
      <w:r>
        <w:rPr>
          <w:rFonts w:ascii="Times New Roman" w:hAnsi="Times New Roman"/>
          <w:b/>
          <w:bCs/>
          <w:sz w:val="18"/>
          <w:szCs w:val="26"/>
        </w:rPr>
        <w:t>0C2)</w:t>
      </w:r>
    </w:p>
    <w:p w:rsidR="00EC461A" w:rsidRDefault="002B2F9C">
      <w:pPr>
        <w:tabs>
          <w:tab w:val="center" w:pos="4752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230A97">
        <w:rPr>
          <w:rFonts w:ascii="Times New Roman" w:hAnsi="Times New Roman"/>
          <w:sz w:val="18"/>
          <w:szCs w:val="20"/>
        </w:rPr>
        <w:t>21</w:t>
      </w:r>
    </w:p>
    <w:p w:rsidR="00EC461A" w:rsidRDefault="00EC461A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DD1D9E">
        <w:rPr>
          <w:rFonts w:ascii="Times New Roman" w:hAnsi="Times New Roman"/>
          <w:sz w:val="18"/>
          <w:szCs w:val="20"/>
        </w:rPr>
        <w:t>01/19/21</w:t>
      </w:r>
      <w:bookmarkStart w:id="0" w:name="_GoBack"/>
      <w:bookmarkEnd w:id="0"/>
    </w:p>
    <w:p w:rsidR="00EC461A" w:rsidRDefault="00EC461A">
      <w:pPr>
        <w:jc w:val="center"/>
        <w:rPr>
          <w:rFonts w:ascii="Times New Roman" w:hAnsi="Times New Roman"/>
          <w:sz w:val="18"/>
          <w:szCs w:val="20"/>
        </w:rPr>
      </w:pPr>
    </w:p>
    <w:p w:rsidR="00EC461A" w:rsidRDefault="00EC461A">
      <w:pPr>
        <w:pStyle w:val="BodyTex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The Event Planning certificate is designed to prepare students with a basic knowledge of the event planning process.  </w:t>
      </w:r>
    </w:p>
    <w:p w:rsidR="00EC461A" w:rsidRDefault="00EC461A">
      <w:pPr>
        <w:pStyle w:val="BodyTex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This certificate program covers basic business operations, understanding hospitality and business etiquette, tourism law, and planning and executing meetings and conventions.  </w:t>
      </w:r>
    </w:p>
    <w:p w:rsidR="00EC461A" w:rsidRDefault="00EC461A">
      <w:pPr>
        <w:spacing w:before="100" w:beforeAutospacing="1" w:after="100" w:afterAutospacing="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Upon completion of this program, students should be prepared for entry-level management positions with event planning firms or transfer the course credits to the </w:t>
      </w:r>
      <w:r w:rsidR="00F8599C">
        <w:rPr>
          <w:rFonts w:ascii="Times New Roman" w:hAnsi="Times New Roman"/>
          <w:sz w:val="18"/>
        </w:rPr>
        <w:t>Hospitality</w:t>
      </w:r>
      <w:r>
        <w:rPr>
          <w:rFonts w:ascii="Times New Roman" w:hAnsi="Times New Roman"/>
          <w:sz w:val="18"/>
        </w:rPr>
        <w:t xml:space="preserve"> Management program for an Associate of Applied Science degree. </w:t>
      </w:r>
    </w:p>
    <w:p w:rsidR="00EC461A" w:rsidRDefault="00EC461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B453BF" w:rsidRDefault="00EC461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</w:t>
      </w:r>
      <w:r w:rsidR="00F73916">
        <w:rPr>
          <w:rFonts w:ascii="Times New Roman" w:hAnsi="Times New Roman"/>
          <w:sz w:val="18"/>
          <w:szCs w:val="18"/>
        </w:rPr>
        <w:t>erequisite: High School Diploma, Placement Test Equivalent</w:t>
      </w:r>
    </w:p>
    <w:p w:rsidR="00EC461A" w:rsidRDefault="00EC461A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C461A" w:rsidRDefault="00EC461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C461A" w:rsidRDefault="00EC461A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EC461A">
        <w:tc>
          <w:tcPr>
            <w:tcW w:w="1152" w:type="dxa"/>
          </w:tcPr>
          <w:p w:rsidR="00EC461A" w:rsidRDefault="00EC46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C461A" w:rsidRDefault="00EC461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3FA6" w:rsidTr="008C2902">
        <w:tblPrEx>
          <w:tblLook w:val="04A0" w:firstRow="1" w:lastRow="0" w:firstColumn="1" w:lastColumn="0" w:noHBand="0" w:noVBand="1"/>
        </w:tblPrEx>
        <w:tc>
          <w:tcPr>
            <w:tcW w:w="1152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HRM124</w:t>
            </w:r>
          </w:p>
        </w:tc>
        <w:tc>
          <w:tcPr>
            <w:tcW w:w="2880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Guest Service Management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3FA6" w:rsidTr="008C2902">
        <w:tblPrEx>
          <w:tblLook w:val="04A0" w:firstRow="1" w:lastRow="0" w:firstColumn="1" w:lastColumn="0" w:noHBand="0" w:noVBand="1"/>
        </w:tblPrEx>
        <w:tc>
          <w:tcPr>
            <w:tcW w:w="1152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FA6" w:rsidTr="008C2902">
        <w:tblPrEx>
          <w:tblLook w:val="04A0" w:firstRow="1" w:lastRow="0" w:firstColumn="1" w:lastColumn="0" w:noHBand="0" w:noVBand="1"/>
        </w:tblPrEx>
        <w:tc>
          <w:tcPr>
            <w:tcW w:w="1152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CUL135</w:t>
            </w:r>
          </w:p>
        </w:tc>
        <w:tc>
          <w:tcPr>
            <w:tcW w:w="2880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 &amp; Beverage Service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C3FA6" w:rsidTr="008C2902">
        <w:tblPrEx>
          <w:tblLook w:val="04A0" w:firstRow="1" w:lastRow="0" w:firstColumn="1" w:lastColumn="0" w:noHBand="0" w:noVBand="1"/>
        </w:tblPrEx>
        <w:tc>
          <w:tcPr>
            <w:tcW w:w="1152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880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FA6" w:rsidTr="008C2902">
        <w:tblPrEx>
          <w:tblLook w:val="04A0" w:firstRow="1" w:lastRow="0" w:firstColumn="1" w:lastColumn="0" w:noHBand="0" w:noVBand="1"/>
        </w:tblPrEx>
        <w:tc>
          <w:tcPr>
            <w:tcW w:w="1152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CUL135A</w:t>
            </w:r>
          </w:p>
        </w:tc>
        <w:tc>
          <w:tcPr>
            <w:tcW w:w="2880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 &amp; Beverage Serv Lab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41C3" w:rsidTr="008C2902">
        <w:tblPrEx>
          <w:tblLook w:val="04A0" w:firstRow="1" w:lastRow="0" w:firstColumn="1" w:lastColumn="0" w:noHBand="0" w:noVBand="1"/>
        </w:tblPrEx>
        <w:tc>
          <w:tcPr>
            <w:tcW w:w="1152" w:type="dxa"/>
          </w:tcPr>
          <w:p w:rsidR="00E241C3" w:rsidRDefault="00E241C3" w:rsidP="00BF778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HRM140</w:t>
            </w:r>
          </w:p>
        </w:tc>
        <w:tc>
          <w:tcPr>
            <w:tcW w:w="2880" w:type="dxa"/>
          </w:tcPr>
          <w:p w:rsidR="00E241C3" w:rsidRDefault="00E241C3" w:rsidP="00BF778E">
            <w:r>
              <w:rPr>
                <w:rFonts w:ascii="Times New Roman" w:hAnsi="Times New Roman"/>
                <w:sz w:val="18"/>
                <w:szCs w:val="18"/>
              </w:rPr>
              <w:t>Legal Issues-Hospitality</w:t>
            </w:r>
          </w:p>
        </w:tc>
        <w:tc>
          <w:tcPr>
            <w:tcW w:w="1152" w:type="dxa"/>
          </w:tcPr>
          <w:p w:rsidR="00E241C3" w:rsidRDefault="00E241C3" w:rsidP="00BF77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241C3" w:rsidRDefault="00E241C3" w:rsidP="00BF77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41C3" w:rsidRDefault="00E241C3" w:rsidP="00BF77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41C3" w:rsidRDefault="00E241C3" w:rsidP="00BF77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241C3" w:rsidTr="008C2902">
        <w:tblPrEx>
          <w:tblLook w:val="04A0" w:firstRow="1" w:lastRow="0" w:firstColumn="1" w:lastColumn="0" w:noHBand="0" w:noVBand="1"/>
        </w:tblPrEx>
        <w:tc>
          <w:tcPr>
            <w:tcW w:w="1152" w:type="dxa"/>
            <w:hideMark/>
          </w:tcPr>
          <w:p w:rsidR="00E241C3" w:rsidRDefault="00E241C3" w:rsidP="002B2F9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HRM210</w:t>
            </w:r>
          </w:p>
        </w:tc>
        <w:tc>
          <w:tcPr>
            <w:tcW w:w="2880" w:type="dxa"/>
            <w:hideMark/>
          </w:tcPr>
          <w:p w:rsidR="00E241C3" w:rsidRDefault="00E241C3" w:rsidP="002B2F9C">
            <w:r>
              <w:rPr>
                <w:rFonts w:ascii="Times New Roman" w:hAnsi="Times New Roman"/>
                <w:sz w:val="18"/>
                <w:szCs w:val="18"/>
              </w:rPr>
              <w:t>Meetings &amp; Event Planning</w:t>
            </w:r>
          </w:p>
        </w:tc>
        <w:tc>
          <w:tcPr>
            <w:tcW w:w="1152" w:type="dxa"/>
            <w:hideMark/>
          </w:tcPr>
          <w:p w:rsidR="00E241C3" w:rsidRDefault="00E241C3" w:rsidP="002B2F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:rsidR="00E241C3" w:rsidRDefault="00E241C3" w:rsidP="002B2F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:rsidR="00E241C3" w:rsidRDefault="00E241C3" w:rsidP="002B2F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:rsidR="00E241C3" w:rsidRDefault="00E241C3" w:rsidP="002B2F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241C3">
        <w:tc>
          <w:tcPr>
            <w:tcW w:w="1152" w:type="dxa"/>
          </w:tcPr>
          <w:p w:rsidR="00E241C3" w:rsidRDefault="00E241C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241C3" w:rsidRDefault="00E241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241C3" w:rsidRDefault="00E241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241C3" w:rsidRDefault="00E241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241C3" w:rsidRDefault="00E241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241C3" w:rsidRDefault="00E241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241C3">
        <w:trPr>
          <w:trHeight w:val="215"/>
        </w:trPr>
        <w:tc>
          <w:tcPr>
            <w:tcW w:w="1152" w:type="dxa"/>
          </w:tcPr>
          <w:p w:rsidR="00E241C3" w:rsidRDefault="00E241C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241C3" w:rsidRDefault="00E241C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241C3" w:rsidRDefault="004C3F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E241C3" w:rsidRDefault="004C3F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241C3" w:rsidRDefault="00E241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41C3" w:rsidRDefault="00E241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C461A" w:rsidRDefault="00EC461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C461A" w:rsidRDefault="00EC461A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EC461A">
        <w:tc>
          <w:tcPr>
            <w:tcW w:w="1152" w:type="dxa"/>
          </w:tcPr>
          <w:p w:rsidR="00EC461A" w:rsidRDefault="00EC46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C461A" w:rsidRDefault="00EC461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F51D6">
        <w:tc>
          <w:tcPr>
            <w:tcW w:w="1152" w:type="dxa"/>
          </w:tcPr>
          <w:p w:rsidR="00CF51D6" w:rsidRDefault="00CF51D6" w:rsidP="007B01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CUL130</w:t>
            </w:r>
          </w:p>
        </w:tc>
        <w:tc>
          <w:tcPr>
            <w:tcW w:w="2880" w:type="dxa"/>
          </w:tcPr>
          <w:p w:rsidR="00CF51D6" w:rsidRDefault="00CF51D6" w:rsidP="007B01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Menu Design</w:t>
            </w:r>
          </w:p>
        </w:tc>
        <w:tc>
          <w:tcPr>
            <w:tcW w:w="1152" w:type="dxa"/>
          </w:tcPr>
          <w:p w:rsidR="00CF51D6" w:rsidRDefault="00CF5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F51D6" w:rsidRDefault="00CF5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51D6" w:rsidRDefault="00CF5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51D6" w:rsidRDefault="00CF5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F51D6">
        <w:tc>
          <w:tcPr>
            <w:tcW w:w="1152" w:type="dxa"/>
          </w:tcPr>
          <w:p w:rsidR="00CF51D6" w:rsidRDefault="00CF51D6" w:rsidP="007B01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CF51D6" w:rsidRDefault="00CF51D6" w:rsidP="007B01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F51D6" w:rsidRDefault="00CF5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F51D6" w:rsidRDefault="00CF5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F51D6" w:rsidRDefault="00CF5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F51D6" w:rsidRDefault="00CF5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61A">
        <w:tc>
          <w:tcPr>
            <w:tcW w:w="1152" w:type="dxa"/>
          </w:tcPr>
          <w:p w:rsidR="00EC461A" w:rsidRDefault="007B0133" w:rsidP="007B013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CUL214</w:t>
            </w:r>
          </w:p>
        </w:tc>
        <w:tc>
          <w:tcPr>
            <w:tcW w:w="2880" w:type="dxa"/>
          </w:tcPr>
          <w:p w:rsidR="00EC461A" w:rsidRDefault="007B0133" w:rsidP="007B0133">
            <w:r>
              <w:rPr>
                <w:rFonts w:ascii="Times New Roman" w:hAnsi="Times New Roman"/>
                <w:sz w:val="18"/>
                <w:szCs w:val="18"/>
              </w:rPr>
              <w:t>Wine Appreciation</w:t>
            </w:r>
          </w:p>
        </w:tc>
        <w:tc>
          <w:tcPr>
            <w:tcW w:w="1152" w:type="dxa"/>
          </w:tcPr>
          <w:p w:rsidR="00EC461A" w:rsidRDefault="007B01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C461A" w:rsidRDefault="007B01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C461A" w:rsidRDefault="007B01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0133">
        <w:tc>
          <w:tcPr>
            <w:tcW w:w="1152" w:type="dxa"/>
          </w:tcPr>
          <w:p w:rsidR="007B0133" w:rsidRDefault="007B0133" w:rsidP="007B01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HRM125</w:t>
            </w:r>
          </w:p>
        </w:tc>
        <w:tc>
          <w:tcPr>
            <w:tcW w:w="2880" w:type="dxa"/>
          </w:tcPr>
          <w:p w:rsidR="007B0133" w:rsidRDefault="007B0133" w:rsidP="007B01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Etiquette for Hospitality</w:t>
            </w:r>
          </w:p>
        </w:tc>
        <w:tc>
          <w:tcPr>
            <w:tcW w:w="1152" w:type="dxa"/>
          </w:tcPr>
          <w:p w:rsidR="007B0133" w:rsidRDefault="007B01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7B0133" w:rsidRDefault="007B01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B0133" w:rsidRDefault="007B01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B0133" w:rsidRDefault="007B01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F662E">
        <w:tc>
          <w:tcPr>
            <w:tcW w:w="1152" w:type="dxa"/>
          </w:tcPr>
          <w:p w:rsidR="004F662E" w:rsidRDefault="004F66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HRM230</w:t>
            </w:r>
          </w:p>
        </w:tc>
        <w:tc>
          <w:tcPr>
            <w:tcW w:w="2880" w:type="dxa"/>
          </w:tcPr>
          <w:p w:rsidR="004F662E" w:rsidRDefault="004F66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Club &amp; Resort Management</w:t>
            </w:r>
          </w:p>
        </w:tc>
        <w:tc>
          <w:tcPr>
            <w:tcW w:w="1152" w:type="dxa"/>
          </w:tcPr>
          <w:p w:rsidR="004F662E" w:rsidRDefault="004F66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F662E" w:rsidRDefault="004F66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F662E" w:rsidRDefault="004F66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F662E" w:rsidRDefault="004F66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3FA6">
        <w:tc>
          <w:tcPr>
            <w:tcW w:w="1152" w:type="dxa"/>
          </w:tcPr>
          <w:p w:rsidR="004C3FA6" w:rsidRDefault="004C3FA6" w:rsidP="004C3FA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HRM240</w:t>
            </w:r>
          </w:p>
        </w:tc>
        <w:tc>
          <w:tcPr>
            <w:tcW w:w="2880" w:type="dxa"/>
          </w:tcPr>
          <w:p w:rsidR="004C3FA6" w:rsidRDefault="004C3FA6" w:rsidP="004C3FA6">
            <w:r>
              <w:rPr>
                <w:rFonts w:ascii="Times New Roman" w:hAnsi="Times New Roman"/>
                <w:sz w:val="18"/>
                <w:szCs w:val="18"/>
              </w:rPr>
              <w:t>Marketing for Hospitality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3FA6">
        <w:tc>
          <w:tcPr>
            <w:tcW w:w="1152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FA6">
        <w:tc>
          <w:tcPr>
            <w:tcW w:w="1152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MKT232</w:t>
            </w:r>
          </w:p>
        </w:tc>
        <w:tc>
          <w:tcPr>
            <w:tcW w:w="2880" w:type="dxa"/>
          </w:tcPr>
          <w:p w:rsidR="004C3FA6" w:rsidRDefault="004C3FA6" w:rsidP="004C3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Marketing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3FA6" w:rsidRDefault="004C3FA6" w:rsidP="004C3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C461A">
        <w:tc>
          <w:tcPr>
            <w:tcW w:w="1152" w:type="dxa"/>
          </w:tcPr>
          <w:p w:rsidR="00EC461A" w:rsidRDefault="00EC46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C461A" w:rsidRDefault="00EC46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C461A">
        <w:trPr>
          <w:trHeight w:val="215"/>
        </w:trPr>
        <w:tc>
          <w:tcPr>
            <w:tcW w:w="1152" w:type="dxa"/>
          </w:tcPr>
          <w:p w:rsidR="00EC461A" w:rsidRDefault="00EC46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C461A" w:rsidRDefault="00EC461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C461A" w:rsidRDefault="004C3F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EC461A" w:rsidRDefault="004C3F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C461A" w:rsidRDefault="00EC46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C461A" w:rsidRDefault="004F66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C461A" w:rsidRDefault="00EC461A">
      <w:pPr>
        <w:ind w:left="-18"/>
        <w:jc w:val="both"/>
        <w:rPr>
          <w:rFonts w:ascii="Times New Roman" w:hAnsi="Times New Roman"/>
          <w:sz w:val="18"/>
          <w:szCs w:val="18"/>
        </w:rPr>
      </w:pPr>
    </w:p>
    <w:p w:rsidR="00EC461A" w:rsidRDefault="00EC461A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</w:t>
      </w:r>
      <w:r w:rsidR="002A310D">
        <w:rPr>
          <w:rFonts w:ascii="Times New Roman" w:hAnsi="Times New Roman"/>
          <w:b/>
          <w:bCs/>
          <w:sz w:val="18"/>
          <w:szCs w:val="18"/>
        </w:rPr>
        <w:t>8</w:t>
      </w:r>
    </w:p>
    <w:p w:rsidR="00EC461A" w:rsidRDefault="00EC461A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C461A" w:rsidRPr="005B6B90" w:rsidRDefault="00E241C3" w:rsidP="005B6B90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857780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EC461A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EC461A">
        <w:rPr>
          <w:rFonts w:ascii="Times New Roman" w:hAnsi="Times New Roman"/>
          <w:sz w:val="18"/>
          <w:szCs w:val="18"/>
        </w:rPr>
        <w:t>: NA</w:t>
      </w:r>
    </w:p>
    <w:sectPr w:rsidR="00EC461A" w:rsidRPr="005B6B90">
      <w:endnotePr>
        <w:numFmt w:val="decimal"/>
      </w:endnotePr>
      <w:pgSz w:w="12240" w:h="15840"/>
      <w:pgMar w:top="432" w:right="1152" w:bottom="432" w:left="1440" w:header="288" w:footer="2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EC"/>
    <w:rsid w:val="00054DEC"/>
    <w:rsid w:val="000B0743"/>
    <w:rsid w:val="00122454"/>
    <w:rsid w:val="001C7C6C"/>
    <w:rsid w:val="00230A97"/>
    <w:rsid w:val="002A310D"/>
    <w:rsid w:val="002B2F9C"/>
    <w:rsid w:val="003C7A64"/>
    <w:rsid w:val="004C3FA6"/>
    <w:rsid w:val="004F5A29"/>
    <w:rsid w:val="004F662E"/>
    <w:rsid w:val="00596D7E"/>
    <w:rsid w:val="005B6B90"/>
    <w:rsid w:val="00704ED8"/>
    <w:rsid w:val="00720077"/>
    <w:rsid w:val="007B0133"/>
    <w:rsid w:val="007F6909"/>
    <w:rsid w:val="00857780"/>
    <w:rsid w:val="008808CF"/>
    <w:rsid w:val="00882982"/>
    <w:rsid w:val="008C2902"/>
    <w:rsid w:val="008D47B5"/>
    <w:rsid w:val="00A86E67"/>
    <w:rsid w:val="00AC569E"/>
    <w:rsid w:val="00AE108B"/>
    <w:rsid w:val="00B453BF"/>
    <w:rsid w:val="00BF778E"/>
    <w:rsid w:val="00C26767"/>
    <w:rsid w:val="00C31B5E"/>
    <w:rsid w:val="00C62619"/>
    <w:rsid w:val="00CE023B"/>
    <w:rsid w:val="00CF51D6"/>
    <w:rsid w:val="00D1479B"/>
    <w:rsid w:val="00D60F1C"/>
    <w:rsid w:val="00DD1D9E"/>
    <w:rsid w:val="00E241C3"/>
    <w:rsid w:val="00E26A99"/>
    <w:rsid w:val="00EB6C22"/>
    <w:rsid w:val="00EC461A"/>
    <w:rsid w:val="00EE78D2"/>
    <w:rsid w:val="00F73916"/>
    <w:rsid w:val="00F8599C"/>
    <w:rsid w:val="00FA7F11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9FC67"/>
  <w15:chartTrackingRefBased/>
  <w15:docId w15:val="{DDF10AA6-B779-454D-8AE2-962B454B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752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paragraph" w:styleId="BodyText2">
    <w:name w:val="Body Text 2"/>
    <w:basedOn w:val="Normal"/>
    <w:link w:val="BodyText2Char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AC569E"/>
    <w:rPr>
      <w:b/>
      <w:bCs/>
      <w:szCs w:val="24"/>
    </w:rPr>
  </w:style>
  <w:style w:type="character" w:customStyle="1" w:styleId="Heading5Char">
    <w:name w:val="Heading 5 Char"/>
    <w:link w:val="Heading5"/>
    <w:rsid w:val="00AC569E"/>
    <w:rPr>
      <w:b/>
      <w:bCs/>
      <w:sz w:val="24"/>
      <w:szCs w:val="24"/>
    </w:rPr>
  </w:style>
  <w:style w:type="character" w:customStyle="1" w:styleId="TitleChar">
    <w:name w:val="Title Char"/>
    <w:link w:val="Title"/>
    <w:rsid w:val="00AC569E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C569E"/>
    <w:rPr>
      <w:b/>
      <w:bCs/>
      <w:sz w:val="16"/>
      <w:szCs w:val="24"/>
    </w:rPr>
  </w:style>
  <w:style w:type="character" w:customStyle="1" w:styleId="BodyText2Char">
    <w:name w:val="Body Text 2 Char"/>
    <w:link w:val="BodyText2"/>
    <w:semiHidden/>
    <w:rsid w:val="00AC569E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1514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Laura Cummins</cp:lastModifiedBy>
  <cp:revision>5</cp:revision>
  <cp:lastPrinted>2014-03-13T14:18:00Z</cp:lastPrinted>
  <dcterms:created xsi:type="dcterms:W3CDTF">2019-03-06T20:49:00Z</dcterms:created>
  <dcterms:modified xsi:type="dcterms:W3CDTF">2021-02-16T20:37:00Z</dcterms:modified>
</cp:coreProperties>
</file>