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CFD15" w14:textId="77777777" w:rsidR="007A61A6" w:rsidRDefault="007A61A6">
      <w:pPr>
        <w:pStyle w:val="Title"/>
        <w:rPr>
          <w:rStyle w:val="QuickFormat1"/>
        </w:rPr>
      </w:pPr>
      <w:r>
        <w:rPr>
          <w:rStyle w:val="QuickFormat1"/>
        </w:rPr>
        <w:t>PROGRAM FACT SHEET</w:t>
      </w:r>
    </w:p>
    <w:p w14:paraId="50A60F21" w14:textId="77777777" w:rsidR="007A61A6" w:rsidRDefault="007A61A6">
      <w:pPr>
        <w:pStyle w:val="Title"/>
        <w:rPr>
          <w:rStyle w:val="QuickFormat1"/>
        </w:rPr>
      </w:pPr>
    </w:p>
    <w:p w14:paraId="0D9F529D" w14:textId="77777777" w:rsidR="007A61A6" w:rsidRDefault="007A61A6">
      <w:pPr>
        <w:pStyle w:val="Subtitle"/>
        <w:rPr>
          <w:rStyle w:val="QuickFormat1"/>
        </w:rPr>
      </w:pPr>
      <w:r>
        <w:rPr>
          <w:rStyle w:val="QuickFormat1"/>
        </w:rPr>
        <w:t>AUTOMOTIVE SYSTEMS TECHNOLOGY</w:t>
      </w:r>
      <w:r w:rsidR="008C365C">
        <w:rPr>
          <w:rStyle w:val="QuickFormat1"/>
        </w:rPr>
        <w:ptab w:relativeTo="margin" w:alignment="right" w:leader="none"/>
      </w:r>
      <w:r>
        <w:rPr>
          <w:rStyle w:val="QuickFormat1"/>
        </w:rPr>
        <w:t>A60160</w:t>
      </w:r>
    </w:p>
    <w:p w14:paraId="3430FA8C" w14:textId="77777777" w:rsidR="007A61A6" w:rsidRDefault="007A61A6">
      <w:pPr>
        <w:tabs>
          <w:tab w:val="right" w:pos="9360"/>
        </w:tabs>
        <w:ind w:right="-180"/>
        <w:jc w:val="both"/>
        <w:rPr>
          <w:rStyle w:val="QuickFormat1"/>
          <w:b/>
          <w:bCs/>
          <w:szCs w:val="16"/>
        </w:rPr>
      </w:pPr>
    </w:p>
    <w:p w14:paraId="56089876" w14:textId="77777777" w:rsidR="007A61A6" w:rsidRDefault="007A61A6">
      <w:pPr>
        <w:pStyle w:val="BodyText"/>
      </w:pPr>
      <w:r>
        <w:t xml:space="preserve">The Automotive Systems Technology program prepares individuals for employment as automotive service technicians. It provides an introduction to automotive careers and increases student awareness of the challenge associated with this fast and ever-changing field. </w:t>
      </w:r>
    </w:p>
    <w:p w14:paraId="22CDCB46" w14:textId="77777777" w:rsidR="007A61A6" w:rsidRDefault="007A61A6">
      <w:pPr>
        <w:pStyle w:val="NormalWeb"/>
        <w:rPr>
          <w:rFonts w:ascii="Times New Roman" w:hAnsi="Times New Roman" w:cs="Times New Roman"/>
          <w:sz w:val="18"/>
        </w:rPr>
      </w:pPr>
      <w:r>
        <w:rPr>
          <w:rFonts w:ascii="Times New Roman" w:hAnsi="Times New Roman" w:cs="Times New Roman"/>
          <w:sz w:val="18"/>
        </w:rPr>
        <w:t xml:space="preserve">Classroom and lab experiences integrate technical and academic course work. Emphasis is placed on theory, servicing and operation of brakes, electrical/electronic systems, engine performance, steering/suspension, automatic transmission/transaxles, engine repair, climate control, and manual drive trains. </w:t>
      </w:r>
    </w:p>
    <w:p w14:paraId="4BFBFF31" w14:textId="77777777" w:rsidR="007A61A6" w:rsidRDefault="007A61A6">
      <w:pPr>
        <w:pStyle w:val="NormalWeb"/>
        <w:rPr>
          <w:rFonts w:ascii="Times New Roman" w:hAnsi="Times New Roman" w:cs="Times New Roman"/>
          <w:sz w:val="18"/>
        </w:rPr>
      </w:pPr>
      <w:r>
        <w:rPr>
          <w:rFonts w:ascii="Times New Roman" w:hAnsi="Times New Roman" w:cs="Times New Roman"/>
          <w:sz w:val="18"/>
        </w:rPr>
        <w:t>After completion of this curriculum, students should be prepared to take the ASE exam and be ready for full-time employment in dealerships and repair shops in the automotive service industry.</w:t>
      </w:r>
    </w:p>
    <w:p w14:paraId="1D79CE93" w14:textId="77777777" w:rsidR="007A61A6" w:rsidRDefault="007A61A6">
      <w:pPr>
        <w:pStyle w:val="NormalWeb"/>
        <w:jc w:val="center"/>
        <w:rPr>
          <w:rStyle w:val="QuickFormat1"/>
          <w:b/>
          <w:bCs/>
          <w:u w:val="single"/>
        </w:rPr>
      </w:pPr>
      <w:r>
        <w:rPr>
          <w:rStyle w:val="QuickFormat1"/>
          <w:b/>
          <w:bCs/>
          <w:u w:val="single"/>
        </w:rPr>
        <w:t>Awards</w:t>
      </w:r>
    </w:p>
    <w:tbl>
      <w:tblPr>
        <w:tblW w:w="0" w:type="auto"/>
        <w:tblLook w:val="0000" w:firstRow="0" w:lastRow="0" w:firstColumn="0" w:lastColumn="0" w:noHBand="0" w:noVBand="0"/>
      </w:tblPr>
      <w:tblGrid>
        <w:gridCol w:w="6708"/>
        <w:gridCol w:w="3000"/>
      </w:tblGrid>
      <w:tr w:rsidR="007A61A6" w14:paraId="626B158F" w14:textId="77777777">
        <w:tc>
          <w:tcPr>
            <w:tcW w:w="6708" w:type="dxa"/>
          </w:tcPr>
          <w:p w14:paraId="64F693B9" w14:textId="77777777" w:rsidR="007A61A6" w:rsidRDefault="007A61A6">
            <w:pPr>
              <w:rPr>
                <w:b/>
                <w:bCs/>
                <w:sz w:val="18"/>
              </w:rPr>
            </w:pPr>
            <w:r>
              <w:rPr>
                <w:rStyle w:val="QuickFormat1"/>
                <w:b/>
                <w:bCs/>
              </w:rPr>
              <w:t xml:space="preserve">Associate Degree:  </w:t>
            </w:r>
            <w:r>
              <w:rPr>
                <w:rStyle w:val="QuickFormat1"/>
              </w:rPr>
              <w:t>Automotive Systems Technology (A60160)</w:t>
            </w:r>
          </w:p>
        </w:tc>
        <w:tc>
          <w:tcPr>
            <w:tcW w:w="3000" w:type="dxa"/>
          </w:tcPr>
          <w:p w14:paraId="628E147E" w14:textId="77777777" w:rsidR="007A61A6" w:rsidRDefault="007A61A6">
            <w:pPr>
              <w:tabs>
                <w:tab w:val="left" w:pos="-1440"/>
              </w:tabs>
              <w:ind w:left="720" w:hanging="720"/>
              <w:jc w:val="both"/>
              <w:rPr>
                <w:rStyle w:val="QuickFormat1"/>
                <w:b/>
                <w:bCs/>
              </w:rPr>
            </w:pPr>
            <w:r>
              <w:rPr>
                <w:rStyle w:val="QuickFormat1"/>
                <w:b/>
                <w:bCs/>
              </w:rPr>
              <w:t xml:space="preserve">Length of Program:  </w:t>
            </w:r>
            <w:r>
              <w:rPr>
                <w:rStyle w:val="QuickFormat1"/>
              </w:rPr>
              <w:t>5 Semesters</w:t>
            </w:r>
          </w:p>
          <w:p w14:paraId="7FB52260" w14:textId="77777777" w:rsidR="007A61A6" w:rsidRDefault="007A61A6">
            <w:pPr>
              <w:rPr>
                <w:rStyle w:val="QuickFormat1"/>
                <w:b/>
                <w:bCs/>
              </w:rPr>
            </w:pPr>
            <w:r>
              <w:rPr>
                <w:rStyle w:val="QuickFormat1"/>
                <w:b/>
                <w:bCs/>
              </w:rPr>
              <w:t xml:space="preserve">Prerequisite:  </w:t>
            </w:r>
            <w:r>
              <w:rPr>
                <w:rStyle w:val="QuickFormat1"/>
              </w:rPr>
              <w:t>High School Diploma</w:t>
            </w:r>
            <w:r w:rsidR="00241208">
              <w:rPr>
                <w:rStyle w:val="QuickFormat1"/>
              </w:rPr>
              <w:t>, Placement Test Equivalent</w:t>
            </w:r>
          </w:p>
          <w:p w14:paraId="62F4BFB3" w14:textId="77777777" w:rsidR="007A61A6" w:rsidRDefault="007A61A6">
            <w:pPr>
              <w:rPr>
                <w:b/>
                <w:bCs/>
                <w:sz w:val="18"/>
              </w:rPr>
            </w:pPr>
          </w:p>
        </w:tc>
      </w:tr>
      <w:tr w:rsidR="007A61A6" w14:paraId="3F608A6B" w14:textId="77777777">
        <w:tc>
          <w:tcPr>
            <w:tcW w:w="6708" w:type="dxa"/>
          </w:tcPr>
          <w:p w14:paraId="4126FF7E" w14:textId="77777777" w:rsidR="007A61A6" w:rsidRPr="00183C12" w:rsidRDefault="007A61A6" w:rsidP="00183C12">
            <w:pPr>
              <w:rPr>
                <w:rFonts w:ascii="Times New Roman" w:hAnsi="Times New Roman"/>
                <w:bCs/>
                <w:sz w:val="18"/>
              </w:rPr>
            </w:pPr>
            <w:r>
              <w:rPr>
                <w:rFonts w:ascii="Times New Roman" w:hAnsi="Times New Roman"/>
                <w:b/>
                <w:bCs/>
                <w:sz w:val="18"/>
              </w:rPr>
              <w:t xml:space="preserve">Diploma:  </w:t>
            </w:r>
            <w:r w:rsidR="00183C12">
              <w:rPr>
                <w:rFonts w:ascii="Times New Roman" w:hAnsi="Times New Roman"/>
                <w:bCs/>
                <w:sz w:val="18"/>
              </w:rPr>
              <w:t>Automotive Systems Technology (D60160)</w:t>
            </w:r>
          </w:p>
        </w:tc>
        <w:tc>
          <w:tcPr>
            <w:tcW w:w="3000" w:type="dxa"/>
          </w:tcPr>
          <w:p w14:paraId="102457DF" w14:textId="77777777" w:rsidR="00183C12" w:rsidRDefault="00183C12" w:rsidP="00183C12">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3 Semesters</w:t>
            </w:r>
          </w:p>
          <w:p w14:paraId="5D4BCA58" w14:textId="77777777" w:rsidR="00183C12" w:rsidRDefault="00183C12" w:rsidP="00183C12">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Placement Test Equivalent</w:t>
            </w:r>
          </w:p>
          <w:p w14:paraId="3F9E84FC" w14:textId="77777777" w:rsidR="007A61A6" w:rsidRDefault="007A61A6">
            <w:pPr>
              <w:rPr>
                <w:rFonts w:ascii="Times New Roman" w:hAnsi="Times New Roman"/>
                <w:b/>
                <w:bCs/>
                <w:sz w:val="18"/>
              </w:rPr>
            </w:pPr>
          </w:p>
        </w:tc>
      </w:tr>
      <w:tr w:rsidR="00C75AC6" w14:paraId="0846DCA1" w14:textId="77777777">
        <w:tc>
          <w:tcPr>
            <w:tcW w:w="6708" w:type="dxa"/>
          </w:tcPr>
          <w:p w14:paraId="75AB00A9" w14:textId="77777777" w:rsidR="00C75AC6" w:rsidRDefault="00C75AC6" w:rsidP="006B2956">
            <w:pPr>
              <w:rPr>
                <w:rFonts w:ascii="Times New Roman" w:hAnsi="Times New Roman"/>
                <w:sz w:val="18"/>
              </w:rPr>
            </w:pPr>
            <w:r>
              <w:rPr>
                <w:rFonts w:ascii="Times New Roman" w:hAnsi="Times New Roman"/>
                <w:b/>
                <w:bCs/>
                <w:sz w:val="18"/>
              </w:rPr>
              <w:t xml:space="preserve">Certificate:  </w:t>
            </w:r>
            <w:r>
              <w:rPr>
                <w:rFonts w:ascii="Times New Roman" w:hAnsi="Times New Roman"/>
                <w:bCs/>
                <w:sz w:val="18"/>
              </w:rPr>
              <w:t>Maintenance and Light Repair I</w:t>
            </w:r>
            <w:r>
              <w:rPr>
                <w:rFonts w:ascii="Times New Roman" w:hAnsi="Times New Roman"/>
                <w:sz w:val="18"/>
              </w:rPr>
              <w:t xml:space="preserve"> Certificate (C60160C6)</w:t>
            </w:r>
          </w:p>
          <w:p w14:paraId="3C4552C6" w14:textId="77777777" w:rsidR="00C75AC6" w:rsidRDefault="00C75AC6" w:rsidP="006B2956">
            <w:pPr>
              <w:rPr>
                <w:rFonts w:ascii="Times New Roman" w:hAnsi="Times New Roman"/>
                <w:b/>
                <w:bCs/>
                <w:sz w:val="18"/>
              </w:rPr>
            </w:pPr>
          </w:p>
        </w:tc>
        <w:tc>
          <w:tcPr>
            <w:tcW w:w="3000" w:type="dxa"/>
          </w:tcPr>
          <w:p w14:paraId="4A8547AD" w14:textId="77777777" w:rsidR="00C75AC6" w:rsidRDefault="00C75AC6" w:rsidP="006B2956">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1 Semesters</w:t>
            </w:r>
          </w:p>
          <w:p w14:paraId="761B9834" w14:textId="77777777" w:rsidR="00C75AC6" w:rsidRDefault="00C75AC6" w:rsidP="006B2956">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Placement Test Equivalent</w:t>
            </w:r>
          </w:p>
          <w:p w14:paraId="1BAAF35C" w14:textId="77777777" w:rsidR="00C75AC6" w:rsidRDefault="00C75AC6" w:rsidP="006B2956">
            <w:pPr>
              <w:rPr>
                <w:rFonts w:ascii="Times New Roman" w:hAnsi="Times New Roman"/>
                <w:b/>
                <w:bCs/>
                <w:sz w:val="18"/>
              </w:rPr>
            </w:pPr>
          </w:p>
        </w:tc>
      </w:tr>
      <w:tr w:rsidR="00C75AC6" w14:paraId="3124BCAE" w14:textId="77777777">
        <w:tc>
          <w:tcPr>
            <w:tcW w:w="6708" w:type="dxa"/>
          </w:tcPr>
          <w:p w14:paraId="218AB58D" w14:textId="77777777" w:rsidR="00C75AC6" w:rsidRDefault="00C75AC6" w:rsidP="006B2956">
            <w:pPr>
              <w:rPr>
                <w:rFonts w:ascii="Times New Roman" w:hAnsi="Times New Roman"/>
                <w:sz w:val="18"/>
              </w:rPr>
            </w:pPr>
            <w:r>
              <w:rPr>
                <w:rFonts w:ascii="Times New Roman" w:hAnsi="Times New Roman"/>
                <w:b/>
                <w:bCs/>
                <w:sz w:val="18"/>
              </w:rPr>
              <w:t xml:space="preserve">Certificate:  </w:t>
            </w:r>
            <w:r>
              <w:rPr>
                <w:rFonts w:ascii="Times New Roman" w:hAnsi="Times New Roman"/>
                <w:bCs/>
                <w:sz w:val="18"/>
              </w:rPr>
              <w:t xml:space="preserve">Maintenance and Light Repair </w:t>
            </w:r>
            <w:r w:rsidR="00D26621">
              <w:rPr>
                <w:rFonts w:ascii="Times New Roman" w:hAnsi="Times New Roman"/>
                <w:bCs/>
                <w:sz w:val="18"/>
              </w:rPr>
              <w:t>I</w:t>
            </w:r>
            <w:r>
              <w:rPr>
                <w:rFonts w:ascii="Times New Roman" w:hAnsi="Times New Roman"/>
                <w:bCs/>
                <w:sz w:val="18"/>
              </w:rPr>
              <w:t>I</w:t>
            </w:r>
            <w:r>
              <w:rPr>
                <w:rFonts w:ascii="Times New Roman" w:hAnsi="Times New Roman"/>
                <w:sz w:val="18"/>
              </w:rPr>
              <w:t xml:space="preserve"> Certificate (C60160C</w:t>
            </w:r>
            <w:r w:rsidR="00D26621">
              <w:rPr>
                <w:rFonts w:ascii="Times New Roman" w:hAnsi="Times New Roman"/>
                <w:sz w:val="18"/>
              </w:rPr>
              <w:t>7</w:t>
            </w:r>
            <w:r>
              <w:rPr>
                <w:rFonts w:ascii="Times New Roman" w:hAnsi="Times New Roman"/>
                <w:sz w:val="18"/>
              </w:rPr>
              <w:t>)</w:t>
            </w:r>
          </w:p>
          <w:p w14:paraId="6163AA60" w14:textId="77777777" w:rsidR="00C75AC6" w:rsidRDefault="00C75AC6" w:rsidP="006B2956">
            <w:pPr>
              <w:rPr>
                <w:rFonts w:ascii="Times New Roman" w:hAnsi="Times New Roman"/>
                <w:b/>
                <w:bCs/>
                <w:sz w:val="18"/>
              </w:rPr>
            </w:pPr>
          </w:p>
        </w:tc>
        <w:tc>
          <w:tcPr>
            <w:tcW w:w="3000" w:type="dxa"/>
          </w:tcPr>
          <w:p w14:paraId="478C2201" w14:textId="77777777" w:rsidR="00C75AC6" w:rsidRDefault="00C75AC6" w:rsidP="006B2956">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1 Semesters</w:t>
            </w:r>
          </w:p>
          <w:p w14:paraId="6601673D" w14:textId="77777777" w:rsidR="00C75AC6" w:rsidRDefault="00C75AC6" w:rsidP="006B2956">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Placement Test Equivalent</w:t>
            </w:r>
          </w:p>
          <w:p w14:paraId="5EE2780F" w14:textId="77777777" w:rsidR="00C75AC6" w:rsidRDefault="00C75AC6" w:rsidP="006B2956">
            <w:pPr>
              <w:rPr>
                <w:rFonts w:ascii="Times New Roman" w:hAnsi="Times New Roman"/>
                <w:b/>
                <w:bCs/>
                <w:sz w:val="18"/>
              </w:rPr>
            </w:pPr>
          </w:p>
        </w:tc>
      </w:tr>
      <w:tr w:rsidR="004D5369" w14:paraId="70388FF2" w14:textId="77777777">
        <w:tc>
          <w:tcPr>
            <w:tcW w:w="6708" w:type="dxa"/>
          </w:tcPr>
          <w:p w14:paraId="696721E5" w14:textId="77777777" w:rsidR="004D5369" w:rsidRDefault="004D5369" w:rsidP="004D5369">
            <w:pPr>
              <w:rPr>
                <w:rFonts w:ascii="Times New Roman" w:hAnsi="Times New Roman"/>
                <w:sz w:val="18"/>
              </w:rPr>
            </w:pPr>
            <w:r>
              <w:rPr>
                <w:rFonts w:ascii="Times New Roman" w:hAnsi="Times New Roman"/>
                <w:b/>
                <w:bCs/>
                <w:sz w:val="18"/>
              </w:rPr>
              <w:t xml:space="preserve">Certificate:  </w:t>
            </w:r>
            <w:r>
              <w:rPr>
                <w:rFonts w:ascii="Times New Roman" w:hAnsi="Times New Roman"/>
                <w:bCs/>
                <w:sz w:val="18"/>
              </w:rPr>
              <w:t>Maintenance and Light Repair I</w:t>
            </w:r>
            <w:r>
              <w:rPr>
                <w:rFonts w:ascii="Times New Roman" w:hAnsi="Times New Roman"/>
                <w:sz w:val="18"/>
              </w:rPr>
              <w:t xml:space="preserve"> Certificate (C60160H</w:t>
            </w:r>
            <w:r w:rsidR="002D1CE1">
              <w:rPr>
                <w:rFonts w:ascii="Times New Roman" w:hAnsi="Times New Roman"/>
                <w:sz w:val="18"/>
              </w:rPr>
              <w:t>2</w:t>
            </w:r>
            <w:r>
              <w:rPr>
                <w:rFonts w:ascii="Times New Roman" w:hAnsi="Times New Roman"/>
                <w:sz w:val="18"/>
              </w:rPr>
              <w:t>)</w:t>
            </w:r>
          </w:p>
          <w:p w14:paraId="348C415B" w14:textId="77777777" w:rsidR="004D5369" w:rsidRDefault="004D5369" w:rsidP="004D5369">
            <w:pPr>
              <w:rPr>
                <w:rFonts w:ascii="Times New Roman" w:hAnsi="Times New Roman"/>
                <w:b/>
                <w:bCs/>
                <w:sz w:val="18"/>
              </w:rPr>
            </w:pPr>
          </w:p>
        </w:tc>
        <w:tc>
          <w:tcPr>
            <w:tcW w:w="3000" w:type="dxa"/>
          </w:tcPr>
          <w:p w14:paraId="03B420DF" w14:textId="77777777" w:rsidR="004D5369" w:rsidRDefault="004D5369" w:rsidP="004D5369">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1 Semesters</w:t>
            </w:r>
          </w:p>
          <w:p w14:paraId="305DB233" w14:textId="77777777" w:rsidR="004D5369" w:rsidRDefault="004D5369" w:rsidP="004D5369">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Placement Test Equivalent</w:t>
            </w:r>
          </w:p>
          <w:p w14:paraId="158A284B" w14:textId="77777777" w:rsidR="004D5369" w:rsidRDefault="004D5369" w:rsidP="004D5369">
            <w:pPr>
              <w:rPr>
                <w:rFonts w:ascii="Times New Roman" w:hAnsi="Times New Roman"/>
                <w:b/>
                <w:bCs/>
                <w:sz w:val="18"/>
              </w:rPr>
            </w:pPr>
          </w:p>
        </w:tc>
      </w:tr>
    </w:tbl>
    <w:p w14:paraId="44F73ACA" w14:textId="77777777" w:rsidR="00A15B8E" w:rsidRPr="00E14747" w:rsidRDefault="00A15B8E" w:rsidP="00A15B8E">
      <w:pPr>
        <w:rPr>
          <w:rFonts w:ascii="Times New Roman" w:hAnsi="Times New Roman"/>
          <w:sz w:val="18"/>
        </w:rPr>
      </w:pPr>
      <w:r>
        <w:rPr>
          <w:rFonts w:ascii="Times New Roman" w:hAnsi="Times New Roman"/>
          <w:b/>
          <w:bCs/>
          <w:sz w:val="18"/>
        </w:rPr>
        <w:t>Work-Based Learning</w:t>
      </w:r>
      <w:r w:rsidRPr="00E14747">
        <w:rPr>
          <w:rFonts w:ascii="Times New Roman" w:hAnsi="Times New Roman"/>
          <w:b/>
          <w:bCs/>
          <w:sz w:val="18"/>
        </w:rPr>
        <w:t xml:space="preserve"> Requirements/Opportunities:</w:t>
      </w:r>
      <w:r w:rsidRPr="00E14747">
        <w:rPr>
          <w:rFonts w:ascii="Times New Roman" w:hAnsi="Times New Roman"/>
          <w:sz w:val="18"/>
        </w:rPr>
        <w:t xml:space="preserve">  For </w:t>
      </w:r>
      <w:r>
        <w:rPr>
          <w:rFonts w:ascii="Times New Roman" w:hAnsi="Times New Roman"/>
          <w:sz w:val="18"/>
        </w:rPr>
        <w:t>Work-Based Learning</w:t>
      </w:r>
      <w:r w:rsidRPr="00E14747">
        <w:rPr>
          <w:rFonts w:ascii="Times New Roman" w:hAnsi="Times New Roman"/>
          <w:sz w:val="18"/>
        </w:rPr>
        <w:t xml:space="preserve"> requirements/opportunities please see the appropriate Program Sequencing sheet.</w:t>
      </w:r>
    </w:p>
    <w:p w14:paraId="5B97253B" w14:textId="77777777" w:rsidR="007A61A6" w:rsidRDefault="007A61A6">
      <w:pPr>
        <w:rPr>
          <w:rFonts w:ascii="Times New Roman" w:hAnsi="Times New Roman"/>
          <w:b/>
          <w:bCs/>
          <w:sz w:val="18"/>
        </w:rPr>
      </w:pPr>
    </w:p>
    <w:p w14:paraId="507C3E12" w14:textId="77777777" w:rsidR="007A61A6" w:rsidRDefault="007A61A6">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4966191F" w14:textId="77777777" w:rsidR="003C2F0D" w:rsidRDefault="003C2F0D" w:rsidP="003C2F0D">
      <w:pPr>
        <w:rPr>
          <w:rFonts w:ascii="Times New Roman" w:hAnsi="Times New Roman"/>
          <w:b/>
          <w:bCs/>
          <w:sz w:val="18"/>
        </w:rPr>
      </w:pPr>
    </w:p>
    <w:p w14:paraId="6CDE9945" w14:textId="77777777" w:rsidR="007A61A6" w:rsidRDefault="007A61A6" w:rsidP="003C2F0D">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548"/>
        <w:gridCol w:w="5082"/>
      </w:tblGrid>
      <w:tr w:rsidR="007A61A6" w14:paraId="7C991304" w14:textId="77777777" w:rsidTr="00C2048B">
        <w:tc>
          <w:tcPr>
            <w:tcW w:w="4548" w:type="dxa"/>
          </w:tcPr>
          <w:p w14:paraId="32AAD232" w14:textId="77777777" w:rsidR="007A61A6" w:rsidRDefault="007A61A6">
            <w:pPr>
              <w:rPr>
                <w:rFonts w:ascii="Times New Roman" w:hAnsi="Times New Roman"/>
                <w:sz w:val="18"/>
              </w:rPr>
            </w:pPr>
            <w:r>
              <w:rPr>
                <w:rFonts w:ascii="Times New Roman" w:hAnsi="Times New Roman"/>
                <w:sz w:val="18"/>
              </w:rPr>
              <w:t xml:space="preserve">Curriculum </w:t>
            </w:r>
            <w:r w:rsidR="00685ABC">
              <w:rPr>
                <w:rFonts w:ascii="Times New Roman" w:hAnsi="Times New Roman"/>
                <w:sz w:val="18"/>
              </w:rPr>
              <w:t>C</w:t>
            </w:r>
            <w:r w:rsidR="00AC6AA6">
              <w:rPr>
                <w:rFonts w:ascii="Times New Roman" w:hAnsi="Times New Roman"/>
                <w:sz w:val="18"/>
              </w:rPr>
              <w:t>hairperson</w:t>
            </w:r>
            <w:r>
              <w:rPr>
                <w:rFonts w:ascii="Times New Roman" w:hAnsi="Times New Roman"/>
                <w:sz w:val="18"/>
              </w:rPr>
              <w:t>:  Brian Oldham</w:t>
            </w:r>
          </w:p>
          <w:p w14:paraId="5E4E91D1" w14:textId="77777777" w:rsidR="007A61A6" w:rsidRDefault="007A61A6">
            <w:pPr>
              <w:rPr>
                <w:rFonts w:ascii="Times New Roman" w:hAnsi="Times New Roman"/>
                <w:sz w:val="18"/>
              </w:rPr>
            </w:pPr>
            <w:r>
              <w:rPr>
                <w:rFonts w:ascii="Times New Roman" w:hAnsi="Times New Roman"/>
                <w:sz w:val="18"/>
              </w:rPr>
              <w:t>Telephone Number:  (910) 678-8260</w:t>
            </w:r>
          </w:p>
          <w:p w14:paraId="073CEDF9" w14:textId="77777777" w:rsidR="007A61A6" w:rsidRDefault="007A61A6">
            <w:pPr>
              <w:rPr>
                <w:rFonts w:ascii="Times New Roman" w:hAnsi="Times New Roman"/>
                <w:sz w:val="18"/>
              </w:rPr>
            </w:pPr>
            <w:r>
              <w:rPr>
                <w:rFonts w:ascii="Times New Roman" w:hAnsi="Times New Roman"/>
                <w:sz w:val="18"/>
              </w:rPr>
              <w:t>Office Location: Advanced Technology Center, Room 15A</w:t>
            </w:r>
          </w:p>
          <w:p w14:paraId="47822447" w14:textId="77777777" w:rsidR="007A61A6" w:rsidRDefault="007A61A6">
            <w:pPr>
              <w:rPr>
                <w:rFonts w:ascii="Times New Roman" w:hAnsi="Times New Roman"/>
                <w:sz w:val="18"/>
              </w:rPr>
            </w:pPr>
            <w:r>
              <w:rPr>
                <w:rFonts w:ascii="Times New Roman" w:hAnsi="Times New Roman"/>
                <w:sz w:val="18"/>
              </w:rPr>
              <w:t xml:space="preserve">Email:  </w:t>
            </w:r>
            <w:hyperlink r:id="rId7" w:history="1">
              <w:r>
                <w:rPr>
                  <w:rStyle w:val="Hyperlink"/>
                  <w:rFonts w:ascii="Times New Roman" w:hAnsi="Times New Roman"/>
                  <w:sz w:val="18"/>
                  <w:u w:val="none"/>
                </w:rPr>
                <w:t>oldhamb@faytechcc.edu</w:t>
              </w:r>
            </w:hyperlink>
          </w:p>
          <w:p w14:paraId="66B681D2" w14:textId="77777777" w:rsidR="007A61A6" w:rsidRDefault="007A61A6">
            <w:pPr>
              <w:rPr>
                <w:rFonts w:ascii="Times New Roman" w:hAnsi="Times New Roman"/>
                <w:sz w:val="18"/>
              </w:rPr>
            </w:pPr>
          </w:p>
        </w:tc>
        <w:tc>
          <w:tcPr>
            <w:tcW w:w="5082" w:type="dxa"/>
          </w:tcPr>
          <w:p w14:paraId="029F40D1" w14:textId="77777777" w:rsidR="007A61A6" w:rsidRDefault="007A61A6">
            <w:pPr>
              <w:rPr>
                <w:rFonts w:ascii="Times New Roman" w:hAnsi="Times New Roman"/>
                <w:sz w:val="18"/>
              </w:rPr>
            </w:pPr>
            <w:r>
              <w:rPr>
                <w:rFonts w:ascii="Times New Roman" w:hAnsi="Times New Roman"/>
                <w:sz w:val="18"/>
              </w:rPr>
              <w:t xml:space="preserve">Department Office:  </w:t>
            </w:r>
            <w:r w:rsidR="00627A18">
              <w:rPr>
                <w:rFonts w:ascii="Times New Roman" w:hAnsi="Times New Roman"/>
                <w:sz w:val="18"/>
              </w:rPr>
              <w:t>Cumberland Hall</w:t>
            </w:r>
            <w:r>
              <w:rPr>
                <w:rFonts w:ascii="Times New Roman" w:hAnsi="Times New Roman"/>
                <w:sz w:val="18"/>
              </w:rPr>
              <w:t xml:space="preserve">, Room </w:t>
            </w:r>
            <w:r w:rsidR="00627A18">
              <w:rPr>
                <w:rFonts w:ascii="Times New Roman" w:hAnsi="Times New Roman"/>
                <w:sz w:val="18"/>
              </w:rPr>
              <w:t>334</w:t>
            </w:r>
          </w:p>
          <w:p w14:paraId="32863824" w14:textId="77777777" w:rsidR="00AC6AA6" w:rsidRDefault="007A61A6">
            <w:pPr>
              <w:rPr>
                <w:rFonts w:ascii="Times New Roman" w:hAnsi="Times New Roman"/>
                <w:sz w:val="18"/>
              </w:rPr>
            </w:pPr>
            <w:r>
              <w:rPr>
                <w:rFonts w:ascii="Times New Roman" w:hAnsi="Times New Roman"/>
                <w:sz w:val="18"/>
              </w:rPr>
              <w:t>Telephone</w:t>
            </w:r>
            <w:proofErr w:type="gramStart"/>
            <w:r>
              <w:rPr>
                <w:rFonts w:ascii="Times New Roman" w:hAnsi="Times New Roman"/>
                <w:sz w:val="18"/>
              </w:rPr>
              <w:t>:  (</w:t>
            </w:r>
            <w:proofErr w:type="gramEnd"/>
            <w:r>
              <w:rPr>
                <w:rFonts w:ascii="Times New Roman" w:hAnsi="Times New Roman"/>
                <w:sz w:val="18"/>
              </w:rPr>
              <w:t xml:space="preserve">910) </w:t>
            </w:r>
            <w:r w:rsidR="00627A18">
              <w:rPr>
                <w:rFonts w:ascii="Times New Roman" w:hAnsi="Times New Roman"/>
                <w:sz w:val="18"/>
              </w:rPr>
              <w:t>678</w:t>
            </w:r>
            <w:r w:rsidR="00AC6AA6">
              <w:rPr>
                <w:rFonts w:ascii="Times New Roman" w:hAnsi="Times New Roman"/>
                <w:sz w:val="18"/>
              </w:rPr>
              <w:t>-</w:t>
            </w:r>
            <w:r w:rsidR="00627A18">
              <w:rPr>
                <w:rFonts w:ascii="Times New Roman" w:hAnsi="Times New Roman"/>
                <w:sz w:val="18"/>
              </w:rPr>
              <w:t>8357</w:t>
            </w:r>
          </w:p>
          <w:p w14:paraId="622488FB" w14:textId="77777777" w:rsidR="007A61A6" w:rsidRDefault="00445917">
            <w:pPr>
              <w:rPr>
                <w:rFonts w:ascii="Times New Roman" w:hAnsi="Times New Roman"/>
                <w:sz w:val="18"/>
              </w:rPr>
            </w:pPr>
            <w:r w:rsidRPr="00445917">
              <w:rPr>
                <w:rFonts w:ascii="Times New Roman" w:hAnsi="Times New Roman"/>
                <w:sz w:val="18"/>
                <w:szCs w:val="18"/>
              </w:rPr>
              <w:t xml:space="preserve">FTCC Web Site: </w:t>
            </w:r>
            <w:hyperlink r:id="rId8" w:history="1">
              <w:r w:rsidRPr="00445917">
                <w:rPr>
                  <w:rFonts w:ascii="Times New Roman" w:hAnsi="Times New Roman"/>
                  <w:color w:val="0000FF"/>
                  <w:sz w:val="18"/>
                  <w:szCs w:val="18"/>
                  <w:u w:val="single"/>
                </w:rPr>
                <w:t>FTCC Website</w:t>
              </w:r>
            </w:hyperlink>
          </w:p>
          <w:p w14:paraId="2EA7F61A" w14:textId="77777777" w:rsidR="007A61A6" w:rsidRDefault="007A61A6">
            <w:pPr>
              <w:rPr>
                <w:rFonts w:ascii="Times New Roman" w:hAnsi="Times New Roman"/>
                <w:sz w:val="18"/>
              </w:rPr>
            </w:pPr>
          </w:p>
        </w:tc>
      </w:tr>
    </w:tbl>
    <w:p w14:paraId="177B7CE9" w14:textId="77777777" w:rsidR="007A61A6" w:rsidRDefault="007A61A6">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w:t>
      </w:r>
    </w:p>
    <w:p w14:paraId="7773C53E" w14:textId="77777777" w:rsidR="007A61A6" w:rsidRDefault="007A61A6">
      <w:pPr>
        <w:rPr>
          <w:rFonts w:ascii="Times New Roman" w:hAnsi="Times New Roman"/>
          <w:sz w:val="18"/>
        </w:rPr>
      </w:pPr>
    </w:p>
    <w:p w14:paraId="2F62CA1E" w14:textId="77777777" w:rsidR="001C42A9" w:rsidRPr="00707490" w:rsidRDefault="001C42A9" w:rsidP="001C42A9">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7BF0BEA1" w14:textId="77777777" w:rsidR="001C42A9" w:rsidRDefault="001C42A9" w:rsidP="001C42A9">
      <w:pPr>
        <w:rPr>
          <w:rFonts w:ascii="Times New Roman" w:hAnsi="Times New Roman"/>
          <w:b/>
          <w:bCs/>
          <w:sz w:val="18"/>
        </w:rPr>
      </w:pPr>
    </w:p>
    <w:p w14:paraId="5DCE2F9B" w14:textId="77777777" w:rsidR="001C42A9" w:rsidRDefault="001C42A9" w:rsidP="001C42A9">
      <w:pPr>
        <w:rPr>
          <w:rFonts w:ascii="Times New Roman" w:hAnsi="Times New Roman"/>
          <w:sz w:val="18"/>
        </w:rPr>
      </w:pPr>
      <w:r>
        <w:rPr>
          <w:rFonts w:ascii="Times New Roman" w:hAnsi="Times New Roman"/>
          <w:b/>
          <w:bCs/>
          <w:sz w:val="18"/>
        </w:rPr>
        <w:t xml:space="preserve">Child Care Financial Assistance Information:  </w:t>
      </w:r>
    </w:p>
    <w:p w14:paraId="4A0536BB" w14:textId="72D88B16" w:rsidR="008C365C" w:rsidRDefault="001C42A9" w:rsidP="008C365C">
      <w:pPr>
        <w:rPr>
          <w:rFonts w:ascii="Times New Roman" w:hAnsi="Times New Roman"/>
          <w:sz w:val="18"/>
        </w:rPr>
      </w:pPr>
      <w:r>
        <w:rPr>
          <w:rFonts w:ascii="Times New Roman" w:hAnsi="Times New Roman"/>
          <w:sz w:val="18"/>
        </w:rPr>
        <w:t>Telephone: (910) 678-8486</w:t>
      </w:r>
    </w:p>
    <w:p w14:paraId="0BB88B7A" w14:textId="77777777" w:rsidR="000D19B5" w:rsidRDefault="000D19B5" w:rsidP="000D19B5">
      <w:pPr>
        <w:rPr>
          <w:rFonts w:ascii="Times New Roman" w:hAnsi="Times New Roman"/>
          <w:sz w:val="18"/>
          <w:szCs w:val="16"/>
        </w:rPr>
      </w:pPr>
    </w:p>
    <w:p w14:paraId="41CB77B9" w14:textId="421C2790" w:rsidR="000D19B5" w:rsidRDefault="000D19B5" w:rsidP="000D19B5">
      <w:pPr>
        <w:rPr>
          <w:rFonts w:ascii="Times New Roman" w:hAnsi="Times New Roman"/>
          <w:sz w:val="18"/>
          <w:szCs w:val="16"/>
        </w:rPr>
      </w:pPr>
      <w:r>
        <w:rPr>
          <w:sz w:val="18"/>
          <w:szCs w:val="16"/>
        </w:rPr>
        <w:ptab w:relativeTo="margin" w:alignment="right" w:leader="none"/>
      </w:r>
      <w:r>
        <w:rPr>
          <w:rFonts w:ascii="Times New Roman" w:hAnsi="Times New Roman"/>
          <w:sz w:val="18"/>
          <w:szCs w:val="16"/>
        </w:rPr>
        <w:t xml:space="preserve">Revised: </w:t>
      </w:r>
      <w:r w:rsidR="003244F2">
        <w:rPr>
          <w:rFonts w:ascii="Times New Roman" w:hAnsi="Times New Roman"/>
          <w:sz w:val="18"/>
          <w:szCs w:val="16"/>
        </w:rPr>
        <w:t>03</w:t>
      </w:r>
      <w:r w:rsidR="008353C1">
        <w:rPr>
          <w:rFonts w:ascii="Times New Roman" w:hAnsi="Times New Roman"/>
          <w:sz w:val="18"/>
          <w:szCs w:val="16"/>
        </w:rPr>
        <w:t>/</w:t>
      </w:r>
      <w:r w:rsidR="00B92E57">
        <w:rPr>
          <w:rFonts w:ascii="Times New Roman" w:hAnsi="Times New Roman"/>
          <w:sz w:val="18"/>
          <w:szCs w:val="16"/>
        </w:rPr>
        <w:t>2</w:t>
      </w:r>
      <w:r w:rsidR="003244F2">
        <w:rPr>
          <w:rFonts w:ascii="Times New Roman" w:hAnsi="Times New Roman"/>
          <w:sz w:val="18"/>
          <w:szCs w:val="16"/>
        </w:rPr>
        <w:t>6</w:t>
      </w:r>
      <w:r w:rsidR="008353C1">
        <w:rPr>
          <w:rFonts w:ascii="Times New Roman" w:hAnsi="Times New Roman"/>
          <w:sz w:val="18"/>
          <w:szCs w:val="16"/>
        </w:rPr>
        <w:t>/</w:t>
      </w:r>
      <w:r w:rsidR="00B52186">
        <w:rPr>
          <w:rFonts w:ascii="Times New Roman" w:hAnsi="Times New Roman"/>
          <w:sz w:val="18"/>
          <w:szCs w:val="16"/>
        </w:rPr>
        <w:t>2</w:t>
      </w:r>
      <w:r w:rsidR="00B92E57">
        <w:rPr>
          <w:rFonts w:ascii="Times New Roman" w:hAnsi="Times New Roman"/>
          <w:sz w:val="18"/>
          <w:szCs w:val="16"/>
        </w:rPr>
        <w:t>4</w:t>
      </w:r>
      <w:bookmarkStart w:id="0" w:name="_GoBack"/>
      <w:bookmarkEnd w:id="0"/>
    </w:p>
    <w:sectPr w:rsidR="000D19B5">
      <w:endnotePr>
        <w:numFmt w:val="decimal"/>
      </w:endnotePr>
      <w:pgSz w:w="12240" w:h="15840"/>
      <w:pgMar w:top="432" w:right="720" w:bottom="288"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AF"/>
    <w:rsid w:val="000227AD"/>
    <w:rsid w:val="00065854"/>
    <w:rsid w:val="0008395C"/>
    <w:rsid w:val="000A43BE"/>
    <w:rsid w:val="000D19B5"/>
    <w:rsid w:val="001567CE"/>
    <w:rsid w:val="00160E64"/>
    <w:rsid w:val="00183C12"/>
    <w:rsid w:val="001C42A9"/>
    <w:rsid w:val="001D705E"/>
    <w:rsid w:val="001E31E0"/>
    <w:rsid w:val="0020758F"/>
    <w:rsid w:val="00236293"/>
    <w:rsid w:val="00241208"/>
    <w:rsid w:val="00252BA0"/>
    <w:rsid w:val="002D1CE1"/>
    <w:rsid w:val="003244F2"/>
    <w:rsid w:val="00370021"/>
    <w:rsid w:val="003C0209"/>
    <w:rsid w:val="003C2F0D"/>
    <w:rsid w:val="003C76D3"/>
    <w:rsid w:val="00415877"/>
    <w:rsid w:val="00445917"/>
    <w:rsid w:val="00445D07"/>
    <w:rsid w:val="004474E5"/>
    <w:rsid w:val="00447877"/>
    <w:rsid w:val="004679F0"/>
    <w:rsid w:val="004705C6"/>
    <w:rsid w:val="004D5369"/>
    <w:rsid w:val="00500EE9"/>
    <w:rsid w:val="00572612"/>
    <w:rsid w:val="00577BA3"/>
    <w:rsid w:val="005D7515"/>
    <w:rsid w:val="006161A8"/>
    <w:rsid w:val="00627A18"/>
    <w:rsid w:val="00645ABF"/>
    <w:rsid w:val="00685ABC"/>
    <w:rsid w:val="006B21C0"/>
    <w:rsid w:val="006B2956"/>
    <w:rsid w:val="006D0753"/>
    <w:rsid w:val="00701B43"/>
    <w:rsid w:val="00713781"/>
    <w:rsid w:val="00717442"/>
    <w:rsid w:val="00751FDD"/>
    <w:rsid w:val="007A61A6"/>
    <w:rsid w:val="007B43AF"/>
    <w:rsid w:val="00806E91"/>
    <w:rsid w:val="00831498"/>
    <w:rsid w:val="008353C1"/>
    <w:rsid w:val="008749C5"/>
    <w:rsid w:val="008859C2"/>
    <w:rsid w:val="008B0570"/>
    <w:rsid w:val="008C365C"/>
    <w:rsid w:val="008E5486"/>
    <w:rsid w:val="00920055"/>
    <w:rsid w:val="009546DF"/>
    <w:rsid w:val="00983E01"/>
    <w:rsid w:val="00990191"/>
    <w:rsid w:val="00A15B8E"/>
    <w:rsid w:val="00A46C9E"/>
    <w:rsid w:val="00A556B3"/>
    <w:rsid w:val="00AC6AA6"/>
    <w:rsid w:val="00AF38E6"/>
    <w:rsid w:val="00B52186"/>
    <w:rsid w:val="00B5550D"/>
    <w:rsid w:val="00B910C4"/>
    <w:rsid w:val="00B92E57"/>
    <w:rsid w:val="00BA4D41"/>
    <w:rsid w:val="00BC292D"/>
    <w:rsid w:val="00BC3DD0"/>
    <w:rsid w:val="00BF0C3A"/>
    <w:rsid w:val="00C14254"/>
    <w:rsid w:val="00C2048B"/>
    <w:rsid w:val="00C75AC6"/>
    <w:rsid w:val="00C97B3F"/>
    <w:rsid w:val="00D26621"/>
    <w:rsid w:val="00D30C1D"/>
    <w:rsid w:val="00D357CF"/>
    <w:rsid w:val="00D55032"/>
    <w:rsid w:val="00D60369"/>
    <w:rsid w:val="00D753BC"/>
    <w:rsid w:val="00DC06C5"/>
    <w:rsid w:val="00DC1E34"/>
    <w:rsid w:val="00DD6D01"/>
    <w:rsid w:val="00DE4177"/>
    <w:rsid w:val="00E67712"/>
    <w:rsid w:val="00EB617B"/>
    <w:rsid w:val="00EE0E30"/>
    <w:rsid w:val="00F50966"/>
    <w:rsid w:val="00F747DE"/>
    <w:rsid w:val="00FE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01898"/>
  <w15:docId w15:val="{DBE313EA-A259-4F03-89C3-A933F0EE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center"/>
      <w:outlineLvl w:val="0"/>
    </w:pPr>
    <w:rPr>
      <w:rFonts w:ascii="Times New Roman" w:hAnsi="Times New Roman"/>
      <w:b/>
      <w:bCs/>
      <w:sz w:val="18"/>
      <w:szCs w:val="21"/>
    </w:rPr>
  </w:style>
  <w:style w:type="paragraph" w:styleId="Heading2">
    <w:name w:val="heading 2"/>
    <w:basedOn w:val="Normal"/>
    <w:next w:val="Normal"/>
    <w:qFormat/>
    <w:pPr>
      <w:keepNext/>
      <w:tabs>
        <w:tab w:val="left" w:pos="29"/>
        <w:tab w:val="left" w:pos="389"/>
        <w:tab w:val="left" w:pos="1109"/>
        <w:tab w:val="left" w:pos="2009"/>
        <w:tab w:val="left" w:pos="2909"/>
        <w:tab w:val="left" w:pos="5429"/>
        <w:tab w:val="left" w:pos="6149"/>
        <w:tab w:val="left" w:pos="6329"/>
        <w:tab w:val="left" w:pos="7229"/>
        <w:tab w:val="left" w:pos="7409"/>
        <w:tab w:val="left" w:pos="7589"/>
        <w:tab w:val="left" w:pos="7949"/>
        <w:tab w:val="left" w:pos="8309"/>
        <w:tab w:val="left" w:pos="9029"/>
        <w:tab w:val="left" w:pos="9389"/>
        <w:tab w:val="left" w:pos="9749"/>
        <w:tab w:val="left" w:pos="10469"/>
        <w:tab w:val="left" w:pos="11189"/>
      </w:tabs>
      <w:outlineLvl w:val="1"/>
    </w:pPr>
    <w:rPr>
      <w:rFonts w:ascii="Times New Roman" w:hAnsi="Times New Roman"/>
      <w:b/>
      <w:bCs/>
      <w:sz w:val="18"/>
      <w:szCs w:val="18"/>
    </w:rPr>
  </w:style>
  <w:style w:type="paragraph" w:styleId="Heading3">
    <w:name w:val="heading 3"/>
    <w:basedOn w:val="Normal"/>
    <w:next w:val="Normal"/>
    <w:qFormat/>
    <w:pPr>
      <w:keepNext/>
      <w:tabs>
        <w:tab w:val="center" w:pos="5774"/>
      </w:tabs>
      <w:jc w:val="center"/>
      <w:outlineLvl w:val="2"/>
    </w:pPr>
    <w:rPr>
      <w:rFonts w:ascii="Times New Roman" w:hAnsi="Times New Roman"/>
      <w:b/>
      <w:bCs/>
      <w:sz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tabs>
        <w:tab w:val="right" w:pos="4509"/>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850"/>
      </w:tabs>
      <w:jc w:val="both"/>
      <w:outlineLvl w:val="4"/>
    </w:pPr>
    <w:rPr>
      <w:rFonts w:ascii="Arial" w:hAnsi="Arial" w:cs="Arial"/>
      <w:b/>
      <w:bCs/>
      <w:sz w:val="18"/>
      <w:szCs w:val="18"/>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Subtitle">
    <w:name w:val="Subtitle"/>
    <w:basedOn w:val="Normal"/>
    <w:qFormat/>
    <w:pPr>
      <w:tabs>
        <w:tab w:val="right" w:pos="9360"/>
      </w:tabs>
    </w:pPr>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Times New Roman" w:hAnsi="Times New Roman"/>
      <w:sz w:val="18"/>
    </w:rPr>
  </w:style>
  <w:style w:type="paragraph" w:styleId="BalloonText">
    <w:name w:val="Balloon Text"/>
    <w:basedOn w:val="Normal"/>
    <w:link w:val="BalloonTextChar"/>
    <w:uiPriority w:val="99"/>
    <w:semiHidden/>
    <w:unhideWhenUsed/>
    <w:rsid w:val="00EB617B"/>
    <w:rPr>
      <w:rFonts w:ascii="Tahoma" w:hAnsi="Tahoma" w:cs="Tahoma"/>
      <w:sz w:val="16"/>
      <w:szCs w:val="16"/>
    </w:rPr>
  </w:style>
  <w:style w:type="character" w:customStyle="1" w:styleId="BalloonTextChar">
    <w:name w:val="Balloon Text Char"/>
    <w:link w:val="BalloonText"/>
    <w:uiPriority w:val="99"/>
    <w:semiHidden/>
    <w:rsid w:val="00EB6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6547">
      <w:bodyDiv w:val="1"/>
      <w:marLeft w:val="0"/>
      <w:marRight w:val="0"/>
      <w:marTop w:val="0"/>
      <w:marBottom w:val="0"/>
      <w:divBdr>
        <w:top w:val="none" w:sz="0" w:space="0" w:color="auto"/>
        <w:left w:val="none" w:sz="0" w:space="0" w:color="auto"/>
        <w:bottom w:val="none" w:sz="0" w:space="0" w:color="auto"/>
        <w:right w:val="none" w:sz="0" w:space="0" w:color="auto"/>
      </w:divBdr>
    </w:div>
    <w:div w:id="543372798">
      <w:bodyDiv w:val="1"/>
      <w:marLeft w:val="0"/>
      <w:marRight w:val="0"/>
      <w:marTop w:val="0"/>
      <w:marBottom w:val="0"/>
      <w:divBdr>
        <w:top w:val="none" w:sz="0" w:space="0" w:color="auto"/>
        <w:left w:val="none" w:sz="0" w:space="0" w:color="auto"/>
        <w:bottom w:val="none" w:sz="0" w:space="0" w:color="auto"/>
        <w:right w:val="none" w:sz="0" w:space="0" w:color="auto"/>
      </w:divBdr>
    </w:div>
    <w:div w:id="688024940">
      <w:bodyDiv w:val="1"/>
      <w:marLeft w:val="0"/>
      <w:marRight w:val="0"/>
      <w:marTop w:val="0"/>
      <w:marBottom w:val="0"/>
      <w:divBdr>
        <w:top w:val="none" w:sz="0" w:space="0" w:color="auto"/>
        <w:left w:val="none" w:sz="0" w:space="0" w:color="auto"/>
        <w:bottom w:val="none" w:sz="0" w:space="0" w:color="auto"/>
        <w:right w:val="none" w:sz="0" w:space="0" w:color="auto"/>
      </w:divBdr>
      <w:divsChild>
        <w:div w:id="367027366">
          <w:marLeft w:val="0"/>
          <w:marRight w:val="0"/>
          <w:marTop w:val="0"/>
          <w:marBottom w:val="0"/>
          <w:divBdr>
            <w:top w:val="none" w:sz="0" w:space="0" w:color="auto"/>
            <w:left w:val="none" w:sz="0" w:space="0" w:color="auto"/>
            <w:bottom w:val="none" w:sz="0" w:space="0" w:color="auto"/>
            <w:right w:val="none" w:sz="0" w:space="0" w:color="auto"/>
          </w:divBdr>
        </w:div>
        <w:div w:id="1536960572">
          <w:marLeft w:val="0"/>
          <w:marRight w:val="0"/>
          <w:marTop w:val="0"/>
          <w:marBottom w:val="0"/>
          <w:divBdr>
            <w:top w:val="none" w:sz="0" w:space="0" w:color="auto"/>
            <w:left w:val="none" w:sz="0" w:space="0" w:color="auto"/>
            <w:bottom w:val="none" w:sz="0" w:space="0" w:color="auto"/>
            <w:right w:val="none" w:sz="0" w:space="0" w:color="auto"/>
          </w:divBdr>
        </w:div>
      </w:divsChild>
    </w:div>
    <w:div w:id="1241019318">
      <w:bodyDiv w:val="1"/>
      <w:marLeft w:val="0"/>
      <w:marRight w:val="0"/>
      <w:marTop w:val="0"/>
      <w:marBottom w:val="0"/>
      <w:divBdr>
        <w:top w:val="none" w:sz="0" w:space="0" w:color="auto"/>
        <w:left w:val="none" w:sz="0" w:space="0" w:color="auto"/>
        <w:bottom w:val="none" w:sz="0" w:space="0" w:color="auto"/>
        <w:right w:val="none" w:sz="0" w:space="0" w:color="auto"/>
      </w:divBdr>
    </w:div>
    <w:div w:id="1697077329">
      <w:bodyDiv w:val="1"/>
      <w:marLeft w:val="0"/>
      <w:marRight w:val="0"/>
      <w:marTop w:val="0"/>
      <w:marBottom w:val="0"/>
      <w:divBdr>
        <w:top w:val="none" w:sz="0" w:space="0" w:color="auto"/>
        <w:left w:val="none" w:sz="0" w:space="0" w:color="auto"/>
        <w:bottom w:val="none" w:sz="0" w:space="0" w:color="auto"/>
        <w:right w:val="none" w:sz="0" w:space="0" w:color="auto"/>
      </w:divBdr>
      <w:divsChild>
        <w:div w:id="130178384">
          <w:marLeft w:val="0"/>
          <w:marRight w:val="0"/>
          <w:marTop w:val="0"/>
          <w:marBottom w:val="0"/>
          <w:divBdr>
            <w:top w:val="none" w:sz="0" w:space="0" w:color="auto"/>
            <w:left w:val="none" w:sz="0" w:space="0" w:color="auto"/>
            <w:bottom w:val="none" w:sz="0" w:space="0" w:color="auto"/>
            <w:right w:val="none" w:sz="0" w:space="0" w:color="auto"/>
          </w:divBdr>
        </w:div>
        <w:div w:id="430203751">
          <w:marLeft w:val="0"/>
          <w:marRight w:val="0"/>
          <w:marTop w:val="0"/>
          <w:marBottom w:val="0"/>
          <w:divBdr>
            <w:top w:val="none" w:sz="0" w:space="0" w:color="auto"/>
            <w:left w:val="none" w:sz="0" w:space="0" w:color="auto"/>
            <w:bottom w:val="none" w:sz="0" w:space="0" w:color="auto"/>
            <w:right w:val="none" w:sz="0" w:space="0" w:color="auto"/>
          </w:divBdr>
        </w:div>
        <w:div w:id="1080911249">
          <w:marLeft w:val="0"/>
          <w:marRight w:val="0"/>
          <w:marTop w:val="0"/>
          <w:marBottom w:val="0"/>
          <w:divBdr>
            <w:top w:val="none" w:sz="0" w:space="0" w:color="auto"/>
            <w:left w:val="none" w:sz="0" w:space="0" w:color="auto"/>
            <w:bottom w:val="none" w:sz="0" w:space="0" w:color="auto"/>
            <w:right w:val="none" w:sz="0" w:space="0" w:color="auto"/>
          </w:divBdr>
        </w:div>
        <w:div w:id="1436554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oldhamb@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FD563-0C22-42F1-86B0-AB1F3071545B}">
  <ds:schemaRefs>
    <ds:schemaRef ds:uri="http://www.w3.org/XML/1998/namespace"/>
    <ds:schemaRef ds:uri="http://purl.org/dc/elements/1.1/"/>
    <ds:schemaRef ds:uri="http://purl.org/dc/terms/"/>
    <ds:schemaRef ds:uri="0e8745fa-51ef-461c-a790-dca91110abf9"/>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316991B-901A-4B69-ABC6-BAE1335FB589}">
  <ds:schemaRefs>
    <ds:schemaRef ds:uri="http://schemas.microsoft.com/sharepoint/v3/contenttype/forms"/>
  </ds:schemaRefs>
</ds:datastoreItem>
</file>

<file path=customXml/itemProps3.xml><?xml version="1.0" encoding="utf-8"?>
<ds:datastoreItem xmlns:ds="http://schemas.openxmlformats.org/officeDocument/2006/customXml" ds:itemID="{705E8FFA-6CA2-4731-8F41-00E4863C10EA}"/>
</file>

<file path=docProps/app.xml><?xml version="1.0" encoding="utf-8"?>
<Properties xmlns="http://schemas.openxmlformats.org/officeDocument/2006/extended-properties" xmlns:vt="http://schemas.openxmlformats.org/officeDocument/2006/docPropsVTypes">
  <Template>Normal</Template>
  <TotalTime>47</TotalTime>
  <Pages>1</Pages>
  <Words>354</Words>
  <Characters>2587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2936</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720956</vt:i4>
      </vt:variant>
      <vt:variant>
        <vt:i4>0</vt:i4>
      </vt:variant>
      <vt:variant>
        <vt:i4>0</vt:i4>
      </vt:variant>
      <vt:variant>
        <vt:i4>5</vt:i4>
      </vt:variant>
      <vt:variant>
        <vt:lpwstr>mailto:oldhamb@faytechcc.edu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15</cp:revision>
  <cp:lastPrinted>2015-12-01T13:59:00Z</cp:lastPrinted>
  <dcterms:created xsi:type="dcterms:W3CDTF">2019-01-14T16:52:00Z</dcterms:created>
  <dcterms:modified xsi:type="dcterms:W3CDTF">2024-03-27T20:41:00Z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565600</vt:r8>
  </property>
</Properties>
</file>