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45C00" w14:textId="77777777" w:rsidR="003C765E" w:rsidRPr="00453066" w:rsidRDefault="003C765E">
      <w:pPr>
        <w:pStyle w:val="Title"/>
        <w:rPr>
          <w:rStyle w:val="QuickFormat1"/>
          <w:rFonts w:eastAsia="Arial Unicode MS"/>
        </w:rPr>
      </w:pPr>
      <w:r w:rsidRPr="00453066">
        <w:rPr>
          <w:rStyle w:val="QuickFormat1"/>
        </w:rPr>
        <w:t>PROGRAM FACT SHEET</w:t>
      </w:r>
    </w:p>
    <w:p w14:paraId="4F4A6C94" w14:textId="77777777" w:rsidR="003C765E" w:rsidRPr="00453066" w:rsidRDefault="003C765E">
      <w:pPr>
        <w:pStyle w:val="Title"/>
        <w:rPr>
          <w:rStyle w:val="QuickFormat1"/>
          <w:rFonts w:eastAsia="Arial Unicode MS"/>
        </w:rPr>
      </w:pPr>
    </w:p>
    <w:p w14:paraId="753437EA" w14:textId="77777777" w:rsidR="003C765E" w:rsidRPr="00453066" w:rsidRDefault="003C765E">
      <w:pPr>
        <w:tabs>
          <w:tab w:val="right" w:pos="9360"/>
        </w:tabs>
        <w:rPr>
          <w:rStyle w:val="QuickFormat1"/>
          <w:rFonts w:eastAsia="Arial Unicode MS"/>
          <w:b/>
          <w:bCs/>
        </w:rPr>
      </w:pPr>
      <w:r w:rsidRPr="00453066">
        <w:rPr>
          <w:rFonts w:ascii="Times New Roman" w:hAnsi="Times New Roman"/>
          <w:b/>
          <w:bCs/>
          <w:sz w:val="18"/>
          <w:szCs w:val="18"/>
        </w:rPr>
        <w:t>INFANT/TODDLER CARE</w:t>
      </w:r>
      <w:r w:rsidRPr="00453066">
        <w:rPr>
          <w:rFonts w:ascii="Times New Roman" w:hAnsi="Times New Roman"/>
          <w:b/>
          <w:bCs/>
          <w:sz w:val="18"/>
          <w:szCs w:val="18"/>
        </w:rPr>
        <w:tab/>
        <w:t>C</w:t>
      </w:r>
      <w:r w:rsidRPr="00453066">
        <w:rPr>
          <w:rStyle w:val="QuickFormat1"/>
          <w:b/>
          <w:bCs/>
        </w:rPr>
        <w:t>55290</w:t>
      </w:r>
    </w:p>
    <w:p w14:paraId="6F51F727" w14:textId="77777777" w:rsidR="003C765E" w:rsidRPr="00453066" w:rsidRDefault="003C765E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60"/>
        <w:rPr>
          <w:rFonts w:ascii="Times New Roman" w:hAnsi="Times New Roman"/>
          <w:sz w:val="18"/>
          <w:szCs w:val="18"/>
        </w:rPr>
      </w:pPr>
    </w:p>
    <w:p w14:paraId="368389C8" w14:textId="77777777" w:rsidR="003C765E" w:rsidRPr="00453066" w:rsidRDefault="003C765E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60"/>
        <w:rPr>
          <w:rFonts w:ascii="Times New Roman" w:hAnsi="Times New Roman"/>
          <w:sz w:val="18"/>
          <w:szCs w:val="18"/>
        </w:rPr>
      </w:pPr>
      <w:r w:rsidRPr="00453066">
        <w:rPr>
          <w:rFonts w:ascii="Times New Roman" w:hAnsi="Times New Roman"/>
          <w:sz w:val="18"/>
          <w:szCs w:val="18"/>
        </w:rPr>
        <w:t xml:space="preserve">The curriculum prepares individuals to work with children from infancy to three years of age in diverse learning environments.  Students will combine learned theories, competency-based knowledge, and practice in actual settings with infants and toddlers. </w:t>
      </w:r>
    </w:p>
    <w:p w14:paraId="6F4985CF" w14:textId="77777777" w:rsidR="003C765E" w:rsidRPr="00453066" w:rsidRDefault="003C765E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right="360"/>
        <w:rPr>
          <w:rFonts w:ascii="Times New Roman" w:hAnsi="Times New Roman"/>
          <w:sz w:val="18"/>
          <w:szCs w:val="18"/>
        </w:rPr>
      </w:pPr>
    </w:p>
    <w:p w14:paraId="729F5354" w14:textId="77777777" w:rsidR="003C765E" w:rsidRPr="00453066" w:rsidRDefault="003C765E">
      <w:pPr>
        <w:rPr>
          <w:rFonts w:ascii="Times New Roman" w:hAnsi="Times New Roman"/>
          <w:sz w:val="18"/>
          <w:szCs w:val="18"/>
        </w:rPr>
      </w:pPr>
      <w:r w:rsidRPr="00453066">
        <w:rPr>
          <w:rFonts w:ascii="Times New Roman" w:hAnsi="Times New Roman"/>
          <w:sz w:val="18"/>
          <w:szCs w:val="18"/>
        </w:rPr>
        <w:t>Course work includes infant/toddler growth and development: physical/nutritional needs of infants and toddlers; safety issues in the care of infants and toddlers; care and guidance; communication skills with families and children; design an implementation of appropriate curriculum; and other related topics.</w:t>
      </w:r>
    </w:p>
    <w:p w14:paraId="654CA48A" w14:textId="77777777" w:rsidR="003C765E" w:rsidRPr="00453066" w:rsidRDefault="003C765E">
      <w:pPr>
        <w:rPr>
          <w:rFonts w:ascii="Times New Roman" w:hAnsi="Times New Roman"/>
          <w:sz w:val="18"/>
          <w:szCs w:val="18"/>
        </w:rPr>
      </w:pPr>
    </w:p>
    <w:p w14:paraId="4851390B" w14:textId="77777777" w:rsidR="003C765E" w:rsidRPr="00453066" w:rsidRDefault="003C765E">
      <w:pPr>
        <w:tabs>
          <w:tab w:val="right" w:pos="9360"/>
        </w:tabs>
        <w:rPr>
          <w:rStyle w:val="QuickFormat1"/>
        </w:rPr>
      </w:pPr>
      <w:r w:rsidRPr="00453066">
        <w:rPr>
          <w:rFonts w:ascii="Times New Roman" w:hAnsi="Times New Roman"/>
          <w:sz w:val="18"/>
          <w:szCs w:val="18"/>
        </w:rPr>
        <w:t>Graduates should be prepared to plan and implement developmentally appropriate infant/toddler programs in early childhood settings.  Employment opportunities include child development and child care programs, preschools, public and private schools, recreational centers, Early Head Start Programs, and other infant/toddler programs.</w:t>
      </w:r>
    </w:p>
    <w:p w14:paraId="6F063EF3" w14:textId="77777777" w:rsidR="003C765E" w:rsidRPr="00453066" w:rsidRDefault="003C765E">
      <w:pPr>
        <w:pStyle w:val="Heading5"/>
        <w:rPr>
          <w:rStyle w:val="QuickFormat1"/>
        </w:rPr>
      </w:pPr>
    </w:p>
    <w:p w14:paraId="5DA9D5F4" w14:textId="77777777" w:rsidR="003C765E" w:rsidRPr="00453066" w:rsidRDefault="003C765E">
      <w:pPr>
        <w:pStyle w:val="Heading5"/>
        <w:rPr>
          <w:rStyle w:val="QuickFormat1"/>
        </w:rPr>
      </w:pPr>
    </w:p>
    <w:p w14:paraId="5781DE36" w14:textId="77777777" w:rsidR="003C765E" w:rsidRPr="00453066" w:rsidRDefault="003C765E">
      <w:pPr>
        <w:pStyle w:val="Heading5"/>
        <w:rPr>
          <w:rStyle w:val="QuickFormat1"/>
          <w:rFonts w:eastAsia="Arial Unicode MS"/>
          <w:u w:val="single"/>
        </w:rPr>
      </w:pPr>
      <w:r w:rsidRPr="00453066">
        <w:rPr>
          <w:rStyle w:val="QuickFormat1"/>
        </w:rPr>
        <w:t>Awards</w:t>
      </w:r>
    </w:p>
    <w:p w14:paraId="2C369F07" w14:textId="77777777" w:rsidR="003C765E" w:rsidRPr="00453066" w:rsidRDefault="003C765E">
      <w:pPr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3348"/>
      </w:tblGrid>
      <w:tr w:rsidR="003C765E" w:rsidRPr="00453066" w14:paraId="19FE7DE0" w14:textId="77777777">
        <w:trPr>
          <w:trHeight w:val="840"/>
        </w:trPr>
        <w:tc>
          <w:tcPr>
            <w:tcW w:w="5508" w:type="dxa"/>
          </w:tcPr>
          <w:p w14:paraId="467F881D" w14:textId="77777777" w:rsidR="003C765E" w:rsidRPr="00453066" w:rsidRDefault="003C765E">
            <w:pPr>
              <w:rPr>
                <w:rFonts w:ascii="Times New Roman" w:hAnsi="Times New Roman"/>
                <w:sz w:val="18"/>
                <w:szCs w:val="18"/>
              </w:rPr>
            </w:pPr>
            <w:r w:rsidRPr="00453066">
              <w:rPr>
                <w:rStyle w:val="QuickFormat1"/>
                <w:b/>
                <w:bCs/>
              </w:rPr>
              <w:t>Associate Degree:</w:t>
            </w:r>
            <w:r w:rsidRPr="00453066">
              <w:rPr>
                <w:rStyle w:val="QuickFormat1"/>
              </w:rPr>
              <w:t xml:space="preserve"> Not Applicable</w:t>
            </w:r>
          </w:p>
        </w:tc>
        <w:tc>
          <w:tcPr>
            <w:tcW w:w="3348" w:type="dxa"/>
          </w:tcPr>
          <w:p w14:paraId="25959FB2" w14:textId="77777777" w:rsidR="003C765E" w:rsidRPr="00453066" w:rsidRDefault="003C765E">
            <w:pPr>
              <w:tabs>
                <w:tab w:val="left" w:pos="-1440"/>
              </w:tabs>
              <w:ind w:left="720" w:hanging="720"/>
              <w:jc w:val="both"/>
              <w:rPr>
                <w:rStyle w:val="QuickFormat1"/>
                <w:rFonts w:eastAsia="Arial Unicode MS"/>
              </w:rPr>
            </w:pPr>
            <w:r w:rsidRPr="00453066">
              <w:rPr>
                <w:rStyle w:val="QuickFormat1"/>
                <w:b/>
                <w:bCs/>
              </w:rPr>
              <w:t>Length of Program:</w:t>
            </w:r>
            <w:r w:rsidRPr="00453066">
              <w:rPr>
                <w:rStyle w:val="QuickFormat1"/>
              </w:rPr>
              <w:t xml:space="preserve"> </w:t>
            </w:r>
          </w:p>
          <w:p w14:paraId="781C3D5D" w14:textId="77777777" w:rsidR="003C765E" w:rsidRPr="00453066" w:rsidRDefault="003C765E">
            <w:pPr>
              <w:rPr>
                <w:rStyle w:val="QuickFormat1"/>
                <w:rFonts w:eastAsia="Arial Unicode MS"/>
              </w:rPr>
            </w:pPr>
            <w:r w:rsidRPr="00453066">
              <w:rPr>
                <w:rStyle w:val="QuickFormat1"/>
                <w:b/>
                <w:bCs/>
              </w:rPr>
              <w:t xml:space="preserve">Prerequisite:  </w:t>
            </w:r>
          </w:p>
          <w:p w14:paraId="6E6B007C" w14:textId="77777777" w:rsidR="003C765E" w:rsidRPr="00453066" w:rsidRDefault="003C765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C765E" w:rsidRPr="00453066" w14:paraId="5F266DD0" w14:textId="77777777">
        <w:tc>
          <w:tcPr>
            <w:tcW w:w="5508" w:type="dxa"/>
          </w:tcPr>
          <w:p w14:paraId="532FB258" w14:textId="77777777" w:rsidR="003C765E" w:rsidRPr="00453066" w:rsidRDefault="003C765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306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Diploma: </w:t>
            </w:r>
            <w:r w:rsidRPr="00453066">
              <w:rPr>
                <w:rStyle w:val="QuickFormat1"/>
              </w:rPr>
              <w:t>Not Applicable</w:t>
            </w:r>
          </w:p>
        </w:tc>
        <w:tc>
          <w:tcPr>
            <w:tcW w:w="3348" w:type="dxa"/>
          </w:tcPr>
          <w:p w14:paraId="67D9CE1B" w14:textId="77777777" w:rsidR="003C765E" w:rsidRPr="00453066" w:rsidRDefault="003C765E">
            <w:pPr>
              <w:rPr>
                <w:rFonts w:ascii="Times New Roman" w:hAnsi="Times New Roman"/>
                <w:sz w:val="18"/>
                <w:szCs w:val="18"/>
              </w:rPr>
            </w:pPr>
            <w:r w:rsidRPr="0045306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Length of Program: </w:t>
            </w:r>
          </w:p>
          <w:p w14:paraId="29C4D07B" w14:textId="77777777" w:rsidR="003C765E" w:rsidRPr="00453066" w:rsidRDefault="003C765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306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Prerequisite: </w:t>
            </w:r>
          </w:p>
          <w:p w14:paraId="7E7EBD05" w14:textId="77777777" w:rsidR="003C765E" w:rsidRPr="00453066" w:rsidRDefault="003C765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C765E" w:rsidRPr="00453066" w14:paraId="6FA54BE2" w14:textId="77777777">
        <w:trPr>
          <w:trHeight w:val="619"/>
        </w:trPr>
        <w:tc>
          <w:tcPr>
            <w:tcW w:w="5508" w:type="dxa"/>
          </w:tcPr>
          <w:p w14:paraId="604FAE49" w14:textId="77777777" w:rsidR="003C765E" w:rsidRPr="00453066" w:rsidRDefault="003C765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3066">
              <w:rPr>
                <w:rFonts w:ascii="Times New Roman" w:hAnsi="Times New Roman"/>
                <w:b/>
                <w:bCs/>
                <w:sz w:val="18"/>
                <w:szCs w:val="18"/>
              </w:rPr>
              <w:t>Certificate:</w:t>
            </w:r>
            <w:r w:rsidRPr="00453066">
              <w:rPr>
                <w:rFonts w:ascii="Times New Roman" w:hAnsi="Times New Roman"/>
                <w:sz w:val="18"/>
                <w:szCs w:val="18"/>
              </w:rPr>
              <w:t xml:space="preserve"> Infant/Toddler Care Certificate (C55290)</w:t>
            </w:r>
          </w:p>
        </w:tc>
        <w:tc>
          <w:tcPr>
            <w:tcW w:w="3348" w:type="dxa"/>
          </w:tcPr>
          <w:p w14:paraId="6BDE0BAC" w14:textId="77777777" w:rsidR="003C765E" w:rsidRPr="00453066" w:rsidRDefault="003C765E">
            <w:pPr>
              <w:rPr>
                <w:rFonts w:ascii="Times New Roman" w:hAnsi="Times New Roman"/>
                <w:sz w:val="18"/>
                <w:szCs w:val="18"/>
              </w:rPr>
            </w:pPr>
            <w:r w:rsidRPr="00453066">
              <w:rPr>
                <w:rFonts w:ascii="Times New Roman" w:hAnsi="Times New Roman"/>
                <w:b/>
                <w:bCs/>
                <w:sz w:val="18"/>
                <w:szCs w:val="18"/>
              </w:rPr>
              <w:t>Length of Program:</w:t>
            </w:r>
            <w:r w:rsidRPr="00453066">
              <w:rPr>
                <w:rFonts w:ascii="Times New Roman" w:hAnsi="Times New Roman"/>
                <w:sz w:val="18"/>
                <w:szCs w:val="18"/>
              </w:rPr>
              <w:t xml:space="preserve"> 2 Semesters</w:t>
            </w:r>
          </w:p>
          <w:p w14:paraId="4072A791" w14:textId="77777777" w:rsidR="003C765E" w:rsidRPr="00453066" w:rsidRDefault="003C765E" w:rsidP="003B40BB">
            <w:pPr>
              <w:rPr>
                <w:rFonts w:ascii="Times New Roman" w:hAnsi="Times New Roman"/>
                <w:sz w:val="18"/>
                <w:szCs w:val="18"/>
              </w:rPr>
            </w:pPr>
            <w:r w:rsidRPr="00453066">
              <w:rPr>
                <w:rFonts w:ascii="Times New Roman" w:hAnsi="Times New Roman"/>
                <w:b/>
                <w:bCs/>
                <w:sz w:val="18"/>
                <w:szCs w:val="18"/>
              </w:rPr>
              <w:t>Prerequisite:</w:t>
            </w:r>
            <w:r w:rsidRPr="00453066">
              <w:rPr>
                <w:rFonts w:ascii="Times New Roman" w:hAnsi="Times New Roman"/>
                <w:sz w:val="18"/>
                <w:szCs w:val="18"/>
              </w:rPr>
              <w:t xml:space="preserve"> High Sch</w:t>
            </w:r>
            <w:r w:rsidR="003B40BB" w:rsidRPr="00453066">
              <w:rPr>
                <w:rFonts w:ascii="Times New Roman" w:hAnsi="Times New Roman"/>
                <w:sz w:val="18"/>
                <w:szCs w:val="18"/>
              </w:rPr>
              <w:t>ool Diploma</w:t>
            </w:r>
            <w:r w:rsidR="00FA6B27" w:rsidRPr="00453066">
              <w:rPr>
                <w:rFonts w:ascii="Times New Roman" w:hAnsi="Times New Roman"/>
                <w:sz w:val="18"/>
                <w:szCs w:val="18"/>
              </w:rPr>
              <w:t>,</w:t>
            </w:r>
            <w:r w:rsidR="003B40BB" w:rsidRPr="00453066">
              <w:rPr>
                <w:rFonts w:ascii="Times New Roman" w:hAnsi="Times New Roman"/>
                <w:sz w:val="18"/>
                <w:szCs w:val="18"/>
              </w:rPr>
              <w:t xml:space="preserve"> Placement Test </w:t>
            </w:r>
            <w:r w:rsidRPr="00453066">
              <w:rPr>
                <w:rFonts w:ascii="Times New Roman" w:hAnsi="Times New Roman"/>
                <w:sz w:val="18"/>
                <w:szCs w:val="18"/>
              </w:rPr>
              <w:t>Equivalent</w:t>
            </w:r>
          </w:p>
          <w:p w14:paraId="099336AD" w14:textId="77777777" w:rsidR="00647DE1" w:rsidRPr="00453066" w:rsidRDefault="00647DE1" w:rsidP="003B40B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335D106B" w14:textId="77777777" w:rsidR="003C765E" w:rsidRPr="00453066" w:rsidRDefault="003C765E">
      <w:pPr>
        <w:rPr>
          <w:rFonts w:ascii="Times New Roman" w:hAnsi="Times New Roman"/>
          <w:b/>
          <w:bCs/>
          <w:sz w:val="18"/>
          <w:szCs w:val="18"/>
        </w:rPr>
      </w:pPr>
    </w:p>
    <w:p w14:paraId="144BA154" w14:textId="77777777" w:rsidR="00AF514C" w:rsidRPr="00453066" w:rsidRDefault="00335985" w:rsidP="00AF514C">
      <w:pPr>
        <w:rPr>
          <w:rFonts w:ascii="Times New Roman" w:hAnsi="Times New Roman"/>
          <w:sz w:val="18"/>
          <w:szCs w:val="18"/>
        </w:rPr>
      </w:pPr>
      <w:r w:rsidRPr="00453066">
        <w:rPr>
          <w:rFonts w:ascii="Times New Roman" w:hAnsi="Times New Roman"/>
          <w:b/>
          <w:bCs/>
          <w:sz w:val="18"/>
          <w:szCs w:val="18"/>
        </w:rPr>
        <w:t>Work-</w:t>
      </w:r>
      <w:r w:rsidR="00AF514C" w:rsidRPr="00453066">
        <w:rPr>
          <w:rFonts w:ascii="Times New Roman" w:hAnsi="Times New Roman"/>
          <w:b/>
          <w:bCs/>
          <w:sz w:val="18"/>
          <w:szCs w:val="18"/>
        </w:rPr>
        <w:t>Based Learning Requirements/Opportunities:</w:t>
      </w:r>
      <w:r w:rsidRPr="00453066">
        <w:rPr>
          <w:rFonts w:ascii="Times New Roman" w:hAnsi="Times New Roman"/>
          <w:sz w:val="18"/>
          <w:szCs w:val="18"/>
        </w:rPr>
        <w:t xml:space="preserve"> For W</w:t>
      </w:r>
      <w:r w:rsidR="00AF514C" w:rsidRPr="00453066">
        <w:rPr>
          <w:rFonts w:ascii="Times New Roman" w:hAnsi="Times New Roman"/>
          <w:sz w:val="18"/>
          <w:szCs w:val="18"/>
        </w:rPr>
        <w:t>ork</w:t>
      </w:r>
      <w:r w:rsidRPr="00453066">
        <w:rPr>
          <w:rFonts w:ascii="Times New Roman" w:hAnsi="Times New Roman"/>
          <w:sz w:val="18"/>
          <w:szCs w:val="18"/>
        </w:rPr>
        <w:t>-B</w:t>
      </w:r>
      <w:r w:rsidR="00AF514C" w:rsidRPr="00453066">
        <w:rPr>
          <w:rFonts w:ascii="Times New Roman" w:hAnsi="Times New Roman"/>
          <w:sz w:val="18"/>
          <w:szCs w:val="18"/>
        </w:rPr>
        <w:t xml:space="preserve">ased </w:t>
      </w:r>
      <w:r w:rsidRPr="00453066">
        <w:rPr>
          <w:rFonts w:ascii="Times New Roman" w:hAnsi="Times New Roman"/>
          <w:sz w:val="18"/>
          <w:szCs w:val="18"/>
        </w:rPr>
        <w:t>L</w:t>
      </w:r>
      <w:r w:rsidR="00AF514C" w:rsidRPr="00453066">
        <w:rPr>
          <w:rFonts w:ascii="Times New Roman" w:hAnsi="Times New Roman"/>
          <w:sz w:val="18"/>
          <w:szCs w:val="18"/>
        </w:rPr>
        <w:t>earning requirements/opportunities please see the appropriate Program Sequencing sheet.</w:t>
      </w:r>
    </w:p>
    <w:p w14:paraId="3478DFCB" w14:textId="77777777" w:rsidR="003C765E" w:rsidRPr="00453066" w:rsidRDefault="003C765E">
      <w:pPr>
        <w:rPr>
          <w:rFonts w:ascii="Times New Roman" w:hAnsi="Times New Roman"/>
          <w:b/>
          <w:bCs/>
          <w:sz w:val="18"/>
          <w:szCs w:val="18"/>
        </w:rPr>
      </w:pPr>
    </w:p>
    <w:p w14:paraId="1C2E4524" w14:textId="77777777" w:rsidR="003C765E" w:rsidRPr="00453066" w:rsidRDefault="003C765E">
      <w:pPr>
        <w:rPr>
          <w:rFonts w:ascii="Times New Roman" w:hAnsi="Times New Roman"/>
          <w:sz w:val="18"/>
          <w:szCs w:val="18"/>
        </w:rPr>
      </w:pPr>
      <w:r w:rsidRPr="00453066">
        <w:rPr>
          <w:rFonts w:ascii="Times New Roman" w:hAnsi="Times New Roman"/>
          <w:b/>
          <w:bCs/>
          <w:sz w:val="18"/>
          <w:szCs w:val="18"/>
        </w:rPr>
        <w:t>License or Certification Information:</w:t>
      </w:r>
      <w:r w:rsidRPr="00453066">
        <w:rPr>
          <w:rFonts w:ascii="Times New Roman" w:hAnsi="Times New Roman"/>
          <w:sz w:val="18"/>
          <w:szCs w:val="18"/>
        </w:rPr>
        <w:t xml:space="preserve"> None Required</w:t>
      </w:r>
    </w:p>
    <w:p w14:paraId="361F3A1D" w14:textId="77777777" w:rsidR="003C765E" w:rsidRPr="00453066" w:rsidRDefault="003C765E">
      <w:pPr>
        <w:rPr>
          <w:rFonts w:ascii="Times New Roman" w:hAnsi="Times New Roman"/>
          <w:b/>
          <w:bCs/>
          <w:sz w:val="18"/>
          <w:szCs w:val="18"/>
        </w:rPr>
      </w:pPr>
    </w:p>
    <w:p w14:paraId="670541AD" w14:textId="77777777" w:rsidR="003C765E" w:rsidRPr="00453066" w:rsidRDefault="003C765E">
      <w:pPr>
        <w:rPr>
          <w:rFonts w:ascii="Times New Roman" w:hAnsi="Times New Roman"/>
          <w:b/>
          <w:bCs/>
          <w:sz w:val="18"/>
          <w:szCs w:val="18"/>
        </w:rPr>
      </w:pPr>
      <w:r w:rsidRPr="00453066">
        <w:rPr>
          <w:rFonts w:ascii="Times New Roman" w:hAnsi="Times New Roman"/>
          <w:b/>
          <w:bCs/>
          <w:sz w:val="18"/>
          <w:szCs w:val="18"/>
        </w:rPr>
        <w:t>Program Information Contact: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4428"/>
      </w:tblGrid>
      <w:tr w:rsidR="004B26D3" w:rsidRPr="00453066" w14:paraId="225B7414" w14:textId="77777777">
        <w:tc>
          <w:tcPr>
            <w:tcW w:w="4428" w:type="dxa"/>
          </w:tcPr>
          <w:p w14:paraId="6D382E55" w14:textId="77777777" w:rsidR="004B26D3" w:rsidRPr="00453066" w:rsidRDefault="004B26D3" w:rsidP="004B26D3">
            <w:pPr>
              <w:rPr>
                <w:rFonts w:ascii="Times New Roman" w:hAnsi="Times New Roman"/>
                <w:sz w:val="18"/>
                <w:szCs w:val="18"/>
              </w:rPr>
            </w:pPr>
            <w:r w:rsidRPr="00453066">
              <w:rPr>
                <w:rFonts w:ascii="Times New Roman" w:hAnsi="Times New Roman"/>
                <w:sz w:val="18"/>
                <w:szCs w:val="18"/>
              </w:rPr>
              <w:t>Curriculum Chairperson: Rondell Bennett</w:t>
            </w:r>
          </w:p>
          <w:p w14:paraId="1F5676D4" w14:textId="77777777" w:rsidR="004B26D3" w:rsidRPr="00453066" w:rsidRDefault="004B26D3" w:rsidP="004B26D3">
            <w:pPr>
              <w:rPr>
                <w:rFonts w:ascii="Times New Roman" w:hAnsi="Times New Roman"/>
                <w:sz w:val="18"/>
                <w:szCs w:val="18"/>
              </w:rPr>
            </w:pPr>
            <w:r w:rsidRPr="00453066">
              <w:rPr>
                <w:rFonts w:ascii="Times New Roman" w:hAnsi="Times New Roman"/>
                <w:sz w:val="18"/>
                <w:szCs w:val="18"/>
              </w:rPr>
              <w:t>Telephone Number: (910) 678-9788</w:t>
            </w:r>
          </w:p>
          <w:p w14:paraId="531977E9" w14:textId="77777777" w:rsidR="004B26D3" w:rsidRPr="00453066" w:rsidRDefault="004B26D3" w:rsidP="004B26D3">
            <w:pPr>
              <w:rPr>
                <w:rFonts w:ascii="Times New Roman" w:hAnsi="Times New Roman"/>
                <w:sz w:val="18"/>
                <w:szCs w:val="18"/>
              </w:rPr>
            </w:pPr>
            <w:r w:rsidRPr="00453066">
              <w:rPr>
                <w:rFonts w:ascii="Times New Roman" w:hAnsi="Times New Roman"/>
                <w:sz w:val="18"/>
                <w:szCs w:val="18"/>
              </w:rPr>
              <w:t xml:space="preserve">Office Location: </w:t>
            </w:r>
            <w:r>
              <w:rPr>
                <w:rFonts w:ascii="Times New Roman" w:hAnsi="Times New Roman"/>
                <w:sz w:val="18"/>
                <w:szCs w:val="18"/>
              </w:rPr>
              <w:t>Cumberland Hall</w:t>
            </w:r>
            <w:r w:rsidRPr="00453066">
              <w:rPr>
                <w:rFonts w:ascii="Times New Roman" w:hAnsi="Times New Roman"/>
                <w:sz w:val="18"/>
                <w:szCs w:val="18"/>
              </w:rPr>
              <w:t xml:space="preserve">, Room </w:t>
            </w:r>
            <w:r>
              <w:rPr>
                <w:rFonts w:ascii="Times New Roman" w:hAnsi="Times New Roman"/>
                <w:sz w:val="18"/>
                <w:szCs w:val="18"/>
              </w:rPr>
              <w:t>301</w:t>
            </w:r>
          </w:p>
          <w:p w14:paraId="278577CA" w14:textId="1319F7C5" w:rsidR="004B26D3" w:rsidRPr="00453066" w:rsidRDefault="004B26D3" w:rsidP="004B26D3">
            <w:pPr>
              <w:rPr>
                <w:rFonts w:ascii="Times New Roman" w:hAnsi="Times New Roman"/>
                <w:sz w:val="18"/>
                <w:szCs w:val="18"/>
              </w:rPr>
            </w:pPr>
            <w:r w:rsidRPr="00453066">
              <w:rPr>
                <w:rFonts w:ascii="Times New Roman" w:hAnsi="Times New Roman"/>
                <w:sz w:val="18"/>
                <w:szCs w:val="18"/>
              </w:rPr>
              <w:t xml:space="preserve">Email: </w:t>
            </w:r>
            <w:hyperlink r:id="rId7" w:history="1">
              <w:r w:rsidRPr="00453066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bennettr@faytechcc.edu</w:t>
              </w:r>
            </w:hyperlink>
          </w:p>
        </w:tc>
        <w:tc>
          <w:tcPr>
            <w:tcW w:w="4428" w:type="dxa"/>
          </w:tcPr>
          <w:p w14:paraId="320C167F" w14:textId="77777777" w:rsidR="004B26D3" w:rsidRPr="00453066" w:rsidRDefault="004B26D3" w:rsidP="004B26D3">
            <w:pPr>
              <w:rPr>
                <w:rFonts w:ascii="Times New Roman" w:hAnsi="Times New Roman"/>
                <w:sz w:val="18"/>
                <w:szCs w:val="18"/>
              </w:rPr>
            </w:pPr>
            <w:r w:rsidRPr="00453066">
              <w:rPr>
                <w:rFonts w:ascii="Times New Roman" w:hAnsi="Times New Roman"/>
                <w:sz w:val="18"/>
                <w:szCs w:val="18"/>
              </w:rPr>
              <w:t xml:space="preserve">Department Office: </w:t>
            </w:r>
            <w:r>
              <w:rPr>
                <w:rFonts w:ascii="Times New Roman" w:hAnsi="Times New Roman"/>
                <w:sz w:val="18"/>
                <w:szCs w:val="18"/>
              </w:rPr>
              <w:t>Cumberland Hall</w:t>
            </w:r>
            <w:r w:rsidRPr="00453066">
              <w:rPr>
                <w:rFonts w:ascii="Times New Roman" w:hAnsi="Times New Roman"/>
                <w:sz w:val="18"/>
                <w:szCs w:val="18"/>
              </w:rPr>
              <w:t xml:space="preserve">, Room </w:t>
            </w:r>
            <w:r>
              <w:rPr>
                <w:rFonts w:ascii="Times New Roman" w:hAnsi="Times New Roman"/>
                <w:sz w:val="18"/>
                <w:szCs w:val="18"/>
              </w:rPr>
              <w:t>301</w:t>
            </w:r>
          </w:p>
          <w:p w14:paraId="14C7D424" w14:textId="77777777" w:rsidR="004B26D3" w:rsidRPr="00453066" w:rsidRDefault="004B26D3" w:rsidP="004B26D3">
            <w:pPr>
              <w:rPr>
                <w:rFonts w:ascii="Times New Roman" w:hAnsi="Times New Roman"/>
                <w:sz w:val="18"/>
                <w:szCs w:val="18"/>
              </w:rPr>
            </w:pPr>
            <w:r w:rsidRPr="00453066">
              <w:rPr>
                <w:rFonts w:ascii="Times New Roman" w:hAnsi="Times New Roman"/>
                <w:sz w:val="18"/>
                <w:szCs w:val="18"/>
              </w:rPr>
              <w:t>Telephone: (910) 678-8566</w:t>
            </w:r>
          </w:p>
          <w:p w14:paraId="6F44180C" w14:textId="51221FED" w:rsidR="004B26D3" w:rsidRPr="00453066" w:rsidRDefault="004B26D3" w:rsidP="004B26D3">
            <w:pPr>
              <w:rPr>
                <w:rFonts w:ascii="Times New Roman" w:hAnsi="Times New Roman"/>
                <w:sz w:val="18"/>
                <w:szCs w:val="18"/>
              </w:rPr>
            </w:pPr>
            <w:r w:rsidRPr="00453066">
              <w:rPr>
                <w:rFonts w:ascii="Times New Roman" w:hAnsi="Times New Roman"/>
                <w:sz w:val="18"/>
                <w:szCs w:val="18"/>
              </w:rPr>
              <w:t xml:space="preserve">FTCC Web Site: </w:t>
            </w:r>
            <w:hyperlink r:id="rId8" w:history="1">
              <w:r w:rsidRPr="0045306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FTCC Website</w:t>
              </w:r>
            </w:hyperlink>
          </w:p>
        </w:tc>
      </w:tr>
    </w:tbl>
    <w:p w14:paraId="2980F683" w14:textId="77777777" w:rsidR="003C765E" w:rsidRPr="00453066" w:rsidRDefault="003C765E">
      <w:pPr>
        <w:rPr>
          <w:rFonts w:ascii="Times New Roman" w:hAnsi="Times New Roman"/>
          <w:b/>
          <w:bCs/>
          <w:sz w:val="18"/>
          <w:szCs w:val="18"/>
        </w:rPr>
      </w:pPr>
    </w:p>
    <w:p w14:paraId="537DD1DC" w14:textId="77777777" w:rsidR="003C765E" w:rsidRPr="00453066" w:rsidRDefault="003C765E">
      <w:pPr>
        <w:rPr>
          <w:rFonts w:ascii="Times New Roman" w:hAnsi="Times New Roman"/>
          <w:sz w:val="18"/>
          <w:szCs w:val="18"/>
        </w:rPr>
      </w:pPr>
      <w:r w:rsidRPr="00453066">
        <w:rPr>
          <w:rFonts w:ascii="Times New Roman" w:hAnsi="Times New Roman"/>
          <w:b/>
          <w:bCs/>
          <w:sz w:val="18"/>
          <w:szCs w:val="18"/>
        </w:rPr>
        <w:t>Application Deadlines:</w:t>
      </w:r>
      <w:r w:rsidRPr="00453066">
        <w:rPr>
          <w:rFonts w:ascii="Times New Roman" w:hAnsi="Times New Roman"/>
          <w:sz w:val="18"/>
          <w:szCs w:val="18"/>
        </w:rPr>
        <w:t xml:space="preserve">  None</w:t>
      </w:r>
    </w:p>
    <w:p w14:paraId="1CE8CFB2" w14:textId="77777777" w:rsidR="003C765E" w:rsidRPr="00453066" w:rsidRDefault="003C765E">
      <w:pPr>
        <w:rPr>
          <w:rFonts w:ascii="Times New Roman" w:hAnsi="Times New Roman"/>
          <w:sz w:val="18"/>
          <w:szCs w:val="18"/>
        </w:rPr>
      </w:pPr>
    </w:p>
    <w:p w14:paraId="2A74B349" w14:textId="77777777" w:rsidR="009F79B3" w:rsidRPr="00453066" w:rsidRDefault="009F79B3" w:rsidP="009F79B3">
      <w:pPr>
        <w:widowControl/>
        <w:rPr>
          <w:rFonts w:ascii="Times New Roman" w:hAnsi="Times New Roman"/>
          <w:sz w:val="18"/>
          <w:szCs w:val="18"/>
        </w:rPr>
      </w:pPr>
      <w:r w:rsidRPr="00453066">
        <w:rPr>
          <w:rFonts w:ascii="Times New Roman" w:hAnsi="Times New Roman"/>
          <w:b/>
          <w:bCs/>
          <w:sz w:val="18"/>
          <w:szCs w:val="18"/>
        </w:rPr>
        <w:t xml:space="preserve">Scholarship/Title IV Financial Aid/VA Services: </w:t>
      </w:r>
      <w:r w:rsidRPr="00453066">
        <w:rPr>
          <w:rFonts w:ascii="Times New Roman" w:hAnsi="Times New Roman"/>
          <w:sz w:val="18"/>
          <w:szCs w:val="18"/>
        </w:rPr>
        <w:t xml:space="preserve">Scholarships/Title IV Financial Aid/Veteran's assistance may be available for associate degrees.  Certificates and diplomas that fall under this program/area of study </w:t>
      </w:r>
      <w:r w:rsidRPr="00453066">
        <w:rPr>
          <w:rFonts w:ascii="Times New Roman" w:hAnsi="Times New Roman"/>
          <w:b/>
          <w:bCs/>
          <w:sz w:val="18"/>
          <w:szCs w:val="18"/>
          <w:u w:val="single"/>
        </w:rPr>
        <w:t>may or may not be eligible</w:t>
      </w:r>
      <w:r w:rsidRPr="00453066">
        <w:rPr>
          <w:rFonts w:ascii="Times New Roman" w:hAnsi="Times New Roman"/>
          <w:sz w:val="18"/>
          <w:szCs w:val="18"/>
        </w:rPr>
        <w:t xml:space="preserve"> for Scholarship/Title IV Financial Aid/VA Services.  Please contact the Financial Aid Office, Student Center, Room 2; Telephone (910) 678-8242.  Veterans Services, General Classroom Building, Room 202, (910) 678-8580.</w:t>
      </w:r>
    </w:p>
    <w:p w14:paraId="5A0EC645" w14:textId="77777777" w:rsidR="009F79B3" w:rsidRPr="00453066" w:rsidRDefault="009F79B3" w:rsidP="009F79B3">
      <w:pPr>
        <w:rPr>
          <w:rFonts w:ascii="Times New Roman" w:hAnsi="Times New Roman"/>
          <w:b/>
          <w:bCs/>
          <w:sz w:val="18"/>
          <w:szCs w:val="18"/>
        </w:rPr>
      </w:pPr>
    </w:p>
    <w:p w14:paraId="03D91B3D" w14:textId="77777777" w:rsidR="009F79B3" w:rsidRPr="00453066" w:rsidRDefault="009F79B3" w:rsidP="009F79B3">
      <w:pPr>
        <w:rPr>
          <w:rFonts w:ascii="Times New Roman" w:hAnsi="Times New Roman"/>
          <w:sz w:val="18"/>
          <w:szCs w:val="18"/>
        </w:rPr>
      </w:pPr>
      <w:r w:rsidRPr="00453066">
        <w:rPr>
          <w:rFonts w:ascii="Times New Roman" w:hAnsi="Times New Roman"/>
          <w:b/>
          <w:bCs/>
          <w:sz w:val="18"/>
          <w:szCs w:val="18"/>
        </w:rPr>
        <w:t xml:space="preserve">Child Care Financial Assistance Information:  </w:t>
      </w:r>
    </w:p>
    <w:p w14:paraId="3AF6A24A" w14:textId="65FAB9BB" w:rsidR="003C765E" w:rsidRDefault="009F79B3" w:rsidP="007477BD">
      <w:pPr>
        <w:rPr>
          <w:rFonts w:ascii="Times New Roman" w:hAnsi="Times New Roman"/>
          <w:sz w:val="18"/>
          <w:szCs w:val="18"/>
        </w:rPr>
      </w:pPr>
      <w:r w:rsidRPr="00453066">
        <w:rPr>
          <w:rFonts w:ascii="Times New Roman" w:hAnsi="Times New Roman"/>
          <w:sz w:val="18"/>
          <w:szCs w:val="18"/>
        </w:rPr>
        <w:t>Telephone: (910) 678-8486</w:t>
      </w:r>
    </w:p>
    <w:p w14:paraId="54B2C568" w14:textId="567861E1" w:rsidR="007477BD" w:rsidRPr="007477BD" w:rsidRDefault="007477BD" w:rsidP="007477BD">
      <w:pPr>
        <w:rPr>
          <w:rFonts w:ascii="Times New Roman" w:hAnsi="Times New Roman"/>
          <w:sz w:val="18"/>
          <w:szCs w:val="18"/>
        </w:rPr>
      </w:pPr>
      <w:r>
        <w:rPr>
          <w:sz w:val="18"/>
          <w:szCs w:val="16"/>
        </w:rPr>
        <w:ptab w:relativeTo="margin" w:alignment="right" w:leader="none"/>
      </w:r>
      <w:r>
        <w:rPr>
          <w:rFonts w:ascii="Times New Roman" w:hAnsi="Times New Roman"/>
          <w:sz w:val="18"/>
          <w:szCs w:val="16"/>
        </w:rPr>
        <w:t xml:space="preserve">Revised: </w:t>
      </w:r>
      <w:r w:rsidR="004C56F9">
        <w:rPr>
          <w:rFonts w:ascii="Times New Roman" w:hAnsi="Times New Roman"/>
          <w:sz w:val="18"/>
          <w:szCs w:val="16"/>
        </w:rPr>
        <w:t>03</w:t>
      </w:r>
      <w:r>
        <w:rPr>
          <w:rFonts w:ascii="Times New Roman" w:hAnsi="Times New Roman"/>
          <w:sz w:val="18"/>
          <w:szCs w:val="16"/>
        </w:rPr>
        <w:t>/</w:t>
      </w:r>
      <w:r w:rsidR="004C56F9">
        <w:rPr>
          <w:rFonts w:ascii="Times New Roman" w:hAnsi="Times New Roman"/>
          <w:sz w:val="18"/>
          <w:szCs w:val="16"/>
        </w:rPr>
        <w:t>26</w:t>
      </w:r>
      <w:r w:rsidR="003F0DF8">
        <w:rPr>
          <w:rFonts w:ascii="Times New Roman" w:hAnsi="Times New Roman"/>
          <w:sz w:val="18"/>
          <w:szCs w:val="16"/>
        </w:rPr>
        <w:t>/</w:t>
      </w:r>
      <w:r>
        <w:rPr>
          <w:rFonts w:ascii="Times New Roman" w:hAnsi="Times New Roman"/>
          <w:sz w:val="18"/>
          <w:szCs w:val="16"/>
        </w:rPr>
        <w:t>2</w:t>
      </w:r>
      <w:r w:rsidR="004C56F9">
        <w:rPr>
          <w:rFonts w:ascii="Times New Roman" w:hAnsi="Times New Roman"/>
          <w:sz w:val="18"/>
          <w:szCs w:val="16"/>
        </w:rPr>
        <w:t>4</w:t>
      </w:r>
      <w:bookmarkStart w:id="0" w:name="_GoBack"/>
      <w:bookmarkEnd w:id="0"/>
    </w:p>
    <w:sectPr w:rsidR="007477BD" w:rsidRPr="007477BD">
      <w:endnotePr>
        <w:numFmt w:val="decimal"/>
      </w:endnotePr>
      <w:pgSz w:w="12240" w:h="15840"/>
      <w:pgMar w:top="432" w:right="1008" w:bottom="432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754"/>
    <w:rsid w:val="000A5304"/>
    <w:rsid w:val="00115754"/>
    <w:rsid w:val="001A660C"/>
    <w:rsid w:val="002018C7"/>
    <w:rsid w:val="00204F53"/>
    <w:rsid w:val="00264BD2"/>
    <w:rsid w:val="00316B62"/>
    <w:rsid w:val="00335985"/>
    <w:rsid w:val="00362099"/>
    <w:rsid w:val="00370E90"/>
    <w:rsid w:val="0039712A"/>
    <w:rsid w:val="003B40BB"/>
    <w:rsid w:val="003C765E"/>
    <w:rsid w:val="003F0DF8"/>
    <w:rsid w:val="00453066"/>
    <w:rsid w:val="00494408"/>
    <w:rsid w:val="004B26D3"/>
    <w:rsid w:val="004C56F9"/>
    <w:rsid w:val="005A77FD"/>
    <w:rsid w:val="005D4B1E"/>
    <w:rsid w:val="00622A53"/>
    <w:rsid w:val="00647DE1"/>
    <w:rsid w:val="007477BD"/>
    <w:rsid w:val="007F2387"/>
    <w:rsid w:val="008D2F76"/>
    <w:rsid w:val="008F2619"/>
    <w:rsid w:val="009317CB"/>
    <w:rsid w:val="009A0CD6"/>
    <w:rsid w:val="009C555F"/>
    <w:rsid w:val="009F79B3"/>
    <w:rsid w:val="00A31284"/>
    <w:rsid w:val="00A968FC"/>
    <w:rsid w:val="00AC1ABB"/>
    <w:rsid w:val="00AF514C"/>
    <w:rsid w:val="00BE4BF3"/>
    <w:rsid w:val="00BF50A2"/>
    <w:rsid w:val="00C95D6C"/>
    <w:rsid w:val="00CA2939"/>
    <w:rsid w:val="00CB5506"/>
    <w:rsid w:val="00E83A12"/>
    <w:rsid w:val="00F4029C"/>
    <w:rsid w:val="00F56557"/>
    <w:rsid w:val="00FA6B27"/>
    <w:rsid w:val="00FF1114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2569F0"/>
  <w15:docId w15:val="{6C2A444A-695A-4526-8AC4-37435852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805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0"/>
    </w:pPr>
    <w:rPr>
      <w:rFonts w:ascii="Times New Roman" w:hAnsi="Times New Roman"/>
      <w:b/>
      <w:bCs/>
      <w:sz w:val="18"/>
      <w:szCs w:val="26"/>
    </w:rPr>
  </w:style>
  <w:style w:type="paragraph" w:styleId="Heading2">
    <w:name w:val="heading 2"/>
    <w:basedOn w:val="Normal"/>
    <w:next w:val="Normal"/>
    <w:qFormat/>
    <w:pPr>
      <w:keepNext/>
      <w:tabs>
        <w:tab w:val="right" w:pos="15210"/>
      </w:tabs>
      <w:jc w:val="both"/>
      <w:outlineLvl w:val="1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-270"/>
        <w:tab w:val="left" w:pos="450"/>
        <w:tab w:val="left" w:pos="1170"/>
        <w:tab w:val="left" w:pos="1890"/>
        <w:tab w:val="left" w:pos="2178"/>
        <w:tab w:val="left" w:pos="2610"/>
        <w:tab w:val="left" w:pos="3330"/>
        <w:tab w:val="left" w:pos="4050"/>
        <w:tab w:val="right" w:pos="4530"/>
        <w:tab w:val="right" w:pos="4908"/>
        <w:tab w:val="right" w:pos="5202"/>
        <w:tab w:val="right" w:pos="5490"/>
        <w:tab w:val="left" w:pos="6930"/>
        <w:tab w:val="left" w:pos="7650"/>
        <w:tab w:val="left" w:pos="8370"/>
        <w:tab w:val="left" w:pos="9090"/>
        <w:tab w:val="left" w:pos="9810"/>
        <w:tab w:val="left" w:pos="10530"/>
        <w:tab w:val="left" w:pos="11250"/>
      </w:tabs>
      <w:jc w:val="both"/>
    </w:pPr>
    <w:rPr>
      <w:rFonts w:ascii="Times New Roman" w:hAnsi="Times New Roman"/>
      <w:sz w:val="18"/>
    </w:rPr>
  </w:style>
  <w:style w:type="paragraph" w:styleId="BodyText2">
    <w:name w:val="Body Text 2"/>
    <w:basedOn w:val="Normal"/>
    <w:semiHidden/>
    <w:pPr>
      <w:tabs>
        <w:tab w:val="right" w:pos="9360"/>
      </w:tabs>
      <w:jc w:val="both"/>
    </w:pPr>
    <w:rPr>
      <w:szCs w:val="16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ytechcc.edu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bennettr@faytechcc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005A5-39C0-4EED-9882-025D27B0D759}">
  <ds:schemaRefs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0e8745fa-51ef-461c-a790-dca91110abf9"/>
  </ds:schemaRefs>
</ds:datastoreItem>
</file>

<file path=customXml/itemProps2.xml><?xml version="1.0" encoding="utf-8"?>
<ds:datastoreItem xmlns:ds="http://schemas.openxmlformats.org/officeDocument/2006/customXml" ds:itemID="{7B2CD9E2-D4A7-4676-9EDE-0D40D43BD9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A55CAC-C2A9-46D4-877E-7F1F8BC390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2388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7667800</vt:i4>
      </vt:variant>
      <vt:variant>
        <vt:i4>0</vt:i4>
      </vt:variant>
      <vt:variant>
        <vt:i4>0</vt:i4>
      </vt:variant>
      <vt:variant>
        <vt:i4>5</vt:i4>
      </vt:variant>
      <vt:variant>
        <vt:lpwstr>mailto:demendob@faytechcc.edu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Williams</dc:creator>
  <cp:lastModifiedBy>Laura Cummins</cp:lastModifiedBy>
  <cp:revision>17</cp:revision>
  <cp:lastPrinted>2014-03-11T14:46:00Z</cp:lastPrinted>
  <dcterms:created xsi:type="dcterms:W3CDTF">2019-11-26T16:39:00Z</dcterms:created>
  <dcterms:modified xsi:type="dcterms:W3CDTF">2024-03-27T20:36:00Z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632000</vt:r8>
  </property>
</Properties>
</file>