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BA95" w14:textId="77777777" w:rsidR="00E26004" w:rsidRPr="002F52A1" w:rsidRDefault="00E26004" w:rsidP="00E26004">
      <w:pPr>
        <w:jc w:val="center"/>
        <w:rPr>
          <w:rFonts w:ascii="Times New Roman" w:hAnsi="Times New Roman"/>
          <w:b/>
          <w:color w:val="000000"/>
          <w:sz w:val="18"/>
          <w:szCs w:val="18"/>
        </w:rPr>
      </w:pPr>
      <w:r w:rsidRPr="002F52A1">
        <w:rPr>
          <w:rFonts w:ascii="Times New Roman" w:hAnsi="Times New Roman"/>
          <w:b/>
          <w:color w:val="000000"/>
          <w:sz w:val="18"/>
          <w:szCs w:val="18"/>
        </w:rPr>
        <w:t>PROGRAM FACT SHEET</w:t>
      </w:r>
    </w:p>
    <w:p w14:paraId="5E0DCFC7" w14:textId="77777777" w:rsidR="00E26004" w:rsidRPr="002F52A1" w:rsidRDefault="00E26004" w:rsidP="00E26004">
      <w:pPr>
        <w:jc w:val="center"/>
        <w:rPr>
          <w:rFonts w:ascii="Times New Roman" w:hAnsi="Times New Roman"/>
          <w:b/>
          <w:color w:val="000000"/>
          <w:sz w:val="18"/>
          <w:szCs w:val="18"/>
        </w:rPr>
      </w:pPr>
    </w:p>
    <w:p w14:paraId="52E8E37A" w14:textId="77777777" w:rsidR="00E26004" w:rsidRPr="002F52A1" w:rsidRDefault="00E26004" w:rsidP="00E26004">
      <w:pPr>
        <w:tabs>
          <w:tab w:val="center" w:pos="4680"/>
        </w:tabs>
        <w:jc w:val="center"/>
        <w:rPr>
          <w:rFonts w:ascii="Times New Roman" w:hAnsi="Times New Roman"/>
          <w:b/>
          <w:bCs/>
          <w:color w:val="000000"/>
          <w:sz w:val="18"/>
          <w:szCs w:val="18"/>
        </w:rPr>
      </w:pPr>
    </w:p>
    <w:p w14:paraId="4B6BA586" w14:textId="4FA1540F" w:rsidR="00E26004" w:rsidRDefault="00E26004" w:rsidP="00E26004">
      <w:pPr>
        <w:tabs>
          <w:tab w:val="right" w:pos="9360"/>
        </w:tabs>
        <w:rPr>
          <w:rFonts w:ascii="Times New Roman" w:hAnsi="Times New Roman"/>
          <w:b/>
          <w:bCs/>
          <w:color w:val="000000"/>
          <w:sz w:val="18"/>
          <w:szCs w:val="18"/>
        </w:rPr>
      </w:pPr>
      <w:r w:rsidRPr="002F52A1">
        <w:rPr>
          <w:rFonts w:ascii="Times New Roman" w:hAnsi="Times New Roman"/>
          <w:b/>
          <w:bCs/>
          <w:sz w:val="18"/>
        </w:rPr>
        <w:t>CRIMINAL JUSTICE TECHNOLOGY</w:t>
      </w:r>
      <w:r w:rsidRPr="002F52A1">
        <w:rPr>
          <w:rFonts w:ascii="Times New Roman" w:hAnsi="Times New Roman"/>
          <w:b/>
          <w:bCs/>
          <w:sz w:val="18"/>
        </w:rPr>
        <w:tab/>
      </w:r>
      <w:r w:rsidRPr="002F52A1">
        <w:rPr>
          <w:rFonts w:ascii="Times New Roman" w:hAnsi="Times New Roman"/>
          <w:b/>
          <w:bCs/>
          <w:color w:val="000000"/>
          <w:sz w:val="18"/>
          <w:szCs w:val="18"/>
        </w:rPr>
        <w:t>A55180</w:t>
      </w:r>
    </w:p>
    <w:p w14:paraId="7B22A261" w14:textId="77777777" w:rsidR="00AC63F2" w:rsidRPr="002F52A1" w:rsidRDefault="00AC63F2" w:rsidP="00E26004">
      <w:pPr>
        <w:tabs>
          <w:tab w:val="right" w:pos="9360"/>
        </w:tabs>
        <w:rPr>
          <w:rFonts w:ascii="Times New Roman" w:hAnsi="Times New Roman"/>
          <w:b/>
          <w:bCs/>
          <w:color w:val="000000"/>
          <w:sz w:val="18"/>
          <w:szCs w:val="18"/>
        </w:rPr>
      </w:pPr>
    </w:p>
    <w:p w14:paraId="7BB9D639" w14:textId="77777777" w:rsidR="00E26004" w:rsidRPr="002F52A1" w:rsidRDefault="00E26004" w:rsidP="00E26004">
      <w:pPr>
        <w:tabs>
          <w:tab w:val="right" w:pos="9360"/>
        </w:tabs>
        <w:jc w:val="both"/>
        <w:rPr>
          <w:rFonts w:ascii="Times New Roman" w:hAnsi="Times New Roman"/>
          <w:color w:val="000000"/>
          <w:sz w:val="18"/>
          <w:szCs w:val="16"/>
        </w:rPr>
      </w:pPr>
      <w:r w:rsidRPr="002F52A1">
        <w:rPr>
          <w:rFonts w:ascii="Times New Roman" w:hAnsi="Times New Roman"/>
          <w:color w:val="000000"/>
          <w:sz w:val="18"/>
          <w:szCs w:val="16"/>
        </w:rPr>
        <w:t>The Criminal Justice Technology curriculum is designed to provide knowledge of criminal justice systems and operations.  Study will focus on local, state, and federal law enforcement, judicial process, corrections, and security services.  The criminal justice system’s role within society will be explored.</w:t>
      </w:r>
    </w:p>
    <w:p w14:paraId="235C5307" w14:textId="77777777" w:rsidR="00E26004" w:rsidRPr="002F52A1" w:rsidRDefault="00E26004" w:rsidP="00E26004">
      <w:pPr>
        <w:tabs>
          <w:tab w:val="right" w:pos="9360"/>
        </w:tabs>
        <w:jc w:val="both"/>
        <w:rPr>
          <w:rFonts w:ascii="Times New Roman" w:hAnsi="Times New Roman"/>
          <w:color w:val="000000"/>
          <w:sz w:val="18"/>
          <w:szCs w:val="16"/>
        </w:rPr>
      </w:pPr>
    </w:p>
    <w:p w14:paraId="27E9F302" w14:textId="77777777" w:rsidR="00E26004" w:rsidRPr="002F52A1" w:rsidRDefault="00E26004" w:rsidP="00E26004">
      <w:pPr>
        <w:tabs>
          <w:tab w:val="right" w:pos="9360"/>
        </w:tabs>
        <w:jc w:val="both"/>
        <w:rPr>
          <w:rFonts w:ascii="Times New Roman" w:hAnsi="Times New Roman"/>
          <w:color w:val="000000"/>
          <w:sz w:val="18"/>
          <w:szCs w:val="16"/>
        </w:rPr>
      </w:pPr>
      <w:r w:rsidRPr="002F52A1">
        <w:rPr>
          <w:rFonts w:ascii="Times New Roman" w:hAnsi="Times New Roman"/>
          <w:color w:val="000000"/>
          <w:sz w:val="18"/>
          <w:szCs w:val="16"/>
        </w:rPr>
        <w:t>Emphasis is on criminal justice systems, criminology, juvenile justice, criminal and constitutional law, investigative principles, ethics, and community relations.  Additional study may include issues and concepts of government, counseling, communications, computers, and technology.</w:t>
      </w:r>
    </w:p>
    <w:p w14:paraId="551C67CC" w14:textId="77777777" w:rsidR="00E26004" w:rsidRPr="002F52A1" w:rsidRDefault="00E26004" w:rsidP="00E26004">
      <w:pPr>
        <w:tabs>
          <w:tab w:val="right" w:pos="9360"/>
        </w:tabs>
        <w:jc w:val="both"/>
        <w:rPr>
          <w:rFonts w:ascii="Times New Roman" w:hAnsi="Times New Roman"/>
          <w:color w:val="000000"/>
          <w:sz w:val="18"/>
          <w:szCs w:val="16"/>
        </w:rPr>
      </w:pPr>
    </w:p>
    <w:p w14:paraId="3DC6CF4E" w14:textId="77777777" w:rsidR="00E26004" w:rsidRPr="002F52A1" w:rsidRDefault="00E26004" w:rsidP="00E26004">
      <w:pPr>
        <w:tabs>
          <w:tab w:val="right" w:pos="9360"/>
        </w:tabs>
        <w:jc w:val="both"/>
        <w:rPr>
          <w:rFonts w:ascii="Times New Roman" w:hAnsi="Times New Roman"/>
          <w:color w:val="000000"/>
          <w:sz w:val="18"/>
          <w:szCs w:val="16"/>
        </w:rPr>
      </w:pPr>
      <w:r w:rsidRPr="002F52A1">
        <w:rPr>
          <w:rFonts w:ascii="Times New Roman" w:hAnsi="Times New Roman"/>
          <w:color w:val="000000"/>
          <w:sz w:val="18"/>
          <w:szCs w:val="16"/>
        </w:rPr>
        <w:t>Employment opportunities exist in a variety of local, state, and federal law enforcement, corrections, and security fields.  Examples include police officer, deputy sheriff, county detention officer, state trooper, intensive probation/parole surveillance officer, correctional officer, and loss prevention specialist.</w:t>
      </w:r>
    </w:p>
    <w:p w14:paraId="0F0BC725" w14:textId="77777777" w:rsidR="00E26004" w:rsidRPr="002F52A1" w:rsidRDefault="00E26004" w:rsidP="00E26004">
      <w:pPr>
        <w:tabs>
          <w:tab w:val="right" w:pos="9360"/>
        </w:tabs>
        <w:jc w:val="both"/>
        <w:rPr>
          <w:rFonts w:ascii="Times New Roman" w:hAnsi="Times New Roman"/>
          <w:color w:val="000000"/>
          <w:sz w:val="18"/>
          <w:szCs w:val="16"/>
        </w:rPr>
      </w:pPr>
    </w:p>
    <w:p w14:paraId="51E387D2" w14:textId="77777777" w:rsidR="00E26004" w:rsidRPr="002F52A1" w:rsidRDefault="00E26004" w:rsidP="00E26004">
      <w:pPr>
        <w:keepNext/>
        <w:jc w:val="center"/>
        <w:outlineLvl w:val="4"/>
        <w:rPr>
          <w:rFonts w:ascii="Times New Roman" w:hAnsi="Times New Roman"/>
          <w:b/>
          <w:bCs/>
          <w:color w:val="000000"/>
          <w:sz w:val="18"/>
          <w:szCs w:val="18"/>
          <w:u w:val="single"/>
        </w:rPr>
      </w:pPr>
      <w:r w:rsidRPr="002F52A1">
        <w:rPr>
          <w:rFonts w:ascii="Times New Roman" w:hAnsi="Times New Roman"/>
          <w:b/>
          <w:bCs/>
          <w:color w:val="000000"/>
          <w:sz w:val="18"/>
          <w:szCs w:val="18"/>
          <w:u w:val="single"/>
        </w:rPr>
        <w:t>Awards</w:t>
      </w:r>
    </w:p>
    <w:p w14:paraId="20DE51AB" w14:textId="77777777" w:rsidR="00E26004" w:rsidRPr="002F52A1" w:rsidRDefault="00E26004" w:rsidP="00E26004">
      <w:pPr>
        <w:rPr>
          <w:b/>
          <w:bCs/>
        </w:rPr>
      </w:pPr>
    </w:p>
    <w:tbl>
      <w:tblPr>
        <w:tblW w:w="0" w:type="auto"/>
        <w:tblCellMar>
          <w:left w:w="115" w:type="dxa"/>
          <w:right w:w="115" w:type="dxa"/>
        </w:tblCellMar>
        <w:tblLook w:val="04A0" w:firstRow="1" w:lastRow="0" w:firstColumn="1" w:lastColumn="0" w:noHBand="0" w:noVBand="1"/>
      </w:tblPr>
      <w:tblGrid>
        <w:gridCol w:w="5508"/>
        <w:gridCol w:w="3348"/>
      </w:tblGrid>
      <w:tr w:rsidR="00E26004" w:rsidRPr="002F52A1" w14:paraId="2BF318D6" w14:textId="77777777" w:rsidTr="001840C3">
        <w:tc>
          <w:tcPr>
            <w:tcW w:w="5508" w:type="dxa"/>
          </w:tcPr>
          <w:p w14:paraId="0BEFC073" w14:textId="77777777" w:rsidR="006C0667" w:rsidRPr="002F52A1" w:rsidRDefault="00E26004" w:rsidP="006C0667">
            <w:pPr>
              <w:rPr>
                <w:rFonts w:ascii="Times New Roman" w:hAnsi="Times New Roman"/>
                <w:sz w:val="18"/>
              </w:rPr>
            </w:pPr>
            <w:r w:rsidRPr="002F52A1">
              <w:rPr>
                <w:rFonts w:ascii="Times New Roman" w:hAnsi="Times New Roman"/>
                <w:b/>
                <w:bCs/>
                <w:color w:val="000000"/>
                <w:sz w:val="18"/>
                <w:szCs w:val="18"/>
              </w:rPr>
              <w:t>Associate Degree:</w:t>
            </w:r>
            <w:r w:rsidRPr="002F52A1">
              <w:rPr>
                <w:rFonts w:ascii="Times New Roman" w:hAnsi="Times New Roman"/>
                <w:color w:val="000000"/>
                <w:sz w:val="18"/>
                <w:szCs w:val="18"/>
              </w:rPr>
              <w:t xml:space="preserve">  </w:t>
            </w:r>
            <w:r w:rsidRPr="002F52A1">
              <w:rPr>
                <w:rFonts w:ascii="Times New Roman" w:hAnsi="Times New Roman"/>
                <w:sz w:val="18"/>
              </w:rPr>
              <w:t>Criminal Justice Technology (A55180)</w:t>
            </w:r>
          </w:p>
          <w:p w14:paraId="07B6BF84" w14:textId="77777777" w:rsidR="00E26004" w:rsidRPr="002F52A1" w:rsidRDefault="00E26004" w:rsidP="001840C3">
            <w:pPr>
              <w:rPr>
                <w:rFonts w:ascii="Times New Roman" w:hAnsi="Times New Roman"/>
                <w:sz w:val="18"/>
              </w:rPr>
            </w:pPr>
            <w:r w:rsidRPr="002F52A1">
              <w:rPr>
                <w:rFonts w:ascii="Times New Roman" w:hAnsi="Times New Roman"/>
                <w:sz w:val="18"/>
              </w:rPr>
              <w:t xml:space="preserve"> </w:t>
            </w:r>
          </w:p>
        </w:tc>
        <w:tc>
          <w:tcPr>
            <w:tcW w:w="3348" w:type="dxa"/>
          </w:tcPr>
          <w:p w14:paraId="08DDE63A" w14:textId="77777777" w:rsidR="00E26004" w:rsidRPr="002F52A1" w:rsidRDefault="00E26004" w:rsidP="001840C3">
            <w:pPr>
              <w:tabs>
                <w:tab w:val="left" w:pos="-1440"/>
              </w:tabs>
              <w:ind w:left="720" w:hanging="720"/>
              <w:jc w:val="both"/>
              <w:rPr>
                <w:rFonts w:ascii="Times New Roman" w:hAnsi="Times New Roman"/>
                <w:color w:val="000000"/>
                <w:sz w:val="18"/>
                <w:szCs w:val="18"/>
              </w:rPr>
            </w:pPr>
            <w:r w:rsidRPr="002F52A1">
              <w:rPr>
                <w:rFonts w:ascii="Times New Roman" w:hAnsi="Times New Roman"/>
                <w:b/>
                <w:bCs/>
                <w:color w:val="000000"/>
                <w:sz w:val="18"/>
                <w:szCs w:val="18"/>
              </w:rPr>
              <w:t>Length of Program:</w:t>
            </w:r>
            <w:r w:rsidRPr="002F52A1">
              <w:rPr>
                <w:rFonts w:ascii="Times New Roman" w:hAnsi="Times New Roman"/>
                <w:color w:val="000000"/>
                <w:sz w:val="18"/>
                <w:szCs w:val="18"/>
              </w:rPr>
              <w:t xml:space="preserve">  5 Semesters</w:t>
            </w:r>
          </w:p>
          <w:p w14:paraId="43D5E62F" w14:textId="77777777" w:rsidR="00E26004" w:rsidRPr="002F52A1" w:rsidRDefault="00E26004" w:rsidP="001840C3">
            <w:pPr>
              <w:rPr>
                <w:rFonts w:ascii="Times New Roman" w:hAnsi="Times New Roman"/>
                <w:color w:val="000000"/>
                <w:sz w:val="18"/>
                <w:szCs w:val="18"/>
              </w:rPr>
            </w:pPr>
            <w:r w:rsidRPr="002F52A1">
              <w:rPr>
                <w:rFonts w:ascii="Times New Roman" w:hAnsi="Times New Roman"/>
                <w:b/>
                <w:bCs/>
                <w:color w:val="000000"/>
                <w:sz w:val="18"/>
                <w:szCs w:val="18"/>
              </w:rPr>
              <w:t xml:space="preserve">Prerequisite:  </w:t>
            </w:r>
            <w:r w:rsidRPr="002F52A1">
              <w:rPr>
                <w:rFonts w:ascii="Times New Roman" w:hAnsi="Times New Roman"/>
                <w:color w:val="000000"/>
                <w:sz w:val="18"/>
                <w:szCs w:val="18"/>
              </w:rPr>
              <w:t>High School Diploma, Placement Test Equivalent</w:t>
            </w:r>
          </w:p>
          <w:p w14:paraId="7FEC6BDE" w14:textId="77777777" w:rsidR="00E26004" w:rsidRPr="002F52A1" w:rsidRDefault="00E26004" w:rsidP="001840C3">
            <w:pPr>
              <w:rPr>
                <w:b/>
                <w:bCs/>
              </w:rPr>
            </w:pPr>
          </w:p>
        </w:tc>
      </w:tr>
      <w:tr w:rsidR="00E26004" w:rsidRPr="002F52A1" w14:paraId="413BD294" w14:textId="77777777" w:rsidTr="001840C3">
        <w:tc>
          <w:tcPr>
            <w:tcW w:w="5508" w:type="dxa"/>
            <w:hideMark/>
          </w:tcPr>
          <w:p w14:paraId="280CA6E1" w14:textId="77777777" w:rsidR="00E26004" w:rsidRPr="00851884" w:rsidRDefault="00E26004" w:rsidP="001840C3">
            <w:pPr>
              <w:rPr>
                <w:rFonts w:ascii="Times New Roman" w:hAnsi="Times New Roman"/>
                <w:b/>
                <w:bCs/>
                <w:sz w:val="18"/>
              </w:rPr>
            </w:pPr>
            <w:r w:rsidRPr="00851884">
              <w:rPr>
                <w:rFonts w:ascii="Times New Roman" w:hAnsi="Times New Roman"/>
                <w:b/>
                <w:bCs/>
                <w:sz w:val="18"/>
              </w:rPr>
              <w:t xml:space="preserve">Diploma:  </w:t>
            </w:r>
            <w:r>
              <w:rPr>
                <w:rFonts w:ascii="Times New Roman" w:hAnsi="Times New Roman"/>
                <w:color w:val="000000"/>
                <w:sz w:val="18"/>
                <w:szCs w:val="18"/>
              </w:rPr>
              <w:t>P</w:t>
            </w:r>
            <w:r w:rsidRPr="00851884">
              <w:rPr>
                <w:rFonts w:ascii="Times New Roman" w:hAnsi="Times New Roman"/>
                <w:color w:val="000000"/>
                <w:sz w:val="18"/>
                <w:szCs w:val="18"/>
              </w:rPr>
              <w:t>o</w:t>
            </w:r>
            <w:r>
              <w:rPr>
                <w:rFonts w:ascii="Times New Roman" w:hAnsi="Times New Roman"/>
                <w:color w:val="000000"/>
                <w:sz w:val="18"/>
                <w:szCs w:val="18"/>
              </w:rPr>
              <w:t>licing Diploma (D55180)</w:t>
            </w:r>
          </w:p>
        </w:tc>
        <w:tc>
          <w:tcPr>
            <w:tcW w:w="3348" w:type="dxa"/>
            <w:hideMark/>
          </w:tcPr>
          <w:p w14:paraId="086AD71D" w14:textId="77777777" w:rsidR="00E26004" w:rsidRPr="00851884" w:rsidRDefault="00E26004" w:rsidP="001840C3">
            <w:pPr>
              <w:rPr>
                <w:rFonts w:ascii="Times New Roman" w:hAnsi="Times New Roman"/>
                <w:sz w:val="18"/>
              </w:rPr>
            </w:pPr>
            <w:r w:rsidRPr="00851884">
              <w:rPr>
                <w:rFonts w:ascii="Times New Roman" w:hAnsi="Times New Roman"/>
                <w:b/>
                <w:bCs/>
                <w:sz w:val="18"/>
              </w:rPr>
              <w:t xml:space="preserve">Length of Program:  </w:t>
            </w:r>
            <w:r>
              <w:rPr>
                <w:rFonts w:ascii="Times New Roman" w:hAnsi="Times New Roman"/>
                <w:bCs/>
                <w:sz w:val="18"/>
              </w:rPr>
              <w:t>4</w:t>
            </w:r>
            <w:r w:rsidRPr="00851884">
              <w:rPr>
                <w:rFonts w:ascii="Times New Roman" w:hAnsi="Times New Roman"/>
                <w:bCs/>
                <w:sz w:val="18"/>
              </w:rPr>
              <w:t xml:space="preserve"> Semesters</w:t>
            </w:r>
          </w:p>
          <w:p w14:paraId="05CB310E" w14:textId="77777777" w:rsidR="00E26004" w:rsidRDefault="00E26004" w:rsidP="001840C3">
            <w:pPr>
              <w:rPr>
                <w:rFonts w:ascii="Times New Roman" w:hAnsi="Times New Roman"/>
                <w:b/>
                <w:bCs/>
                <w:sz w:val="18"/>
              </w:rPr>
            </w:pPr>
            <w:r w:rsidRPr="00851884">
              <w:rPr>
                <w:rFonts w:ascii="Times New Roman" w:hAnsi="Times New Roman"/>
                <w:b/>
                <w:bCs/>
                <w:sz w:val="18"/>
              </w:rPr>
              <w:t xml:space="preserve">Prerequisite: </w:t>
            </w:r>
            <w:r w:rsidRPr="00851884">
              <w:rPr>
                <w:rFonts w:ascii="Times New Roman" w:hAnsi="Times New Roman"/>
                <w:bCs/>
                <w:sz w:val="18"/>
              </w:rPr>
              <w:t>High School Diploma, Placement Test Equivalent</w:t>
            </w:r>
          </w:p>
          <w:p w14:paraId="5F259E6E" w14:textId="77777777" w:rsidR="00E26004" w:rsidRPr="00851884" w:rsidRDefault="00E26004" w:rsidP="001840C3">
            <w:pPr>
              <w:rPr>
                <w:rFonts w:ascii="Times New Roman" w:hAnsi="Times New Roman"/>
                <w:b/>
                <w:bCs/>
                <w:sz w:val="18"/>
              </w:rPr>
            </w:pPr>
          </w:p>
        </w:tc>
      </w:tr>
      <w:tr w:rsidR="00E26004" w:rsidRPr="002F52A1" w14:paraId="61C7DC3C" w14:textId="77777777" w:rsidTr="001840C3">
        <w:tc>
          <w:tcPr>
            <w:tcW w:w="5508" w:type="dxa"/>
            <w:hideMark/>
          </w:tcPr>
          <w:p w14:paraId="2F0A51D5"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Essential Law Enforcement Operations Certificate (C55180C4)</w:t>
            </w:r>
          </w:p>
        </w:tc>
        <w:tc>
          <w:tcPr>
            <w:tcW w:w="3348" w:type="dxa"/>
            <w:hideMark/>
          </w:tcPr>
          <w:p w14:paraId="39F21898"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17A64C3F"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66A6BAE3" w14:textId="77777777" w:rsidTr="001840C3">
        <w:trPr>
          <w:trHeight w:val="702"/>
        </w:trPr>
        <w:tc>
          <w:tcPr>
            <w:tcW w:w="5508" w:type="dxa"/>
            <w:hideMark/>
          </w:tcPr>
          <w:p w14:paraId="4B58D159"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Certificate:  </w:t>
            </w:r>
            <w:r w:rsidRPr="002F52A1">
              <w:rPr>
                <w:rFonts w:ascii="Times New Roman" w:hAnsi="Times New Roman"/>
                <w:bCs/>
                <w:sz w:val="18"/>
              </w:rPr>
              <w:t>Courts and the Law Certificate (C55180C5)</w:t>
            </w:r>
          </w:p>
        </w:tc>
        <w:tc>
          <w:tcPr>
            <w:tcW w:w="3348" w:type="dxa"/>
            <w:hideMark/>
          </w:tcPr>
          <w:p w14:paraId="29641E39"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00E830DA"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69616D0D" w14:textId="77777777" w:rsidTr="001840C3">
        <w:trPr>
          <w:trHeight w:val="567"/>
        </w:trPr>
        <w:tc>
          <w:tcPr>
            <w:tcW w:w="5508" w:type="dxa"/>
            <w:hideMark/>
          </w:tcPr>
          <w:p w14:paraId="255C904D"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Principles of Corrections Certificate (C55180C6)</w:t>
            </w:r>
          </w:p>
        </w:tc>
        <w:tc>
          <w:tcPr>
            <w:tcW w:w="3348" w:type="dxa"/>
            <w:hideMark/>
          </w:tcPr>
          <w:p w14:paraId="6B18A63F"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2BAEBBA5"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5F5A92F8" w14:textId="77777777" w:rsidTr="001840C3">
        <w:trPr>
          <w:trHeight w:val="612"/>
        </w:trPr>
        <w:tc>
          <w:tcPr>
            <w:tcW w:w="5508" w:type="dxa"/>
            <w:hideMark/>
          </w:tcPr>
          <w:p w14:paraId="59A169D5"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Criminal Investigations Certificate (C55180C7)</w:t>
            </w:r>
          </w:p>
        </w:tc>
        <w:tc>
          <w:tcPr>
            <w:tcW w:w="3348" w:type="dxa"/>
            <w:hideMark/>
          </w:tcPr>
          <w:p w14:paraId="2065EF9D"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01A62EB5"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7917BC1B" w14:textId="77777777" w:rsidTr="001840C3">
        <w:trPr>
          <w:trHeight w:val="657"/>
        </w:trPr>
        <w:tc>
          <w:tcPr>
            <w:tcW w:w="5508" w:type="dxa"/>
            <w:hideMark/>
          </w:tcPr>
          <w:p w14:paraId="30C51D4C"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Private Investigations/Loss Prevention Certificate (C55180C8)</w:t>
            </w:r>
          </w:p>
        </w:tc>
        <w:tc>
          <w:tcPr>
            <w:tcW w:w="3348" w:type="dxa"/>
            <w:hideMark/>
          </w:tcPr>
          <w:p w14:paraId="1501AC74"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7C418852"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07BA6E2E" w14:textId="77777777" w:rsidTr="001840C3">
        <w:trPr>
          <w:trHeight w:val="702"/>
        </w:trPr>
        <w:tc>
          <w:tcPr>
            <w:tcW w:w="5508" w:type="dxa"/>
            <w:hideMark/>
          </w:tcPr>
          <w:p w14:paraId="1E983DA3"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Homeland Security Certificate (C55180C9)</w:t>
            </w:r>
          </w:p>
        </w:tc>
        <w:tc>
          <w:tcPr>
            <w:tcW w:w="3348" w:type="dxa"/>
            <w:hideMark/>
          </w:tcPr>
          <w:p w14:paraId="51816A5C"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6CDA2496"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24EB9E14" w14:textId="77777777" w:rsidTr="001840C3">
        <w:trPr>
          <w:trHeight w:val="702"/>
        </w:trPr>
        <w:tc>
          <w:tcPr>
            <w:tcW w:w="5508" w:type="dxa"/>
            <w:hideMark/>
          </w:tcPr>
          <w:p w14:paraId="16218C8B"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Criminal Justice Fundamentals Certificate (C55180C10)</w:t>
            </w:r>
          </w:p>
        </w:tc>
        <w:tc>
          <w:tcPr>
            <w:tcW w:w="3348" w:type="dxa"/>
            <w:hideMark/>
          </w:tcPr>
          <w:p w14:paraId="20195BF5"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07E986F8"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5A38CB09" w14:textId="77777777" w:rsidTr="001840C3">
        <w:trPr>
          <w:trHeight w:val="702"/>
        </w:trPr>
        <w:tc>
          <w:tcPr>
            <w:tcW w:w="5508" w:type="dxa"/>
            <w:hideMark/>
          </w:tcPr>
          <w:p w14:paraId="7E1C31C4"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Contemporary Policing Studies Certificate (C55180C11)</w:t>
            </w:r>
          </w:p>
        </w:tc>
        <w:tc>
          <w:tcPr>
            <w:tcW w:w="3348" w:type="dxa"/>
            <w:hideMark/>
          </w:tcPr>
          <w:p w14:paraId="1AAE1781"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23C86789"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High School Diploma, Placement Test Equivalent</w:t>
            </w:r>
          </w:p>
        </w:tc>
      </w:tr>
      <w:tr w:rsidR="00E26004" w:rsidRPr="002F52A1" w14:paraId="1F0438C8" w14:textId="77777777" w:rsidTr="001840C3">
        <w:trPr>
          <w:trHeight w:val="702"/>
        </w:trPr>
        <w:tc>
          <w:tcPr>
            <w:tcW w:w="5508" w:type="dxa"/>
            <w:hideMark/>
          </w:tcPr>
          <w:p w14:paraId="57D87464" w14:textId="77777777" w:rsidR="00E26004" w:rsidRPr="002F52A1" w:rsidRDefault="00E26004" w:rsidP="001840C3">
            <w:pPr>
              <w:rPr>
                <w:rFonts w:ascii="Times New Roman" w:hAnsi="Times New Roman"/>
                <w:b/>
                <w:bCs/>
                <w:sz w:val="18"/>
              </w:rPr>
            </w:pPr>
            <w:bookmarkStart w:id="0" w:name="_GoBack"/>
            <w:bookmarkEnd w:id="0"/>
            <w:r w:rsidRPr="002F52A1">
              <w:rPr>
                <w:rFonts w:ascii="Times New Roman" w:hAnsi="Times New Roman"/>
                <w:b/>
                <w:bCs/>
                <w:sz w:val="18"/>
              </w:rPr>
              <w:t xml:space="preserve">Certificate: </w:t>
            </w:r>
            <w:r w:rsidRPr="002F52A1">
              <w:rPr>
                <w:rFonts w:ascii="Times New Roman" w:hAnsi="Times New Roman"/>
                <w:bCs/>
                <w:sz w:val="18"/>
              </w:rPr>
              <w:t xml:space="preserve"> Introductory Criminal Justice Certificate (C55180H1)</w:t>
            </w:r>
          </w:p>
        </w:tc>
        <w:tc>
          <w:tcPr>
            <w:tcW w:w="3348" w:type="dxa"/>
            <w:hideMark/>
          </w:tcPr>
          <w:p w14:paraId="25F6003D"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6973EAD1"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Placement Test Equivalent</w:t>
            </w:r>
          </w:p>
        </w:tc>
      </w:tr>
      <w:tr w:rsidR="00E26004" w:rsidRPr="002F52A1" w14:paraId="6A0340C7" w14:textId="77777777" w:rsidTr="001840C3">
        <w:trPr>
          <w:trHeight w:val="702"/>
        </w:trPr>
        <w:tc>
          <w:tcPr>
            <w:tcW w:w="5508" w:type="dxa"/>
          </w:tcPr>
          <w:p w14:paraId="000316DE" w14:textId="77777777" w:rsidR="00E26004" w:rsidRPr="002F52A1" w:rsidRDefault="00E26004" w:rsidP="001840C3">
            <w:pPr>
              <w:rPr>
                <w:rFonts w:ascii="Times New Roman" w:hAnsi="Times New Roman"/>
                <w:b/>
                <w:bCs/>
                <w:sz w:val="18"/>
              </w:rPr>
            </w:pPr>
            <w:r w:rsidRPr="002F52A1">
              <w:rPr>
                <w:rFonts w:ascii="Times New Roman" w:hAnsi="Times New Roman"/>
                <w:b/>
                <w:bCs/>
                <w:sz w:val="18"/>
              </w:rPr>
              <w:t xml:space="preserve">Certificate: </w:t>
            </w:r>
            <w:r w:rsidRPr="002F52A1">
              <w:rPr>
                <w:rFonts w:ascii="Times New Roman" w:hAnsi="Times New Roman"/>
                <w:bCs/>
                <w:sz w:val="18"/>
              </w:rPr>
              <w:t xml:space="preserve"> Private Investigations/Loss</w:t>
            </w:r>
            <w:r>
              <w:rPr>
                <w:rFonts w:ascii="Times New Roman" w:hAnsi="Times New Roman"/>
                <w:bCs/>
                <w:sz w:val="18"/>
              </w:rPr>
              <w:t xml:space="preserve"> Prevention Certificate (C55180H3</w:t>
            </w:r>
            <w:r w:rsidRPr="002F52A1">
              <w:rPr>
                <w:rFonts w:ascii="Times New Roman" w:hAnsi="Times New Roman"/>
                <w:bCs/>
                <w:sz w:val="18"/>
              </w:rPr>
              <w:t>)</w:t>
            </w:r>
          </w:p>
        </w:tc>
        <w:tc>
          <w:tcPr>
            <w:tcW w:w="3348" w:type="dxa"/>
          </w:tcPr>
          <w:p w14:paraId="1190FDB2" w14:textId="77777777" w:rsidR="00E26004" w:rsidRPr="002F52A1" w:rsidRDefault="00E26004" w:rsidP="001840C3">
            <w:pPr>
              <w:rPr>
                <w:rFonts w:ascii="Times New Roman" w:hAnsi="Times New Roman"/>
                <w:sz w:val="18"/>
              </w:rPr>
            </w:pPr>
            <w:r w:rsidRPr="002F52A1">
              <w:rPr>
                <w:rFonts w:ascii="Times New Roman" w:hAnsi="Times New Roman"/>
                <w:b/>
                <w:bCs/>
                <w:sz w:val="18"/>
              </w:rPr>
              <w:t xml:space="preserve">Length of Program:  </w:t>
            </w:r>
            <w:r w:rsidRPr="002F52A1">
              <w:rPr>
                <w:rFonts w:ascii="Times New Roman" w:hAnsi="Times New Roman"/>
                <w:bCs/>
                <w:sz w:val="18"/>
              </w:rPr>
              <w:t>2 Semesters</w:t>
            </w:r>
          </w:p>
          <w:p w14:paraId="02614E3E" w14:textId="77777777" w:rsidR="00E26004" w:rsidRPr="002F52A1" w:rsidRDefault="00E26004" w:rsidP="001840C3">
            <w:pPr>
              <w:rPr>
                <w:rFonts w:ascii="Times New Roman" w:hAnsi="Times New Roman"/>
                <w:bCs/>
                <w:sz w:val="18"/>
              </w:rPr>
            </w:pPr>
            <w:r w:rsidRPr="002F52A1">
              <w:rPr>
                <w:rFonts w:ascii="Times New Roman" w:hAnsi="Times New Roman"/>
                <w:b/>
                <w:bCs/>
                <w:sz w:val="18"/>
              </w:rPr>
              <w:t xml:space="preserve">Prerequisite: </w:t>
            </w:r>
            <w:r w:rsidRPr="002F52A1">
              <w:rPr>
                <w:rFonts w:ascii="Times New Roman" w:hAnsi="Times New Roman"/>
                <w:bCs/>
                <w:sz w:val="18"/>
              </w:rPr>
              <w:t>Placement Test Equivalent</w:t>
            </w:r>
          </w:p>
        </w:tc>
      </w:tr>
    </w:tbl>
    <w:p w14:paraId="19D906D9" w14:textId="77777777" w:rsidR="00E26004" w:rsidRPr="002F52A1" w:rsidRDefault="00E26004" w:rsidP="00E26004">
      <w:pPr>
        <w:rPr>
          <w:rFonts w:ascii="Times New Roman" w:hAnsi="Times New Roman"/>
          <w:b/>
          <w:bCs/>
          <w:sz w:val="18"/>
        </w:rPr>
      </w:pPr>
    </w:p>
    <w:p w14:paraId="35E87EE3" w14:textId="77777777" w:rsidR="00E26004" w:rsidRPr="002F52A1" w:rsidRDefault="00E26004" w:rsidP="00E26004">
      <w:pPr>
        <w:rPr>
          <w:rFonts w:ascii="Times New Roman" w:hAnsi="Times New Roman"/>
          <w:sz w:val="18"/>
        </w:rPr>
      </w:pPr>
      <w:r w:rsidRPr="002F52A1">
        <w:rPr>
          <w:rFonts w:ascii="Times New Roman" w:hAnsi="Times New Roman"/>
          <w:b/>
          <w:bCs/>
          <w:sz w:val="18"/>
        </w:rPr>
        <w:t>Work-Based Learning Requirements/Opportunities:</w:t>
      </w:r>
      <w:r w:rsidRPr="002F52A1">
        <w:rPr>
          <w:rFonts w:ascii="Times New Roman" w:hAnsi="Times New Roman"/>
          <w:sz w:val="18"/>
        </w:rPr>
        <w:t xml:space="preserve">  For Work-Based Learning education requirements/opportunities please see the appropriate Program Sequencing sheet.</w:t>
      </w:r>
    </w:p>
    <w:p w14:paraId="33588BF4" w14:textId="77777777" w:rsidR="00E26004" w:rsidRPr="002F52A1" w:rsidRDefault="00E26004" w:rsidP="00E26004">
      <w:pPr>
        <w:rPr>
          <w:rFonts w:ascii="Times New Roman" w:hAnsi="Times New Roman"/>
          <w:sz w:val="18"/>
        </w:rPr>
      </w:pPr>
    </w:p>
    <w:p w14:paraId="66FDE009" w14:textId="77777777" w:rsidR="00E26004" w:rsidRPr="002F52A1" w:rsidRDefault="00E26004" w:rsidP="00E26004">
      <w:pPr>
        <w:rPr>
          <w:rFonts w:ascii="Times New Roman" w:hAnsi="Times New Roman"/>
          <w:sz w:val="18"/>
        </w:rPr>
      </w:pPr>
      <w:r w:rsidRPr="002F52A1">
        <w:rPr>
          <w:rFonts w:ascii="Times New Roman" w:hAnsi="Times New Roman"/>
          <w:b/>
          <w:bCs/>
          <w:sz w:val="18"/>
        </w:rPr>
        <w:t>License or Certification Information:</w:t>
      </w:r>
      <w:r w:rsidRPr="002F52A1">
        <w:rPr>
          <w:rFonts w:ascii="Times New Roman" w:hAnsi="Times New Roman"/>
          <w:sz w:val="18"/>
        </w:rPr>
        <w:t xml:space="preserve">  None Required</w:t>
      </w:r>
    </w:p>
    <w:p w14:paraId="3488B5A7" w14:textId="77777777" w:rsidR="00E26004" w:rsidRPr="002F52A1" w:rsidRDefault="00E26004" w:rsidP="00E26004">
      <w:pPr>
        <w:rPr>
          <w:rFonts w:ascii="Times New Roman" w:hAnsi="Times New Roman"/>
          <w:b/>
          <w:bCs/>
          <w:sz w:val="18"/>
        </w:rPr>
      </w:pPr>
    </w:p>
    <w:p w14:paraId="7BAD8F39" w14:textId="77777777" w:rsidR="00E26004" w:rsidRPr="002F52A1" w:rsidRDefault="00E26004" w:rsidP="00E26004">
      <w:pPr>
        <w:rPr>
          <w:rFonts w:ascii="Times New Roman" w:hAnsi="Times New Roman"/>
          <w:b/>
          <w:bCs/>
          <w:sz w:val="18"/>
        </w:rPr>
      </w:pPr>
      <w:r w:rsidRPr="002F52A1">
        <w:rPr>
          <w:rFonts w:ascii="Times New Roman" w:hAnsi="Times New Roman"/>
          <w:b/>
          <w:bCs/>
          <w:sz w:val="18"/>
        </w:rPr>
        <w:t>Program Information Contact:</w:t>
      </w:r>
    </w:p>
    <w:tbl>
      <w:tblPr>
        <w:tblW w:w="0" w:type="auto"/>
        <w:tblLook w:val="04A0" w:firstRow="1" w:lastRow="0" w:firstColumn="1" w:lastColumn="0" w:noHBand="0" w:noVBand="1"/>
      </w:tblPr>
      <w:tblGrid>
        <w:gridCol w:w="4428"/>
        <w:gridCol w:w="4428"/>
      </w:tblGrid>
      <w:tr w:rsidR="00E26004" w:rsidRPr="002F52A1" w14:paraId="1D22AE5F" w14:textId="77777777" w:rsidTr="001840C3">
        <w:trPr>
          <w:trHeight w:val="954"/>
        </w:trPr>
        <w:tc>
          <w:tcPr>
            <w:tcW w:w="4428" w:type="dxa"/>
            <w:hideMark/>
          </w:tcPr>
          <w:p w14:paraId="4C5C6974" w14:textId="77777777" w:rsidR="00E26004" w:rsidRPr="002F52A1" w:rsidRDefault="00E26004" w:rsidP="001840C3">
            <w:pPr>
              <w:widowControl/>
              <w:autoSpaceDE/>
              <w:adjustRightInd/>
              <w:rPr>
                <w:rFonts w:ascii="Times New Roman" w:hAnsi="Times New Roman"/>
                <w:sz w:val="18"/>
              </w:rPr>
            </w:pPr>
            <w:r w:rsidRPr="002F52A1">
              <w:rPr>
                <w:rFonts w:ascii="Times New Roman" w:hAnsi="Times New Roman"/>
                <w:sz w:val="18"/>
              </w:rPr>
              <w:t>Department Chairperson: Jeffrey Zack</w:t>
            </w:r>
          </w:p>
          <w:p w14:paraId="104668C7" w14:textId="77777777" w:rsidR="00E26004" w:rsidRPr="002F52A1" w:rsidRDefault="00E26004" w:rsidP="001840C3">
            <w:pPr>
              <w:rPr>
                <w:rFonts w:ascii="Times New Roman" w:hAnsi="Times New Roman"/>
                <w:sz w:val="18"/>
              </w:rPr>
            </w:pPr>
            <w:r w:rsidRPr="002F52A1">
              <w:rPr>
                <w:rFonts w:ascii="Times New Roman" w:hAnsi="Times New Roman"/>
                <w:sz w:val="18"/>
              </w:rPr>
              <w:t>Telephone Number: (910) 678-0043</w:t>
            </w:r>
          </w:p>
          <w:p w14:paraId="782E4167" w14:textId="77777777" w:rsidR="00E26004" w:rsidRPr="002F52A1" w:rsidRDefault="00E26004" w:rsidP="001840C3">
            <w:pPr>
              <w:rPr>
                <w:rFonts w:ascii="Times New Roman" w:hAnsi="Times New Roman"/>
                <w:sz w:val="18"/>
              </w:rPr>
            </w:pPr>
            <w:r w:rsidRPr="002F52A1">
              <w:rPr>
                <w:rFonts w:ascii="Times New Roman" w:hAnsi="Times New Roman"/>
                <w:sz w:val="18"/>
              </w:rPr>
              <w:t>Office Location: Horace Sisk, Room 633E</w:t>
            </w:r>
          </w:p>
          <w:p w14:paraId="21900594" w14:textId="77777777" w:rsidR="00E26004" w:rsidRPr="002F52A1" w:rsidRDefault="00E26004" w:rsidP="001840C3">
            <w:pPr>
              <w:rPr>
                <w:rFonts w:ascii="Times New Roman" w:hAnsi="Times New Roman"/>
                <w:sz w:val="18"/>
              </w:rPr>
            </w:pPr>
            <w:r w:rsidRPr="002F52A1">
              <w:rPr>
                <w:rFonts w:ascii="Times New Roman" w:hAnsi="Times New Roman"/>
                <w:sz w:val="18"/>
              </w:rPr>
              <w:t xml:space="preserve">Email: </w:t>
            </w:r>
            <w:hyperlink r:id="rId8" w:history="1">
              <w:r w:rsidRPr="002F52A1">
                <w:rPr>
                  <w:rFonts w:ascii="Times New Roman" w:hAnsi="Times New Roman"/>
                  <w:color w:val="0000FF"/>
                  <w:sz w:val="18"/>
                  <w:szCs w:val="2"/>
                  <w:u w:val="single"/>
                </w:rPr>
                <w:t>zackj@faytechcc.edu</w:t>
              </w:r>
            </w:hyperlink>
          </w:p>
        </w:tc>
        <w:tc>
          <w:tcPr>
            <w:tcW w:w="4428" w:type="dxa"/>
          </w:tcPr>
          <w:p w14:paraId="2D32CDAB" w14:textId="77777777" w:rsidR="00E26004" w:rsidRPr="002F52A1" w:rsidRDefault="00E26004" w:rsidP="001840C3">
            <w:pPr>
              <w:rPr>
                <w:rFonts w:ascii="Times New Roman" w:hAnsi="Times New Roman"/>
                <w:sz w:val="18"/>
              </w:rPr>
            </w:pPr>
            <w:r w:rsidRPr="002F52A1">
              <w:rPr>
                <w:rFonts w:ascii="Times New Roman" w:hAnsi="Times New Roman"/>
                <w:sz w:val="18"/>
              </w:rPr>
              <w:t>Department Office: Horace Sisk, Room 633</w:t>
            </w:r>
          </w:p>
          <w:p w14:paraId="1108D6DD" w14:textId="77777777" w:rsidR="00E26004" w:rsidRPr="002F52A1" w:rsidRDefault="00E26004" w:rsidP="001840C3">
            <w:pPr>
              <w:rPr>
                <w:rFonts w:ascii="Times New Roman" w:hAnsi="Times New Roman"/>
                <w:sz w:val="18"/>
              </w:rPr>
            </w:pPr>
            <w:r w:rsidRPr="002F52A1">
              <w:rPr>
                <w:rFonts w:ascii="Times New Roman" w:hAnsi="Times New Roman"/>
                <w:sz w:val="18"/>
              </w:rPr>
              <w:t>Telephone:  (910) 678-0175</w:t>
            </w:r>
          </w:p>
          <w:p w14:paraId="1B27A98A" w14:textId="77777777" w:rsidR="00E26004" w:rsidRPr="002F52A1" w:rsidRDefault="006C0667" w:rsidP="001840C3">
            <w:pPr>
              <w:rPr>
                <w:rFonts w:ascii="Times New Roman" w:hAnsi="Times New Roman"/>
                <w:sz w:val="18"/>
              </w:rPr>
            </w:pPr>
            <w:r w:rsidRPr="006C0667">
              <w:rPr>
                <w:rFonts w:ascii="Times New Roman" w:hAnsi="Times New Roman"/>
                <w:sz w:val="18"/>
                <w:szCs w:val="18"/>
              </w:rPr>
              <w:t xml:space="preserve">FTCC Web Site: </w:t>
            </w:r>
            <w:hyperlink r:id="rId9" w:history="1">
              <w:r w:rsidRPr="006C0667">
                <w:rPr>
                  <w:rFonts w:ascii="Times New Roman" w:hAnsi="Times New Roman"/>
                  <w:color w:val="0000FF"/>
                  <w:sz w:val="18"/>
                  <w:szCs w:val="18"/>
                  <w:u w:val="single"/>
                </w:rPr>
                <w:t>FTCC Website</w:t>
              </w:r>
            </w:hyperlink>
          </w:p>
          <w:p w14:paraId="5B9FD106" w14:textId="77777777" w:rsidR="00E26004" w:rsidRPr="002F52A1" w:rsidRDefault="00E26004" w:rsidP="001840C3">
            <w:pPr>
              <w:rPr>
                <w:rFonts w:ascii="Times New Roman" w:hAnsi="Times New Roman"/>
                <w:sz w:val="18"/>
              </w:rPr>
            </w:pPr>
          </w:p>
        </w:tc>
      </w:tr>
    </w:tbl>
    <w:p w14:paraId="56882829" w14:textId="77777777" w:rsidR="00E26004" w:rsidRPr="002F52A1" w:rsidRDefault="00E26004" w:rsidP="00E26004">
      <w:pPr>
        <w:rPr>
          <w:rFonts w:ascii="Times New Roman" w:hAnsi="Times New Roman"/>
          <w:sz w:val="18"/>
        </w:rPr>
      </w:pPr>
      <w:r w:rsidRPr="002F52A1">
        <w:rPr>
          <w:rFonts w:ascii="Times New Roman" w:hAnsi="Times New Roman"/>
          <w:b/>
          <w:bCs/>
          <w:sz w:val="18"/>
        </w:rPr>
        <w:t>Application Deadlines:</w:t>
      </w:r>
      <w:r w:rsidRPr="002F52A1">
        <w:rPr>
          <w:rFonts w:ascii="Times New Roman" w:hAnsi="Times New Roman"/>
          <w:sz w:val="18"/>
        </w:rPr>
        <w:t xml:space="preserve">  None</w:t>
      </w:r>
    </w:p>
    <w:p w14:paraId="407988D5" w14:textId="77777777" w:rsidR="00E26004" w:rsidRPr="002F52A1" w:rsidRDefault="00E26004" w:rsidP="00E26004">
      <w:pPr>
        <w:widowControl/>
        <w:rPr>
          <w:rFonts w:ascii="Times New Roman" w:hAnsi="Times New Roman"/>
          <w:b/>
          <w:bCs/>
          <w:sz w:val="18"/>
          <w:szCs w:val="18"/>
        </w:rPr>
      </w:pPr>
    </w:p>
    <w:p w14:paraId="1183285A" w14:textId="77777777" w:rsidR="00E26004" w:rsidRPr="002F52A1" w:rsidRDefault="00E26004" w:rsidP="00E26004">
      <w:pPr>
        <w:widowControl/>
        <w:rPr>
          <w:rFonts w:ascii="Times New Roman" w:hAnsi="Times New Roman"/>
          <w:sz w:val="18"/>
          <w:szCs w:val="18"/>
        </w:rPr>
      </w:pPr>
      <w:r w:rsidRPr="002F52A1">
        <w:rPr>
          <w:rFonts w:ascii="Times New Roman" w:hAnsi="Times New Roman"/>
          <w:b/>
          <w:bCs/>
          <w:sz w:val="18"/>
          <w:szCs w:val="18"/>
        </w:rPr>
        <w:t xml:space="preserve">Scholarship/Title IV Financial Aid/VA Services:  </w:t>
      </w:r>
      <w:r w:rsidRPr="002F52A1">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2F52A1">
        <w:rPr>
          <w:rFonts w:ascii="Times New Roman" w:hAnsi="Times New Roman"/>
          <w:b/>
          <w:bCs/>
          <w:sz w:val="18"/>
          <w:szCs w:val="18"/>
          <w:u w:val="single"/>
        </w:rPr>
        <w:t>may or may not be eligible</w:t>
      </w:r>
      <w:r w:rsidRPr="002F52A1">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6FAFB76B" w14:textId="77777777" w:rsidR="00E26004" w:rsidRPr="002F52A1" w:rsidRDefault="00E26004" w:rsidP="00E26004">
      <w:pPr>
        <w:rPr>
          <w:rFonts w:ascii="Times New Roman" w:hAnsi="Times New Roman"/>
          <w:b/>
          <w:bCs/>
          <w:sz w:val="18"/>
        </w:rPr>
      </w:pPr>
    </w:p>
    <w:p w14:paraId="431C82F3" w14:textId="77777777" w:rsidR="00E26004" w:rsidRPr="002F52A1" w:rsidRDefault="00E26004" w:rsidP="00E26004">
      <w:pPr>
        <w:rPr>
          <w:rFonts w:ascii="Times New Roman" w:hAnsi="Times New Roman"/>
          <w:sz w:val="18"/>
        </w:rPr>
      </w:pPr>
      <w:r w:rsidRPr="002F52A1">
        <w:rPr>
          <w:rFonts w:ascii="Times New Roman" w:hAnsi="Times New Roman"/>
          <w:b/>
          <w:bCs/>
          <w:sz w:val="18"/>
        </w:rPr>
        <w:t xml:space="preserve">Child Care Financial Assistance Information:  </w:t>
      </w:r>
    </w:p>
    <w:p w14:paraId="37D88084" w14:textId="548E5EFE" w:rsidR="006C0667" w:rsidRDefault="00E26004" w:rsidP="006C0667">
      <w:pPr>
        <w:rPr>
          <w:rFonts w:ascii="Times New Roman" w:hAnsi="Times New Roman"/>
          <w:sz w:val="18"/>
        </w:rPr>
      </w:pPr>
      <w:r w:rsidRPr="002F52A1">
        <w:rPr>
          <w:rFonts w:ascii="Times New Roman" w:hAnsi="Times New Roman"/>
          <w:sz w:val="18"/>
        </w:rPr>
        <w:t>Telephone: (910) 678-8486</w:t>
      </w:r>
    </w:p>
    <w:p w14:paraId="07C71270" w14:textId="77777777" w:rsidR="004C6198" w:rsidRDefault="004C6198" w:rsidP="00C540A4">
      <w:pPr>
        <w:rPr>
          <w:rFonts w:ascii="Times New Roman" w:hAnsi="Times New Roman"/>
          <w:sz w:val="18"/>
          <w:szCs w:val="16"/>
        </w:rPr>
      </w:pPr>
    </w:p>
    <w:p w14:paraId="70931BC8" w14:textId="482B9AE8" w:rsidR="00C540A4" w:rsidRPr="00F54CF0" w:rsidRDefault="00C540A4" w:rsidP="00C540A4">
      <w:pPr>
        <w:rPr>
          <w:rFonts w:ascii="Times New Roman" w:hAnsi="Times New Roman"/>
          <w:sz w:val="18"/>
          <w:szCs w:val="16"/>
        </w:rPr>
      </w:pPr>
      <w:r>
        <w:rPr>
          <w:sz w:val="18"/>
          <w:szCs w:val="16"/>
        </w:rPr>
        <w:ptab w:relativeTo="margin" w:alignment="right" w:leader="none"/>
      </w:r>
      <w:r>
        <w:rPr>
          <w:rFonts w:ascii="Times New Roman" w:hAnsi="Times New Roman"/>
          <w:sz w:val="18"/>
          <w:szCs w:val="16"/>
        </w:rPr>
        <w:t xml:space="preserve">Revised: </w:t>
      </w:r>
      <w:r w:rsidR="00A336EB">
        <w:rPr>
          <w:rFonts w:ascii="Times New Roman" w:hAnsi="Times New Roman"/>
          <w:sz w:val="18"/>
          <w:szCs w:val="16"/>
        </w:rPr>
        <w:t>02</w:t>
      </w:r>
      <w:r>
        <w:rPr>
          <w:rFonts w:ascii="Times New Roman" w:hAnsi="Times New Roman"/>
          <w:sz w:val="18"/>
          <w:szCs w:val="16"/>
        </w:rPr>
        <w:t>/</w:t>
      </w:r>
      <w:r w:rsidR="00A336EB">
        <w:rPr>
          <w:rFonts w:ascii="Times New Roman" w:hAnsi="Times New Roman"/>
          <w:sz w:val="18"/>
          <w:szCs w:val="16"/>
        </w:rPr>
        <w:t>05</w:t>
      </w:r>
      <w:r>
        <w:rPr>
          <w:rFonts w:ascii="Times New Roman" w:hAnsi="Times New Roman"/>
          <w:sz w:val="18"/>
          <w:szCs w:val="16"/>
        </w:rPr>
        <w:t>/2</w:t>
      </w:r>
      <w:r w:rsidR="00DA694A">
        <w:rPr>
          <w:rFonts w:ascii="Times New Roman" w:hAnsi="Times New Roman"/>
          <w:sz w:val="18"/>
          <w:szCs w:val="16"/>
        </w:rPr>
        <w:t>4</w:t>
      </w:r>
    </w:p>
    <w:sectPr w:rsidR="00C540A4" w:rsidRPr="00F54CF0" w:rsidSect="00B82875">
      <w:endnotePr>
        <w:numFmt w:val="decimal"/>
      </w:endnotePr>
      <w:type w:val="oddPage"/>
      <w:pgSz w:w="12240" w:h="15840" w:code="1"/>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93C"/>
    <w:rsid w:val="000054BE"/>
    <w:rsid w:val="0004507C"/>
    <w:rsid w:val="0004701A"/>
    <w:rsid w:val="00072824"/>
    <w:rsid w:val="00085355"/>
    <w:rsid w:val="0013093C"/>
    <w:rsid w:val="001840C3"/>
    <w:rsid w:val="001C0200"/>
    <w:rsid w:val="001E1625"/>
    <w:rsid w:val="00210424"/>
    <w:rsid w:val="00220940"/>
    <w:rsid w:val="00221A92"/>
    <w:rsid w:val="00253B71"/>
    <w:rsid w:val="0026407F"/>
    <w:rsid w:val="002B6C96"/>
    <w:rsid w:val="002E237C"/>
    <w:rsid w:val="00343CDF"/>
    <w:rsid w:val="004176BD"/>
    <w:rsid w:val="00424305"/>
    <w:rsid w:val="004C6198"/>
    <w:rsid w:val="005115C8"/>
    <w:rsid w:val="00586518"/>
    <w:rsid w:val="005C00ED"/>
    <w:rsid w:val="005D1FDE"/>
    <w:rsid w:val="005E7EB3"/>
    <w:rsid w:val="00611990"/>
    <w:rsid w:val="00643C86"/>
    <w:rsid w:val="00651870"/>
    <w:rsid w:val="006544A1"/>
    <w:rsid w:val="00661327"/>
    <w:rsid w:val="006934A8"/>
    <w:rsid w:val="00697FF9"/>
    <w:rsid w:val="006C0667"/>
    <w:rsid w:val="006D0CF6"/>
    <w:rsid w:val="00704F0A"/>
    <w:rsid w:val="00706C0E"/>
    <w:rsid w:val="00760645"/>
    <w:rsid w:val="007B1DD1"/>
    <w:rsid w:val="00851884"/>
    <w:rsid w:val="008A45A1"/>
    <w:rsid w:val="008B4332"/>
    <w:rsid w:val="00951C47"/>
    <w:rsid w:val="009A703C"/>
    <w:rsid w:val="009D7998"/>
    <w:rsid w:val="009D7C92"/>
    <w:rsid w:val="009D7EEE"/>
    <w:rsid w:val="00A02F6E"/>
    <w:rsid w:val="00A11EB1"/>
    <w:rsid w:val="00A21F4C"/>
    <w:rsid w:val="00A336EB"/>
    <w:rsid w:val="00A3683D"/>
    <w:rsid w:val="00A507A8"/>
    <w:rsid w:val="00A746D2"/>
    <w:rsid w:val="00AC63F2"/>
    <w:rsid w:val="00B0579F"/>
    <w:rsid w:val="00B10E3D"/>
    <w:rsid w:val="00B440A4"/>
    <w:rsid w:val="00B67F04"/>
    <w:rsid w:val="00B77B69"/>
    <w:rsid w:val="00B82875"/>
    <w:rsid w:val="00B95FC2"/>
    <w:rsid w:val="00BA4B46"/>
    <w:rsid w:val="00BF63FC"/>
    <w:rsid w:val="00C2416A"/>
    <w:rsid w:val="00C3108F"/>
    <w:rsid w:val="00C335DE"/>
    <w:rsid w:val="00C540A4"/>
    <w:rsid w:val="00C86384"/>
    <w:rsid w:val="00CE11DB"/>
    <w:rsid w:val="00D70E97"/>
    <w:rsid w:val="00D752A2"/>
    <w:rsid w:val="00D938B6"/>
    <w:rsid w:val="00DA694A"/>
    <w:rsid w:val="00DC491F"/>
    <w:rsid w:val="00DF0C13"/>
    <w:rsid w:val="00E26004"/>
    <w:rsid w:val="00E43E9B"/>
    <w:rsid w:val="00E67F02"/>
    <w:rsid w:val="00E90ECB"/>
    <w:rsid w:val="00EB2FA9"/>
    <w:rsid w:val="00F12A94"/>
    <w:rsid w:val="00F4095A"/>
    <w:rsid w:val="00F47381"/>
    <w:rsid w:val="00F54CF0"/>
    <w:rsid w:val="00F64F60"/>
    <w:rsid w:val="00FA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C080"/>
  <w15:docId w15:val="{6C3986AF-CD2B-401E-99E3-3328FB68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29"/>
      </w:tabs>
      <w:jc w:val="center"/>
      <w:outlineLvl w:val="0"/>
    </w:pPr>
    <w:rPr>
      <w:rFonts w:ascii="Times New Roman" w:hAnsi="Times New Roman"/>
      <w:b/>
      <w:bCs/>
      <w:sz w:val="18"/>
      <w:szCs w:val="26"/>
    </w:rPr>
  </w:style>
  <w:style w:type="paragraph" w:styleId="Heading2">
    <w:name w:val="heading 2"/>
    <w:basedOn w:val="Normal"/>
    <w:next w:val="Normal"/>
    <w:qFormat/>
    <w:pPr>
      <w:keepNext/>
      <w:ind w:left="2880" w:firstLine="720"/>
      <w:jc w:val="both"/>
      <w:outlineLvl w:val="1"/>
    </w:pPr>
    <w:rPr>
      <w:rFonts w:ascii="Times New Roman" w:hAnsi="Times New Roman"/>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4507C"/>
    <w:rPr>
      <w:rFonts w:ascii="Tahoma" w:hAnsi="Tahoma" w:cs="Tahoma"/>
      <w:sz w:val="16"/>
      <w:szCs w:val="16"/>
    </w:rPr>
  </w:style>
  <w:style w:type="character" w:customStyle="1" w:styleId="BalloonTextChar">
    <w:name w:val="Balloon Text Char"/>
    <w:link w:val="BalloonText"/>
    <w:uiPriority w:val="99"/>
    <w:semiHidden/>
    <w:rsid w:val="00045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953">
      <w:bodyDiv w:val="1"/>
      <w:marLeft w:val="0"/>
      <w:marRight w:val="0"/>
      <w:marTop w:val="0"/>
      <w:marBottom w:val="0"/>
      <w:divBdr>
        <w:top w:val="none" w:sz="0" w:space="0" w:color="auto"/>
        <w:left w:val="none" w:sz="0" w:space="0" w:color="auto"/>
        <w:bottom w:val="none" w:sz="0" w:space="0" w:color="auto"/>
        <w:right w:val="none" w:sz="0" w:space="0" w:color="auto"/>
      </w:divBdr>
    </w:div>
    <w:div w:id="317728165">
      <w:bodyDiv w:val="1"/>
      <w:marLeft w:val="0"/>
      <w:marRight w:val="0"/>
      <w:marTop w:val="0"/>
      <w:marBottom w:val="0"/>
      <w:divBdr>
        <w:top w:val="none" w:sz="0" w:space="0" w:color="auto"/>
        <w:left w:val="none" w:sz="0" w:space="0" w:color="auto"/>
        <w:bottom w:val="none" w:sz="0" w:space="0" w:color="auto"/>
        <w:right w:val="none" w:sz="0" w:space="0" w:color="auto"/>
      </w:divBdr>
    </w:div>
    <w:div w:id="1086729390">
      <w:bodyDiv w:val="1"/>
      <w:marLeft w:val="0"/>
      <w:marRight w:val="0"/>
      <w:marTop w:val="0"/>
      <w:marBottom w:val="0"/>
      <w:divBdr>
        <w:top w:val="none" w:sz="0" w:space="0" w:color="auto"/>
        <w:left w:val="none" w:sz="0" w:space="0" w:color="auto"/>
        <w:bottom w:val="none" w:sz="0" w:space="0" w:color="auto"/>
        <w:right w:val="none" w:sz="0" w:space="0" w:color="auto"/>
      </w:divBdr>
    </w:div>
    <w:div w:id="1178736758">
      <w:bodyDiv w:val="1"/>
      <w:marLeft w:val="0"/>
      <w:marRight w:val="0"/>
      <w:marTop w:val="0"/>
      <w:marBottom w:val="0"/>
      <w:divBdr>
        <w:top w:val="none" w:sz="0" w:space="0" w:color="auto"/>
        <w:left w:val="none" w:sz="0" w:space="0" w:color="auto"/>
        <w:bottom w:val="none" w:sz="0" w:space="0" w:color="auto"/>
        <w:right w:val="none" w:sz="0" w:space="0" w:color="auto"/>
      </w:divBdr>
    </w:div>
    <w:div w:id="13345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ckj@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C03B-1E19-4BB0-B7EC-D141F6AF707D}">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 ds:uri="http://purl.org/dc/elements/1.1/"/>
    <ds:schemaRef ds:uri="http://schemas.microsoft.com/office/infopath/2007/PartnerControls"/>
    <ds:schemaRef ds:uri="0e8745fa-51ef-461c-a790-dca91110abf9"/>
    <ds:schemaRef ds:uri="http://schemas.microsoft.com/office/2006/metadata/properties"/>
  </ds:schemaRefs>
</ds:datastoreItem>
</file>

<file path=customXml/itemProps2.xml><?xml version="1.0" encoding="utf-8"?>
<ds:datastoreItem xmlns:ds="http://schemas.openxmlformats.org/officeDocument/2006/customXml" ds:itemID="{D2312087-C12F-4DC1-9B15-EC088313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BA2657-5A99-4ED1-8891-6EA2EE7571BF}">
  <ds:schemaRefs>
    <ds:schemaRef ds:uri="http://schemas.microsoft.com/sharepoint/v3/contenttype/forms"/>
  </ds:schemaRefs>
</ds:datastoreItem>
</file>

<file path=customXml/itemProps4.xml><?xml version="1.0" encoding="utf-8"?>
<ds:datastoreItem xmlns:ds="http://schemas.openxmlformats.org/officeDocument/2006/customXml" ds:itemID="{3F62BF15-CA56-48E9-AFE4-0F59B497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456</Words>
  <Characters>3522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3971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7340127</vt:i4>
      </vt:variant>
      <vt:variant>
        <vt:i4>0</vt:i4>
      </vt:variant>
      <vt:variant>
        <vt:i4>0</vt:i4>
      </vt:variant>
      <vt:variant>
        <vt:i4>5</vt:i4>
      </vt:variant>
      <vt:variant>
        <vt:lpwstr>mailto:zackj@faytechcc.edu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18</cp:revision>
  <cp:lastPrinted>2015-02-19T13:22:00Z</cp:lastPrinted>
  <dcterms:created xsi:type="dcterms:W3CDTF">2019-01-14T16:09:00Z</dcterms:created>
  <dcterms:modified xsi:type="dcterms:W3CDTF">2024-03-18T12:21:00Z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630600</vt:r8>
  </property>
</Properties>
</file>