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8503" w14:textId="77777777" w:rsidR="000C5C45" w:rsidRDefault="000C5C45" w:rsidP="0027566C">
      <w:pPr>
        <w:pStyle w:val="Title"/>
        <w:rPr>
          <w:rStyle w:val="QuickFormat1"/>
        </w:rPr>
      </w:pPr>
    </w:p>
    <w:p w14:paraId="68588504" w14:textId="77777777" w:rsidR="006D0892" w:rsidRDefault="006D0892" w:rsidP="0027566C">
      <w:pPr>
        <w:pStyle w:val="Title"/>
        <w:rPr>
          <w:rStyle w:val="QuickFormat1"/>
          <w:rFonts w:eastAsia="Arial Unicode MS"/>
        </w:rPr>
      </w:pPr>
      <w:r>
        <w:rPr>
          <w:rStyle w:val="QuickFormat1"/>
        </w:rPr>
        <w:t>PROGRAM FACT SHEET</w:t>
      </w:r>
    </w:p>
    <w:p w14:paraId="68588505" w14:textId="77777777" w:rsidR="006D0892" w:rsidRDefault="006D0892">
      <w:pPr>
        <w:pStyle w:val="Title"/>
        <w:rPr>
          <w:rStyle w:val="QuickFormat1"/>
          <w:rFonts w:eastAsia="Arial Unicode MS"/>
        </w:rPr>
      </w:pPr>
    </w:p>
    <w:p w14:paraId="68588506" w14:textId="77777777" w:rsidR="006D0892" w:rsidRDefault="00227996">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rPr>
          <w:rFonts w:ascii="Times New Roman" w:hAnsi="Times New Roman"/>
          <w:sz w:val="18"/>
          <w:szCs w:val="18"/>
        </w:rPr>
      </w:pPr>
      <w:r>
        <w:rPr>
          <w:rFonts w:ascii="Times New Roman" w:hAnsi="Times New Roman"/>
          <w:b/>
          <w:bCs/>
          <w:sz w:val="18"/>
          <w:szCs w:val="18"/>
        </w:rPr>
        <w:t>INDUSTRIAL</w:t>
      </w:r>
      <w:r w:rsidR="00086359">
        <w:rPr>
          <w:rFonts w:ascii="Times New Roman" w:hAnsi="Times New Roman"/>
          <w:b/>
          <w:bCs/>
          <w:sz w:val="18"/>
          <w:szCs w:val="18"/>
        </w:rPr>
        <w:t xml:space="preserve"> SYSTEMS </w:t>
      </w:r>
      <w:r w:rsidR="006D0892">
        <w:rPr>
          <w:rFonts w:ascii="Times New Roman" w:hAnsi="Times New Roman"/>
          <w:b/>
          <w:bCs/>
          <w:sz w:val="18"/>
          <w:szCs w:val="18"/>
        </w:rPr>
        <w:t>TECHNOLOGY</w:t>
      </w:r>
      <w:r w:rsidR="008C7AE8">
        <w:rPr>
          <w:rFonts w:ascii="Times New Roman" w:hAnsi="Times New Roman"/>
          <w:b/>
          <w:bCs/>
          <w:sz w:val="18"/>
          <w:szCs w:val="18"/>
        </w:rPr>
        <w:ptab w:relativeTo="margin" w:alignment="right" w:leader="none"/>
      </w:r>
      <w:r w:rsidR="00086359">
        <w:rPr>
          <w:rFonts w:ascii="Times New Roman" w:hAnsi="Times New Roman"/>
          <w:b/>
          <w:bCs/>
          <w:sz w:val="18"/>
          <w:szCs w:val="18"/>
        </w:rPr>
        <w:t>A</w:t>
      </w:r>
      <w:r>
        <w:rPr>
          <w:rFonts w:ascii="Times New Roman" w:hAnsi="Times New Roman"/>
          <w:b/>
          <w:bCs/>
          <w:sz w:val="18"/>
          <w:szCs w:val="18"/>
        </w:rPr>
        <w:t>502</w:t>
      </w:r>
      <w:r w:rsidR="005E67D2">
        <w:rPr>
          <w:rFonts w:ascii="Times New Roman" w:hAnsi="Times New Roman"/>
          <w:b/>
          <w:bCs/>
          <w:sz w:val="18"/>
          <w:szCs w:val="18"/>
        </w:rPr>
        <w:t>4</w:t>
      </w:r>
      <w:r>
        <w:rPr>
          <w:rFonts w:ascii="Times New Roman" w:hAnsi="Times New Roman"/>
          <w:b/>
          <w:bCs/>
          <w:sz w:val="18"/>
          <w:szCs w:val="18"/>
        </w:rPr>
        <w:t>0</w:t>
      </w:r>
    </w:p>
    <w:p w14:paraId="68588507" w14:textId="77777777" w:rsidR="006D0892" w:rsidRDefault="006D0892">
      <w:pPr>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jc w:val="both"/>
        <w:rPr>
          <w:rFonts w:ascii="Times New Roman" w:hAnsi="Times New Roman"/>
          <w:sz w:val="18"/>
          <w:szCs w:val="18"/>
        </w:rPr>
      </w:pPr>
    </w:p>
    <w:p w14:paraId="68588508" w14:textId="77777777" w:rsidR="008C7AE8" w:rsidRDefault="00227996" w:rsidP="00227996">
      <w:pPr>
        <w:widowControl/>
        <w:autoSpaceDE/>
        <w:autoSpaceDN/>
        <w:adjustRightInd/>
        <w:rPr>
          <w:rFonts w:ascii="Times New Roman" w:hAnsi="Times New Roman"/>
          <w:sz w:val="18"/>
          <w:szCs w:val="18"/>
        </w:rPr>
      </w:pPr>
      <w:r w:rsidRPr="00227996">
        <w:rPr>
          <w:rFonts w:ascii="Times New Roman" w:hAnsi="Times New Roman"/>
          <w:sz w:val="18"/>
          <w:szCs w:val="18"/>
        </w:rPr>
        <w:t>The Industrial Systems Technology curriculum is designed to prepare or upgrade individuals to safely service, maintain, repair, or install equipment. Instruction includes theory and skill training needed for inspecting, testing, troubleshooting, and diagnosing industrial systems.</w:t>
      </w:r>
    </w:p>
    <w:p w14:paraId="68588509" w14:textId="77777777" w:rsidR="008C7AE8" w:rsidRDefault="008C7AE8" w:rsidP="00227996">
      <w:pPr>
        <w:widowControl/>
        <w:autoSpaceDE/>
        <w:autoSpaceDN/>
        <w:adjustRightInd/>
        <w:rPr>
          <w:rFonts w:ascii="Times New Roman" w:hAnsi="Times New Roman"/>
          <w:sz w:val="18"/>
          <w:szCs w:val="18"/>
        </w:rPr>
      </w:pPr>
    </w:p>
    <w:p w14:paraId="6858850A" w14:textId="77777777" w:rsidR="00227996" w:rsidRDefault="00227996" w:rsidP="00227996">
      <w:pPr>
        <w:widowControl/>
        <w:autoSpaceDE/>
        <w:autoSpaceDN/>
        <w:adjustRightInd/>
        <w:rPr>
          <w:rFonts w:ascii="Times New Roman" w:hAnsi="Times New Roman"/>
          <w:sz w:val="18"/>
          <w:szCs w:val="18"/>
        </w:rPr>
      </w:pPr>
      <w:r w:rsidRPr="00227996">
        <w:rPr>
          <w:rFonts w:ascii="Times New Roman" w:hAnsi="Times New Roman"/>
          <w:sz w:val="18"/>
          <w:szCs w:val="18"/>
        </w:rPr>
        <w:t>Students</w:t>
      </w:r>
      <w:r>
        <w:rPr>
          <w:rFonts w:ascii="Times New Roman" w:hAnsi="Times New Roman"/>
          <w:sz w:val="18"/>
          <w:szCs w:val="18"/>
        </w:rPr>
        <w:t xml:space="preserve"> </w:t>
      </w:r>
      <w:r w:rsidRPr="00227996">
        <w:rPr>
          <w:rFonts w:ascii="Times New Roman" w:hAnsi="Times New Roman"/>
          <w:sz w:val="18"/>
          <w:szCs w:val="18"/>
        </w:rPr>
        <w:t xml:space="preserve">will learn multi-craft technical skills in print reading, mechanical systems maintenance, electricity, hydraulics/pneumatics, welding, machining or fabrication, and includes various diagnostic and repair procedures. </w:t>
      </w:r>
      <w:r>
        <w:rPr>
          <w:rFonts w:ascii="Times New Roman" w:hAnsi="Times New Roman"/>
          <w:sz w:val="18"/>
          <w:szCs w:val="18"/>
        </w:rPr>
        <w:t xml:space="preserve"> </w:t>
      </w:r>
      <w:r w:rsidRPr="00227996">
        <w:rPr>
          <w:rFonts w:ascii="Times New Roman" w:hAnsi="Times New Roman"/>
          <w:sz w:val="18"/>
          <w:szCs w:val="18"/>
        </w:rPr>
        <w:t>Practical application in these industrial systems will be emphasized and additional advanced course work may be offered.</w:t>
      </w:r>
    </w:p>
    <w:p w14:paraId="6858850B" w14:textId="77777777" w:rsidR="00227996" w:rsidRPr="00227996" w:rsidRDefault="00227996" w:rsidP="00227996">
      <w:pPr>
        <w:widowControl/>
        <w:autoSpaceDE/>
        <w:autoSpaceDN/>
        <w:adjustRightInd/>
        <w:rPr>
          <w:rFonts w:ascii="Times New Roman" w:hAnsi="Times New Roman"/>
          <w:sz w:val="18"/>
          <w:szCs w:val="18"/>
        </w:rPr>
      </w:pPr>
    </w:p>
    <w:p w14:paraId="6858850C" w14:textId="77777777" w:rsidR="00227996" w:rsidRPr="00227996" w:rsidRDefault="00227996" w:rsidP="00227996">
      <w:pPr>
        <w:widowControl/>
        <w:autoSpaceDE/>
        <w:autoSpaceDN/>
        <w:adjustRightInd/>
        <w:rPr>
          <w:rFonts w:ascii="Times New Roman" w:hAnsi="Times New Roman"/>
          <w:sz w:val="18"/>
          <w:szCs w:val="18"/>
        </w:rPr>
      </w:pPr>
      <w:r w:rsidRPr="00227996">
        <w:rPr>
          <w:rFonts w:ascii="Times New Roman" w:hAnsi="Times New Roman"/>
          <w:sz w:val="18"/>
          <w:szCs w:val="18"/>
        </w:rPr>
        <w:t>Upon completion of this curriculum, graduates should be able to individually, or with a team, safely install, inspect, diagnose, repair, and maintain industrial process and support equipment. Students will also be encouraged to develop their skills as life-long learners</w:t>
      </w:r>
      <w:r>
        <w:rPr>
          <w:rFonts w:ascii="Times New Roman" w:hAnsi="Times New Roman"/>
          <w:sz w:val="18"/>
          <w:szCs w:val="18"/>
        </w:rPr>
        <w:t>.</w:t>
      </w:r>
    </w:p>
    <w:p w14:paraId="6858850D" w14:textId="77777777" w:rsidR="006D0892" w:rsidRDefault="006D0892">
      <w:pPr>
        <w:jc w:val="both"/>
        <w:rPr>
          <w:rStyle w:val="QuickFormat1"/>
        </w:rPr>
      </w:pPr>
    </w:p>
    <w:p w14:paraId="6858850E" w14:textId="77777777" w:rsidR="00F5458F" w:rsidRDefault="00F5458F">
      <w:pPr>
        <w:pStyle w:val="Heading5"/>
        <w:rPr>
          <w:rStyle w:val="QuickFormat1"/>
        </w:rPr>
      </w:pPr>
    </w:p>
    <w:p w14:paraId="6858850F" w14:textId="77777777" w:rsidR="006D0892" w:rsidRDefault="006D0892">
      <w:pPr>
        <w:pStyle w:val="Heading5"/>
        <w:rPr>
          <w:rStyle w:val="QuickFormat1"/>
          <w:rFonts w:eastAsia="Arial Unicode MS"/>
          <w:u w:val="single"/>
        </w:rPr>
      </w:pPr>
      <w:r>
        <w:rPr>
          <w:rStyle w:val="QuickFormat1"/>
        </w:rPr>
        <w:t>Awards</w:t>
      </w:r>
    </w:p>
    <w:p w14:paraId="68588510" w14:textId="77777777" w:rsidR="006D0892" w:rsidRDefault="006D0892">
      <w:pPr>
        <w:rPr>
          <w:rFonts w:ascii="Times New Roman" w:hAnsi="Times New Roman"/>
          <w:b/>
          <w:bCs/>
          <w:sz w:val="18"/>
        </w:rPr>
      </w:pPr>
    </w:p>
    <w:tbl>
      <w:tblPr>
        <w:tblW w:w="0" w:type="auto"/>
        <w:tblLook w:val="0000" w:firstRow="0" w:lastRow="0" w:firstColumn="0" w:lastColumn="0" w:noHBand="0" w:noVBand="0"/>
      </w:tblPr>
      <w:tblGrid>
        <w:gridCol w:w="5508"/>
        <w:gridCol w:w="3690"/>
      </w:tblGrid>
      <w:tr w:rsidR="006D0892" w14:paraId="68588514" w14:textId="77777777">
        <w:tc>
          <w:tcPr>
            <w:tcW w:w="5508" w:type="dxa"/>
          </w:tcPr>
          <w:p w14:paraId="68588511" w14:textId="77777777" w:rsidR="006D0892" w:rsidRDefault="006D0892" w:rsidP="005E67D2">
            <w:pPr>
              <w:rPr>
                <w:rFonts w:ascii="Times New Roman" w:hAnsi="Times New Roman"/>
                <w:sz w:val="18"/>
              </w:rPr>
            </w:pPr>
            <w:r>
              <w:rPr>
                <w:rFonts w:ascii="Times New Roman" w:hAnsi="Times New Roman"/>
                <w:b/>
                <w:bCs/>
                <w:sz w:val="18"/>
              </w:rPr>
              <w:t xml:space="preserve">Associate Degree: </w:t>
            </w:r>
            <w:r w:rsidR="00227996">
              <w:rPr>
                <w:rFonts w:ascii="Times New Roman" w:hAnsi="Times New Roman"/>
                <w:bCs/>
                <w:sz w:val="18"/>
              </w:rPr>
              <w:t>Industrial</w:t>
            </w:r>
            <w:r w:rsidR="00086359">
              <w:rPr>
                <w:rFonts w:ascii="Times New Roman" w:hAnsi="Times New Roman"/>
                <w:sz w:val="18"/>
              </w:rPr>
              <w:t xml:space="preserve"> Systems </w:t>
            </w:r>
            <w:r>
              <w:rPr>
                <w:rFonts w:ascii="Times New Roman" w:hAnsi="Times New Roman"/>
                <w:sz w:val="18"/>
              </w:rPr>
              <w:t>Technology (A</w:t>
            </w:r>
            <w:r w:rsidR="00227996">
              <w:rPr>
                <w:rFonts w:ascii="Times New Roman" w:hAnsi="Times New Roman"/>
                <w:sz w:val="18"/>
              </w:rPr>
              <w:t>502</w:t>
            </w:r>
            <w:r w:rsidR="005E67D2">
              <w:rPr>
                <w:rFonts w:ascii="Times New Roman" w:hAnsi="Times New Roman"/>
                <w:sz w:val="18"/>
              </w:rPr>
              <w:t>4</w:t>
            </w:r>
            <w:r>
              <w:rPr>
                <w:rFonts w:ascii="Times New Roman" w:hAnsi="Times New Roman"/>
                <w:sz w:val="18"/>
              </w:rPr>
              <w:t>0)</w:t>
            </w:r>
          </w:p>
        </w:tc>
        <w:tc>
          <w:tcPr>
            <w:tcW w:w="3690" w:type="dxa"/>
          </w:tcPr>
          <w:p w14:paraId="68588512" w14:textId="77777777" w:rsidR="006D0892" w:rsidRDefault="006D0892">
            <w:pPr>
              <w:rPr>
                <w:rFonts w:ascii="Times New Roman" w:hAnsi="Times New Roman"/>
                <w:sz w:val="18"/>
              </w:rPr>
            </w:pPr>
            <w:r>
              <w:rPr>
                <w:rFonts w:ascii="Times New Roman" w:hAnsi="Times New Roman"/>
                <w:b/>
                <w:bCs/>
                <w:sz w:val="18"/>
              </w:rPr>
              <w:t xml:space="preserve">Length of Program: </w:t>
            </w:r>
            <w:r w:rsidR="00086359" w:rsidRPr="00086359">
              <w:rPr>
                <w:rFonts w:ascii="Times New Roman" w:hAnsi="Times New Roman"/>
                <w:bCs/>
                <w:sz w:val="18"/>
              </w:rPr>
              <w:t>5</w:t>
            </w:r>
            <w:r>
              <w:rPr>
                <w:rFonts w:ascii="Times New Roman" w:hAnsi="Times New Roman"/>
                <w:sz w:val="18"/>
              </w:rPr>
              <w:t xml:space="preserve"> Semesters</w:t>
            </w:r>
          </w:p>
          <w:p w14:paraId="68588513" w14:textId="77777777" w:rsidR="006D0892" w:rsidRDefault="006D0892" w:rsidP="008E2E7E">
            <w:pPr>
              <w:rPr>
                <w:rFonts w:ascii="Times New Roman" w:hAnsi="Times New Roman"/>
                <w:b/>
                <w:bCs/>
                <w:sz w:val="18"/>
              </w:rPr>
            </w:pPr>
            <w:r>
              <w:rPr>
                <w:rFonts w:ascii="Times New Roman" w:hAnsi="Times New Roman"/>
                <w:b/>
                <w:bCs/>
                <w:sz w:val="18"/>
              </w:rPr>
              <w:t>Prerequisite:</w:t>
            </w:r>
            <w:r>
              <w:rPr>
                <w:rFonts w:ascii="Times New Roman" w:hAnsi="Times New Roman"/>
                <w:sz w:val="18"/>
              </w:rPr>
              <w:t xml:space="preserve"> High School Diploma</w:t>
            </w:r>
            <w:r w:rsidR="000073D6">
              <w:rPr>
                <w:rFonts w:ascii="Times New Roman" w:hAnsi="Times New Roman"/>
                <w:sz w:val="18"/>
              </w:rPr>
              <w:t>, Placement Test Equivalent</w:t>
            </w:r>
          </w:p>
        </w:tc>
      </w:tr>
      <w:tr w:rsidR="006D0892" w14:paraId="6858851B" w14:textId="77777777">
        <w:trPr>
          <w:trHeight w:val="720"/>
        </w:trPr>
        <w:tc>
          <w:tcPr>
            <w:tcW w:w="5508" w:type="dxa"/>
          </w:tcPr>
          <w:p w14:paraId="68588515" w14:textId="77777777" w:rsidR="006D0892" w:rsidRDefault="006D0892">
            <w:pPr>
              <w:rPr>
                <w:rFonts w:ascii="Times New Roman" w:hAnsi="Times New Roman"/>
                <w:b/>
                <w:bCs/>
                <w:sz w:val="18"/>
              </w:rPr>
            </w:pPr>
          </w:p>
          <w:p w14:paraId="68588516" w14:textId="77777777" w:rsidR="006D0892" w:rsidRPr="008E2E7E" w:rsidRDefault="008E2E7E" w:rsidP="008E2E7E">
            <w:pPr>
              <w:rPr>
                <w:rFonts w:ascii="Times New Roman" w:hAnsi="Times New Roman"/>
                <w:bCs/>
                <w:sz w:val="18"/>
              </w:rPr>
            </w:pPr>
            <w:r>
              <w:rPr>
                <w:rFonts w:ascii="Times New Roman" w:hAnsi="Times New Roman"/>
                <w:b/>
                <w:bCs/>
                <w:sz w:val="18"/>
              </w:rPr>
              <w:t xml:space="preserve">Diploma: </w:t>
            </w:r>
            <w:r>
              <w:rPr>
                <w:rFonts w:ascii="Times New Roman" w:hAnsi="Times New Roman"/>
                <w:bCs/>
                <w:sz w:val="18"/>
              </w:rPr>
              <w:t>Not Applicable</w:t>
            </w:r>
          </w:p>
        </w:tc>
        <w:tc>
          <w:tcPr>
            <w:tcW w:w="3690" w:type="dxa"/>
          </w:tcPr>
          <w:p w14:paraId="68588517" w14:textId="77777777" w:rsidR="006D0892" w:rsidRDefault="006D0892">
            <w:pPr>
              <w:rPr>
                <w:rFonts w:ascii="Times New Roman" w:hAnsi="Times New Roman"/>
                <w:b/>
                <w:bCs/>
                <w:sz w:val="18"/>
              </w:rPr>
            </w:pPr>
          </w:p>
          <w:p w14:paraId="68588518" w14:textId="77777777" w:rsidR="006D0892" w:rsidRDefault="006D0892">
            <w:pPr>
              <w:rPr>
                <w:rFonts w:ascii="Times New Roman" w:hAnsi="Times New Roman"/>
                <w:b/>
                <w:bCs/>
                <w:sz w:val="18"/>
              </w:rPr>
            </w:pPr>
            <w:r>
              <w:rPr>
                <w:rFonts w:ascii="Times New Roman" w:hAnsi="Times New Roman"/>
                <w:b/>
                <w:bCs/>
                <w:sz w:val="18"/>
              </w:rPr>
              <w:t xml:space="preserve">Length of Program:  </w:t>
            </w:r>
          </w:p>
          <w:p w14:paraId="68588519" w14:textId="77777777" w:rsidR="006D0892" w:rsidRDefault="006D0892">
            <w:pPr>
              <w:rPr>
                <w:rFonts w:ascii="Times New Roman" w:hAnsi="Times New Roman"/>
                <w:b/>
                <w:bCs/>
                <w:sz w:val="18"/>
              </w:rPr>
            </w:pPr>
            <w:r>
              <w:rPr>
                <w:rFonts w:ascii="Times New Roman" w:hAnsi="Times New Roman"/>
                <w:b/>
                <w:bCs/>
                <w:sz w:val="18"/>
              </w:rPr>
              <w:t xml:space="preserve">Prerequisite:  </w:t>
            </w:r>
          </w:p>
          <w:p w14:paraId="6858851A" w14:textId="77777777" w:rsidR="006D0892" w:rsidRDefault="006D0892">
            <w:pPr>
              <w:rPr>
                <w:rFonts w:ascii="Times New Roman" w:hAnsi="Times New Roman"/>
                <w:b/>
                <w:bCs/>
                <w:sz w:val="18"/>
              </w:rPr>
            </w:pPr>
          </w:p>
        </w:tc>
      </w:tr>
      <w:tr w:rsidR="006D0892" w14:paraId="68588520" w14:textId="77777777">
        <w:trPr>
          <w:trHeight w:val="765"/>
        </w:trPr>
        <w:tc>
          <w:tcPr>
            <w:tcW w:w="5508" w:type="dxa"/>
          </w:tcPr>
          <w:p w14:paraId="6858851C" w14:textId="77777777" w:rsidR="006D0892" w:rsidRPr="00524150" w:rsidRDefault="006D0892" w:rsidP="00815ECC">
            <w:pPr>
              <w:rPr>
                <w:rFonts w:ascii="Times New Roman" w:hAnsi="Times New Roman"/>
                <w:sz w:val="18"/>
              </w:rPr>
            </w:pPr>
            <w:r>
              <w:rPr>
                <w:rFonts w:ascii="Times New Roman" w:hAnsi="Times New Roman"/>
                <w:b/>
                <w:bCs/>
                <w:sz w:val="18"/>
              </w:rPr>
              <w:t>Certificate</w:t>
            </w:r>
            <w:r w:rsidR="008E2E7E">
              <w:rPr>
                <w:rFonts w:ascii="Times New Roman" w:hAnsi="Times New Roman"/>
                <w:b/>
                <w:bCs/>
                <w:sz w:val="18"/>
              </w:rPr>
              <w:t xml:space="preserve">: </w:t>
            </w:r>
            <w:r w:rsidR="00524150">
              <w:rPr>
                <w:rFonts w:ascii="Times New Roman" w:hAnsi="Times New Roman"/>
                <w:bCs/>
                <w:sz w:val="18"/>
              </w:rPr>
              <w:t>Electrical PLC Applications Certificate (C50</w:t>
            </w:r>
            <w:r w:rsidR="00815ECC">
              <w:rPr>
                <w:rFonts w:ascii="Times New Roman" w:hAnsi="Times New Roman"/>
                <w:bCs/>
                <w:sz w:val="18"/>
              </w:rPr>
              <w:t>2</w:t>
            </w:r>
            <w:r w:rsidR="00524150">
              <w:rPr>
                <w:rFonts w:ascii="Times New Roman" w:hAnsi="Times New Roman"/>
                <w:bCs/>
                <w:sz w:val="18"/>
              </w:rPr>
              <w:t>40C1)</w:t>
            </w:r>
          </w:p>
        </w:tc>
        <w:tc>
          <w:tcPr>
            <w:tcW w:w="3690" w:type="dxa"/>
          </w:tcPr>
          <w:p w14:paraId="6858851D" w14:textId="77777777" w:rsidR="006D0892" w:rsidRPr="00524150" w:rsidRDefault="006D0892">
            <w:pPr>
              <w:rPr>
                <w:rFonts w:ascii="Times New Roman" w:hAnsi="Times New Roman"/>
                <w:bCs/>
                <w:sz w:val="18"/>
              </w:rPr>
            </w:pPr>
            <w:r>
              <w:rPr>
                <w:rFonts w:ascii="Times New Roman" w:hAnsi="Times New Roman"/>
                <w:b/>
                <w:bCs/>
                <w:sz w:val="18"/>
              </w:rPr>
              <w:t xml:space="preserve">Length of Program: </w:t>
            </w:r>
            <w:r w:rsidR="00524150">
              <w:rPr>
                <w:rFonts w:ascii="Times New Roman" w:hAnsi="Times New Roman"/>
                <w:bCs/>
                <w:sz w:val="18"/>
              </w:rPr>
              <w:t>2 Semesters</w:t>
            </w:r>
          </w:p>
          <w:p w14:paraId="6858851E" w14:textId="77777777" w:rsidR="006D0892" w:rsidRPr="00524150" w:rsidRDefault="006D0892">
            <w:pPr>
              <w:rPr>
                <w:rFonts w:ascii="Times New Roman" w:hAnsi="Times New Roman"/>
                <w:bCs/>
                <w:sz w:val="18"/>
              </w:rPr>
            </w:pPr>
            <w:r>
              <w:rPr>
                <w:rFonts w:ascii="Times New Roman" w:hAnsi="Times New Roman"/>
                <w:b/>
                <w:bCs/>
                <w:sz w:val="18"/>
              </w:rPr>
              <w:t xml:space="preserve">Prerequisite: </w:t>
            </w:r>
            <w:r w:rsidR="00524150">
              <w:rPr>
                <w:rFonts w:ascii="Times New Roman" w:hAnsi="Times New Roman"/>
                <w:bCs/>
                <w:sz w:val="18"/>
              </w:rPr>
              <w:t>High School Diploma, Placement Test Equivalent</w:t>
            </w:r>
          </w:p>
          <w:p w14:paraId="6858851F" w14:textId="77777777" w:rsidR="006D0892" w:rsidRDefault="006D0892">
            <w:pPr>
              <w:rPr>
                <w:rFonts w:ascii="Times New Roman" w:hAnsi="Times New Roman"/>
                <w:b/>
                <w:bCs/>
                <w:sz w:val="18"/>
              </w:rPr>
            </w:pPr>
          </w:p>
        </w:tc>
      </w:tr>
      <w:tr w:rsidR="00524150" w14:paraId="68588525" w14:textId="77777777">
        <w:trPr>
          <w:trHeight w:val="765"/>
        </w:trPr>
        <w:tc>
          <w:tcPr>
            <w:tcW w:w="5508" w:type="dxa"/>
          </w:tcPr>
          <w:p w14:paraId="68588521" w14:textId="77777777" w:rsidR="00524150" w:rsidRPr="00524150" w:rsidRDefault="00524150" w:rsidP="00815ECC">
            <w:pPr>
              <w:rPr>
                <w:rFonts w:ascii="Times New Roman" w:hAnsi="Times New Roman"/>
                <w:sz w:val="18"/>
              </w:rPr>
            </w:pPr>
            <w:r>
              <w:rPr>
                <w:rFonts w:ascii="Times New Roman" w:hAnsi="Times New Roman"/>
                <w:b/>
                <w:bCs/>
                <w:sz w:val="18"/>
              </w:rPr>
              <w:t xml:space="preserve">Certificate: </w:t>
            </w:r>
            <w:r>
              <w:rPr>
                <w:rFonts w:ascii="Times New Roman" w:hAnsi="Times New Roman"/>
                <w:bCs/>
                <w:sz w:val="18"/>
              </w:rPr>
              <w:t>Mechanical Maintenance Certificate (C50</w:t>
            </w:r>
            <w:r w:rsidR="00815ECC">
              <w:rPr>
                <w:rFonts w:ascii="Times New Roman" w:hAnsi="Times New Roman"/>
                <w:bCs/>
                <w:sz w:val="18"/>
              </w:rPr>
              <w:t>2</w:t>
            </w:r>
            <w:r>
              <w:rPr>
                <w:rFonts w:ascii="Times New Roman" w:hAnsi="Times New Roman"/>
                <w:bCs/>
                <w:sz w:val="18"/>
              </w:rPr>
              <w:t>40C2)</w:t>
            </w:r>
          </w:p>
        </w:tc>
        <w:tc>
          <w:tcPr>
            <w:tcW w:w="3690" w:type="dxa"/>
          </w:tcPr>
          <w:p w14:paraId="68588522" w14:textId="77777777" w:rsidR="00524150" w:rsidRPr="00524150" w:rsidRDefault="00524150" w:rsidP="00524150">
            <w:pPr>
              <w:rPr>
                <w:rFonts w:ascii="Times New Roman" w:hAnsi="Times New Roman"/>
                <w:bCs/>
                <w:sz w:val="18"/>
              </w:rPr>
            </w:pPr>
            <w:r>
              <w:rPr>
                <w:rFonts w:ascii="Times New Roman" w:hAnsi="Times New Roman"/>
                <w:b/>
                <w:bCs/>
                <w:sz w:val="18"/>
              </w:rPr>
              <w:t xml:space="preserve">Length of Program: </w:t>
            </w:r>
            <w:r>
              <w:rPr>
                <w:rFonts w:ascii="Times New Roman" w:hAnsi="Times New Roman"/>
                <w:bCs/>
                <w:sz w:val="18"/>
              </w:rPr>
              <w:t>2 Semesters</w:t>
            </w:r>
          </w:p>
          <w:p w14:paraId="68588523" w14:textId="77777777" w:rsidR="00524150" w:rsidRPr="00524150" w:rsidRDefault="00524150" w:rsidP="00524150">
            <w:pPr>
              <w:rPr>
                <w:rFonts w:ascii="Times New Roman" w:hAnsi="Times New Roman"/>
                <w:bCs/>
                <w:sz w:val="18"/>
              </w:rPr>
            </w:pPr>
            <w:r>
              <w:rPr>
                <w:rFonts w:ascii="Times New Roman" w:hAnsi="Times New Roman"/>
                <w:b/>
                <w:bCs/>
                <w:sz w:val="18"/>
              </w:rPr>
              <w:t xml:space="preserve">Prerequisite: </w:t>
            </w:r>
            <w:r>
              <w:rPr>
                <w:rFonts w:ascii="Times New Roman" w:hAnsi="Times New Roman"/>
                <w:bCs/>
                <w:sz w:val="18"/>
              </w:rPr>
              <w:t>High School Diploma, Placement Test Equivalent</w:t>
            </w:r>
          </w:p>
          <w:p w14:paraId="68588524" w14:textId="77777777" w:rsidR="00524150" w:rsidRDefault="00524150" w:rsidP="00524150">
            <w:pPr>
              <w:rPr>
                <w:rFonts w:ascii="Times New Roman" w:hAnsi="Times New Roman"/>
                <w:b/>
                <w:bCs/>
                <w:sz w:val="18"/>
              </w:rPr>
            </w:pPr>
          </w:p>
        </w:tc>
      </w:tr>
      <w:tr w:rsidR="00524150" w14:paraId="6858852A" w14:textId="77777777">
        <w:trPr>
          <w:trHeight w:val="765"/>
        </w:trPr>
        <w:tc>
          <w:tcPr>
            <w:tcW w:w="5508" w:type="dxa"/>
          </w:tcPr>
          <w:p w14:paraId="68588526" w14:textId="77777777" w:rsidR="00524150" w:rsidRPr="00524150" w:rsidRDefault="00524150" w:rsidP="00815ECC">
            <w:pPr>
              <w:rPr>
                <w:rFonts w:ascii="Times New Roman" w:hAnsi="Times New Roman"/>
                <w:sz w:val="18"/>
              </w:rPr>
            </w:pPr>
            <w:r>
              <w:rPr>
                <w:rFonts w:ascii="Times New Roman" w:hAnsi="Times New Roman"/>
                <w:b/>
                <w:bCs/>
                <w:sz w:val="18"/>
              </w:rPr>
              <w:t xml:space="preserve">Certificate: </w:t>
            </w:r>
            <w:r w:rsidR="00F34CEC" w:rsidRPr="00F34CEC">
              <w:rPr>
                <w:rFonts w:ascii="Times New Roman" w:hAnsi="Times New Roman"/>
                <w:bCs/>
                <w:sz w:val="18"/>
              </w:rPr>
              <w:t>Basic</w:t>
            </w:r>
            <w:r w:rsidR="00F34CEC">
              <w:rPr>
                <w:rFonts w:ascii="Times New Roman" w:hAnsi="Times New Roman"/>
                <w:b/>
                <w:bCs/>
                <w:sz w:val="18"/>
              </w:rPr>
              <w:t xml:space="preserve"> </w:t>
            </w:r>
            <w:r>
              <w:rPr>
                <w:rFonts w:ascii="Times New Roman" w:hAnsi="Times New Roman"/>
                <w:bCs/>
                <w:sz w:val="18"/>
              </w:rPr>
              <w:t>Mechanical Maintenance</w:t>
            </w:r>
            <w:r w:rsidR="00F34CEC">
              <w:rPr>
                <w:rFonts w:ascii="Times New Roman" w:hAnsi="Times New Roman"/>
                <w:bCs/>
                <w:sz w:val="18"/>
              </w:rPr>
              <w:t xml:space="preserve"> Certificate (C50</w:t>
            </w:r>
            <w:r w:rsidR="00815ECC">
              <w:rPr>
                <w:rFonts w:ascii="Times New Roman" w:hAnsi="Times New Roman"/>
                <w:bCs/>
                <w:sz w:val="18"/>
              </w:rPr>
              <w:t>2</w:t>
            </w:r>
            <w:r w:rsidR="00F34CEC">
              <w:rPr>
                <w:rFonts w:ascii="Times New Roman" w:hAnsi="Times New Roman"/>
                <w:bCs/>
                <w:sz w:val="18"/>
              </w:rPr>
              <w:t>40H1</w:t>
            </w:r>
            <w:r>
              <w:rPr>
                <w:rFonts w:ascii="Times New Roman" w:hAnsi="Times New Roman"/>
                <w:bCs/>
                <w:sz w:val="18"/>
              </w:rPr>
              <w:t>)</w:t>
            </w:r>
          </w:p>
        </w:tc>
        <w:tc>
          <w:tcPr>
            <w:tcW w:w="3690" w:type="dxa"/>
          </w:tcPr>
          <w:p w14:paraId="68588527" w14:textId="77777777" w:rsidR="00524150" w:rsidRPr="00524150" w:rsidRDefault="00524150" w:rsidP="00524150">
            <w:pPr>
              <w:rPr>
                <w:rFonts w:ascii="Times New Roman" w:hAnsi="Times New Roman"/>
                <w:bCs/>
                <w:sz w:val="18"/>
              </w:rPr>
            </w:pPr>
            <w:r>
              <w:rPr>
                <w:rFonts w:ascii="Times New Roman" w:hAnsi="Times New Roman"/>
                <w:b/>
                <w:bCs/>
                <w:sz w:val="18"/>
              </w:rPr>
              <w:t xml:space="preserve">Length of Program: </w:t>
            </w:r>
            <w:r>
              <w:rPr>
                <w:rFonts w:ascii="Times New Roman" w:hAnsi="Times New Roman"/>
                <w:bCs/>
                <w:sz w:val="18"/>
              </w:rPr>
              <w:t>2 Semesters</w:t>
            </w:r>
          </w:p>
          <w:p w14:paraId="68588528" w14:textId="77777777" w:rsidR="00524150" w:rsidRPr="00524150" w:rsidRDefault="00524150" w:rsidP="00524150">
            <w:pPr>
              <w:rPr>
                <w:rFonts w:ascii="Times New Roman" w:hAnsi="Times New Roman"/>
                <w:bCs/>
                <w:sz w:val="18"/>
              </w:rPr>
            </w:pPr>
            <w:r>
              <w:rPr>
                <w:rFonts w:ascii="Times New Roman" w:hAnsi="Times New Roman"/>
                <w:b/>
                <w:bCs/>
                <w:sz w:val="18"/>
              </w:rPr>
              <w:t xml:space="preserve">Prerequisite: </w:t>
            </w:r>
            <w:r>
              <w:rPr>
                <w:rFonts w:ascii="Times New Roman" w:hAnsi="Times New Roman"/>
                <w:bCs/>
                <w:sz w:val="18"/>
              </w:rPr>
              <w:t>Placement Test Equivalent</w:t>
            </w:r>
          </w:p>
          <w:p w14:paraId="68588529" w14:textId="77777777" w:rsidR="00524150" w:rsidRDefault="00524150" w:rsidP="00524150">
            <w:pPr>
              <w:rPr>
                <w:rFonts w:ascii="Times New Roman" w:hAnsi="Times New Roman"/>
                <w:b/>
                <w:bCs/>
                <w:sz w:val="18"/>
              </w:rPr>
            </w:pPr>
          </w:p>
        </w:tc>
      </w:tr>
    </w:tbl>
    <w:p w14:paraId="6858852B" w14:textId="77777777" w:rsidR="006D0892" w:rsidRDefault="00A94C4E">
      <w:pPr>
        <w:rPr>
          <w:rFonts w:ascii="Times New Roman" w:hAnsi="Times New Roman"/>
          <w:sz w:val="18"/>
        </w:rPr>
      </w:pPr>
      <w:r>
        <w:rPr>
          <w:rFonts w:ascii="Times New Roman" w:hAnsi="Times New Roman"/>
          <w:b/>
          <w:bCs/>
          <w:sz w:val="18"/>
        </w:rPr>
        <w:t>Work</w:t>
      </w:r>
      <w:r w:rsidR="00721D93">
        <w:rPr>
          <w:rFonts w:ascii="Times New Roman" w:hAnsi="Times New Roman"/>
          <w:b/>
          <w:bCs/>
          <w:sz w:val="18"/>
        </w:rPr>
        <w:t>-</w:t>
      </w:r>
      <w:r>
        <w:rPr>
          <w:rFonts w:ascii="Times New Roman" w:hAnsi="Times New Roman"/>
          <w:b/>
          <w:bCs/>
          <w:sz w:val="18"/>
        </w:rPr>
        <w:t>Based Learning Requirements/Opportunities:</w:t>
      </w:r>
      <w:r w:rsidR="00721D93">
        <w:rPr>
          <w:rFonts w:ascii="Times New Roman" w:hAnsi="Times New Roman"/>
          <w:sz w:val="18"/>
        </w:rPr>
        <w:t xml:space="preserve"> For Work-</w:t>
      </w:r>
      <w:r>
        <w:rPr>
          <w:rFonts w:ascii="Times New Roman" w:hAnsi="Times New Roman"/>
          <w:sz w:val="18"/>
        </w:rPr>
        <w:t xml:space="preserve">Based Learning </w:t>
      </w:r>
      <w:r w:rsidR="006D0892">
        <w:rPr>
          <w:rFonts w:ascii="Times New Roman" w:hAnsi="Times New Roman"/>
          <w:sz w:val="18"/>
        </w:rPr>
        <w:t>education requirements/opportunities</w:t>
      </w:r>
      <w:r>
        <w:rPr>
          <w:rFonts w:ascii="Times New Roman" w:hAnsi="Times New Roman"/>
          <w:sz w:val="18"/>
        </w:rPr>
        <w:t xml:space="preserve"> </w:t>
      </w:r>
      <w:r w:rsidR="006D0892">
        <w:rPr>
          <w:rFonts w:ascii="Times New Roman" w:hAnsi="Times New Roman"/>
          <w:sz w:val="18"/>
        </w:rPr>
        <w:t>please see the appropriate Program Sequencing sheet.</w:t>
      </w:r>
    </w:p>
    <w:p w14:paraId="6858852C" w14:textId="77777777" w:rsidR="006D0892" w:rsidRDefault="006D0892">
      <w:pPr>
        <w:rPr>
          <w:rFonts w:ascii="Times New Roman" w:hAnsi="Times New Roman"/>
          <w:sz w:val="18"/>
        </w:rPr>
      </w:pPr>
    </w:p>
    <w:p w14:paraId="6858852D" w14:textId="77777777" w:rsidR="006D0892" w:rsidRDefault="006D0892">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6858852E" w14:textId="77777777" w:rsidR="006D0892" w:rsidRDefault="006D0892">
      <w:pPr>
        <w:rPr>
          <w:rFonts w:ascii="Times New Roman" w:hAnsi="Times New Roman"/>
          <w:b/>
          <w:bCs/>
          <w:sz w:val="18"/>
        </w:rPr>
      </w:pPr>
    </w:p>
    <w:p w14:paraId="6858852F" w14:textId="77777777" w:rsidR="006D0892" w:rsidRDefault="006D0892">
      <w:pPr>
        <w:rPr>
          <w:rFonts w:ascii="Times New Roman" w:hAnsi="Times New Roman"/>
          <w:b/>
          <w:bCs/>
          <w:sz w:val="18"/>
        </w:rPr>
      </w:pPr>
      <w:r>
        <w:rPr>
          <w:rFonts w:ascii="Times New Roman" w:hAnsi="Times New Roman"/>
          <w:b/>
          <w:bCs/>
          <w:sz w:val="18"/>
        </w:rPr>
        <w:t>Program Information Contact:</w:t>
      </w:r>
    </w:p>
    <w:tbl>
      <w:tblPr>
        <w:tblW w:w="9810" w:type="dxa"/>
        <w:tblLook w:val="0000" w:firstRow="0" w:lastRow="0" w:firstColumn="0" w:lastColumn="0" w:noHBand="0" w:noVBand="0"/>
      </w:tblPr>
      <w:tblGrid>
        <w:gridCol w:w="5508"/>
        <w:gridCol w:w="4302"/>
      </w:tblGrid>
      <w:tr w:rsidR="006D0892" w14:paraId="68588537" w14:textId="77777777" w:rsidTr="0006173F">
        <w:tc>
          <w:tcPr>
            <w:tcW w:w="5508" w:type="dxa"/>
          </w:tcPr>
          <w:p w14:paraId="68588530" w14:textId="77777777" w:rsidR="006D0892" w:rsidRDefault="006D0892">
            <w:pPr>
              <w:rPr>
                <w:rFonts w:ascii="Times New Roman" w:hAnsi="Times New Roman"/>
                <w:sz w:val="18"/>
              </w:rPr>
            </w:pPr>
            <w:r>
              <w:rPr>
                <w:rFonts w:ascii="Times New Roman" w:hAnsi="Times New Roman"/>
                <w:sz w:val="18"/>
              </w:rPr>
              <w:t xml:space="preserve">Curriculum Chairperson: </w:t>
            </w:r>
            <w:r w:rsidR="00F52E1F">
              <w:rPr>
                <w:rFonts w:ascii="Times New Roman" w:hAnsi="Times New Roman"/>
                <w:sz w:val="18"/>
              </w:rPr>
              <w:t>Darius Wilkins</w:t>
            </w:r>
          </w:p>
          <w:p w14:paraId="68588531" w14:textId="77777777" w:rsidR="006D0892" w:rsidRDefault="00DA2632">
            <w:pPr>
              <w:rPr>
                <w:rFonts w:ascii="Times New Roman" w:hAnsi="Times New Roman"/>
                <w:sz w:val="18"/>
              </w:rPr>
            </w:pPr>
            <w:r>
              <w:rPr>
                <w:rFonts w:ascii="Times New Roman" w:hAnsi="Times New Roman"/>
                <w:sz w:val="18"/>
              </w:rPr>
              <w:t xml:space="preserve">Telephone Number: (910) </w:t>
            </w:r>
            <w:r w:rsidR="00F52E1F">
              <w:rPr>
                <w:rFonts w:ascii="Times New Roman" w:hAnsi="Times New Roman"/>
                <w:sz w:val="18"/>
              </w:rPr>
              <w:t>678</w:t>
            </w:r>
            <w:r w:rsidR="00B52F7D">
              <w:rPr>
                <w:rFonts w:ascii="Times New Roman" w:hAnsi="Times New Roman"/>
                <w:sz w:val="18"/>
              </w:rPr>
              <w:t>-</w:t>
            </w:r>
            <w:r w:rsidR="00F52E1F">
              <w:rPr>
                <w:rFonts w:ascii="Times New Roman" w:hAnsi="Times New Roman"/>
                <w:sz w:val="18"/>
              </w:rPr>
              <w:t>1064</w:t>
            </w:r>
          </w:p>
          <w:p w14:paraId="68588532" w14:textId="77777777" w:rsidR="006D0892" w:rsidRDefault="006D0892">
            <w:pPr>
              <w:rPr>
                <w:rFonts w:ascii="Times New Roman" w:hAnsi="Times New Roman"/>
                <w:sz w:val="18"/>
              </w:rPr>
            </w:pPr>
            <w:r>
              <w:rPr>
                <w:rFonts w:ascii="Times New Roman" w:hAnsi="Times New Roman"/>
                <w:sz w:val="18"/>
              </w:rPr>
              <w:t xml:space="preserve">Office Location: </w:t>
            </w:r>
            <w:r w:rsidR="00B7002C">
              <w:rPr>
                <w:rFonts w:ascii="Times New Roman" w:hAnsi="Times New Roman"/>
                <w:sz w:val="18"/>
              </w:rPr>
              <w:t>Advanced Technology Center</w:t>
            </w:r>
            <w:r w:rsidR="00F52E1F">
              <w:rPr>
                <w:rFonts w:ascii="Times New Roman" w:hAnsi="Times New Roman"/>
                <w:sz w:val="18"/>
              </w:rPr>
              <w:t xml:space="preserve">, Room </w:t>
            </w:r>
            <w:r w:rsidR="00B7002C">
              <w:rPr>
                <w:rFonts w:ascii="Times New Roman" w:hAnsi="Times New Roman"/>
                <w:sz w:val="18"/>
              </w:rPr>
              <w:t>2</w:t>
            </w:r>
            <w:r w:rsidR="00FB4ECB">
              <w:rPr>
                <w:rFonts w:ascii="Times New Roman" w:hAnsi="Times New Roman"/>
                <w:sz w:val="18"/>
              </w:rPr>
              <w:t>4</w:t>
            </w:r>
            <w:r w:rsidR="00B7002C">
              <w:rPr>
                <w:rFonts w:ascii="Times New Roman" w:hAnsi="Times New Roman"/>
                <w:sz w:val="18"/>
              </w:rPr>
              <w:t>4C</w:t>
            </w:r>
          </w:p>
          <w:p w14:paraId="68588533" w14:textId="77777777" w:rsidR="006D0892" w:rsidRDefault="006D0892" w:rsidP="00F52E1F">
            <w:pPr>
              <w:rPr>
                <w:rFonts w:ascii="Times New Roman" w:hAnsi="Times New Roman"/>
                <w:sz w:val="18"/>
              </w:rPr>
            </w:pPr>
            <w:r>
              <w:rPr>
                <w:rFonts w:ascii="Times New Roman" w:hAnsi="Times New Roman"/>
                <w:sz w:val="18"/>
              </w:rPr>
              <w:t xml:space="preserve">Email: </w:t>
            </w:r>
            <w:hyperlink r:id="rId7" w:history="1">
              <w:r w:rsidR="00F52E1F" w:rsidRPr="00B50A61">
                <w:rPr>
                  <w:rStyle w:val="Hyperlink"/>
                  <w:rFonts w:ascii="Times New Roman" w:hAnsi="Times New Roman"/>
                  <w:sz w:val="18"/>
                </w:rPr>
                <w:t>wilkinsd@faytechcc.edu</w:t>
              </w:r>
            </w:hyperlink>
          </w:p>
        </w:tc>
        <w:tc>
          <w:tcPr>
            <w:tcW w:w="4302" w:type="dxa"/>
          </w:tcPr>
          <w:p w14:paraId="68588534" w14:textId="77777777" w:rsidR="0006173F" w:rsidRDefault="006D0892">
            <w:pPr>
              <w:rPr>
                <w:rFonts w:ascii="Times New Roman" w:hAnsi="Times New Roman"/>
                <w:sz w:val="18"/>
              </w:rPr>
            </w:pPr>
            <w:r>
              <w:rPr>
                <w:rFonts w:ascii="Times New Roman" w:hAnsi="Times New Roman"/>
                <w:sz w:val="18"/>
              </w:rPr>
              <w:t>Department Office</w:t>
            </w:r>
            <w:r w:rsidR="0006173F">
              <w:rPr>
                <w:rFonts w:ascii="Times New Roman" w:hAnsi="Times New Roman"/>
                <w:sz w:val="18"/>
              </w:rPr>
              <w:t xml:space="preserve">: </w:t>
            </w:r>
            <w:r w:rsidR="00B7002C">
              <w:rPr>
                <w:rFonts w:ascii="Times New Roman" w:hAnsi="Times New Roman"/>
                <w:sz w:val="18"/>
              </w:rPr>
              <w:t>Cumberland Hall</w:t>
            </w:r>
            <w:r w:rsidR="0006173F">
              <w:rPr>
                <w:rFonts w:ascii="Times New Roman" w:hAnsi="Times New Roman"/>
                <w:sz w:val="18"/>
              </w:rPr>
              <w:t xml:space="preserve">, Room </w:t>
            </w:r>
            <w:r w:rsidR="00B7002C">
              <w:rPr>
                <w:rFonts w:ascii="Times New Roman" w:hAnsi="Times New Roman"/>
                <w:sz w:val="18"/>
              </w:rPr>
              <w:t>334</w:t>
            </w:r>
          </w:p>
          <w:p w14:paraId="68588535" w14:textId="77777777" w:rsidR="006D0892" w:rsidRDefault="0006173F">
            <w:pPr>
              <w:rPr>
                <w:rFonts w:ascii="Times New Roman" w:hAnsi="Times New Roman"/>
                <w:sz w:val="18"/>
              </w:rPr>
            </w:pPr>
            <w:r>
              <w:rPr>
                <w:rFonts w:ascii="Times New Roman" w:hAnsi="Times New Roman"/>
                <w:sz w:val="18"/>
              </w:rPr>
              <w:t xml:space="preserve">Telephone: (910) </w:t>
            </w:r>
            <w:r w:rsidR="00B7002C">
              <w:rPr>
                <w:rFonts w:ascii="Times New Roman" w:hAnsi="Times New Roman"/>
                <w:sz w:val="18"/>
              </w:rPr>
              <w:t>678-8357</w:t>
            </w:r>
          </w:p>
          <w:p w14:paraId="68588536" w14:textId="77777777" w:rsidR="006D0892" w:rsidRDefault="008C7AE8">
            <w:pPr>
              <w:rPr>
                <w:rFonts w:ascii="Times New Roman" w:hAnsi="Times New Roman"/>
                <w:sz w:val="18"/>
              </w:rPr>
            </w:pPr>
            <w:r w:rsidRPr="008C7AE8">
              <w:rPr>
                <w:rFonts w:ascii="Times New Roman" w:hAnsi="Times New Roman"/>
                <w:sz w:val="18"/>
                <w:szCs w:val="18"/>
              </w:rPr>
              <w:t xml:space="preserve">FTCC Web Site: </w:t>
            </w:r>
            <w:hyperlink r:id="rId8" w:history="1">
              <w:r w:rsidRPr="008C7AE8">
                <w:rPr>
                  <w:rFonts w:ascii="Times New Roman" w:hAnsi="Times New Roman"/>
                  <w:color w:val="0000FF"/>
                  <w:sz w:val="18"/>
                  <w:szCs w:val="18"/>
                  <w:u w:val="single"/>
                </w:rPr>
                <w:t>FTCC Website</w:t>
              </w:r>
            </w:hyperlink>
            <w:r w:rsidR="006D0892">
              <w:rPr>
                <w:rFonts w:ascii="Times New Roman" w:hAnsi="Times New Roman"/>
                <w:sz w:val="18"/>
              </w:rPr>
              <w:t xml:space="preserve"> </w:t>
            </w:r>
          </w:p>
        </w:tc>
      </w:tr>
    </w:tbl>
    <w:p w14:paraId="68588538" w14:textId="77777777" w:rsidR="006D0892" w:rsidRDefault="006D0892">
      <w:pPr>
        <w:rPr>
          <w:rFonts w:ascii="Times New Roman" w:hAnsi="Times New Roman"/>
          <w:sz w:val="18"/>
        </w:rPr>
      </w:pPr>
    </w:p>
    <w:p w14:paraId="68588539" w14:textId="77777777" w:rsidR="006D0892" w:rsidRDefault="006D0892">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or spring semesters.  A Student may enter at other times with approval of the Department Chairperson.</w:t>
      </w:r>
    </w:p>
    <w:p w14:paraId="6858853A" w14:textId="77777777" w:rsidR="006D0892" w:rsidRDefault="006D0892">
      <w:pPr>
        <w:rPr>
          <w:rFonts w:ascii="Times New Roman" w:hAnsi="Times New Roman"/>
          <w:sz w:val="18"/>
        </w:rPr>
      </w:pPr>
    </w:p>
    <w:p w14:paraId="6858853B" w14:textId="77777777" w:rsidR="00F055C1" w:rsidRPr="00707490" w:rsidRDefault="00F055C1" w:rsidP="00F055C1">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6858853C" w14:textId="77777777" w:rsidR="00F055C1" w:rsidRDefault="00F055C1" w:rsidP="00F055C1">
      <w:pPr>
        <w:rPr>
          <w:rFonts w:ascii="Times New Roman" w:hAnsi="Times New Roman"/>
          <w:b/>
          <w:bCs/>
          <w:sz w:val="18"/>
        </w:rPr>
      </w:pPr>
    </w:p>
    <w:p w14:paraId="6858853D" w14:textId="77777777" w:rsidR="00F055C1" w:rsidRDefault="00F055C1" w:rsidP="00F055C1">
      <w:pPr>
        <w:rPr>
          <w:rFonts w:ascii="Times New Roman" w:hAnsi="Times New Roman"/>
          <w:sz w:val="18"/>
        </w:rPr>
      </w:pPr>
      <w:r>
        <w:rPr>
          <w:rFonts w:ascii="Times New Roman" w:hAnsi="Times New Roman"/>
          <w:b/>
          <w:bCs/>
          <w:sz w:val="18"/>
        </w:rPr>
        <w:t xml:space="preserve">Child Care Financial Assistance Information:  </w:t>
      </w:r>
    </w:p>
    <w:p w14:paraId="6858853E" w14:textId="2EFF45ED" w:rsidR="008C7AE8" w:rsidRDefault="00F055C1" w:rsidP="008C7AE8">
      <w:pPr>
        <w:rPr>
          <w:rFonts w:ascii="Times New Roman" w:hAnsi="Times New Roman"/>
          <w:sz w:val="18"/>
        </w:rPr>
      </w:pPr>
      <w:r>
        <w:rPr>
          <w:rFonts w:ascii="Times New Roman" w:hAnsi="Times New Roman"/>
          <w:sz w:val="18"/>
        </w:rPr>
        <w:t>Telephone: (910) 678-8486</w:t>
      </w:r>
    </w:p>
    <w:p w14:paraId="68588543" w14:textId="168EF895" w:rsidR="00D735A0" w:rsidRDefault="00D735A0" w:rsidP="00D735A0">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FD22AE">
        <w:rPr>
          <w:rFonts w:ascii="Times New Roman" w:hAnsi="Times New Roman"/>
          <w:sz w:val="18"/>
          <w:szCs w:val="16"/>
        </w:rPr>
        <w:t>03</w:t>
      </w:r>
      <w:r w:rsidR="00112DA9">
        <w:rPr>
          <w:rFonts w:ascii="Times New Roman" w:hAnsi="Times New Roman"/>
          <w:sz w:val="18"/>
          <w:szCs w:val="16"/>
        </w:rPr>
        <w:t>/</w:t>
      </w:r>
      <w:r w:rsidR="00FD22AE">
        <w:rPr>
          <w:rFonts w:ascii="Times New Roman" w:hAnsi="Times New Roman"/>
          <w:sz w:val="18"/>
          <w:szCs w:val="16"/>
        </w:rPr>
        <w:t>26</w:t>
      </w:r>
      <w:r w:rsidR="00112DA9">
        <w:rPr>
          <w:rFonts w:ascii="Times New Roman" w:hAnsi="Times New Roman"/>
          <w:sz w:val="18"/>
          <w:szCs w:val="16"/>
        </w:rPr>
        <w:t>/</w:t>
      </w:r>
      <w:r w:rsidR="00B7002C">
        <w:rPr>
          <w:rFonts w:ascii="Times New Roman" w:hAnsi="Times New Roman"/>
          <w:sz w:val="18"/>
          <w:szCs w:val="16"/>
        </w:rPr>
        <w:t>2</w:t>
      </w:r>
      <w:r w:rsidR="00FD22AE">
        <w:rPr>
          <w:rFonts w:ascii="Times New Roman" w:hAnsi="Times New Roman"/>
          <w:sz w:val="18"/>
          <w:szCs w:val="16"/>
        </w:rPr>
        <w:t>4</w:t>
      </w:r>
      <w:bookmarkStart w:id="0" w:name="_GoBack"/>
      <w:bookmarkEnd w:id="0"/>
    </w:p>
    <w:sectPr w:rsidR="00D735A0">
      <w:endnotePr>
        <w:numFmt w:val="decimal"/>
      </w:endnotePr>
      <w:type w:val="continuous"/>
      <w:pgSz w:w="12240" w:h="15840"/>
      <w:pgMar w:top="418" w:right="1296" w:bottom="418" w:left="1152"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8F"/>
    <w:rsid w:val="000073D6"/>
    <w:rsid w:val="00031805"/>
    <w:rsid w:val="000439F8"/>
    <w:rsid w:val="0006173F"/>
    <w:rsid w:val="00086359"/>
    <w:rsid w:val="000C5C45"/>
    <w:rsid w:val="00112DA9"/>
    <w:rsid w:val="00116A76"/>
    <w:rsid w:val="001311B6"/>
    <w:rsid w:val="0018776A"/>
    <w:rsid w:val="001B4E80"/>
    <w:rsid w:val="001D3BD4"/>
    <w:rsid w:val="001D6EC3"/>
    <w:rsid w:val="001F046E"/>
    <w:rsid w:val="00201D68"/>
    <w:rsid w:val="00204C70"/>
    <w:rsid w:val="00227996"/>
    <w:rsid w:val="0027566C"/>
    <w:rsid w:val="002C0EE4"/>
    <w:rsid w:val="0031508F"/>
    <w:rsid w:val="00326F78"/>
    <w:rsid w:val="003743A7"/>
    <w:rsid w:val="003D62DA"/>
    <w:rsid w:val="00420FDB"/>
    <w:rsid w:val="00426F1F"/>
    <w:rsid w:val="00437AFB"/>
    <w:rsid w:val="00450513"/>
    <w:rsid w:val="0047442D"/>
    <w:rsid w:val="004A3C1D"/>
    <w:rsid w:val="00507B01"/>
    <w:rsid w:val="0051694D"/>
    <w:rsid w:val="00524150"/>
    <w:rsid w:val="00544121"/>
    <w:rsid w:val="00564F41"/>
    <w:rsid w:val="0059012F"/>
    <w:rsid w:val="005C5B81"/>
    <w:rsid w:val="005E67D2"/>
    <w:rsid w:val="00601B59"/>
    <w:rsid w:val="00670747"/>
    <w:rsid w:val="006D0892"/>
    <w:rsid w:val="00721D93"/>
    <w:rsid w:val="007B6C04"/>
    <w:rsid w:val="007F0080"/>
    <w:rsid w:val="00811B37"/>
    <w:rsid w:val="00815ECC"/>
    <w:rsid w:val="008232BC"/>
    <w:rsid w:val="008360E5"/>
    <w:rsid w:val="0087441F"/>
    <w:rsid w:val="00881E95"/>
    <w:rsid w:val="00895597"/>
    <w:rsid w:val="008C7AE8"/>
    <w:rsid w:val="008D0732"/>
    <w:rsid w:val="008D71EB"/>
    <w:rsid w:val="008E2E7E"/>
    <w:rsid w:val="00957D21"/>
    <w:rsid w:val="009706F9"/>
    <w:rsid w:val="00974B53"/>
    <w:rsid w:val="009928AE"/>
    <w:rsid w:val="009A1C23"/>
    <w:rsid w:val="009B23E2"/>
    <w:rsid w:val="00A45980"/>
    <w:rsid w:val="00A91A9C"/>
    <w:rsid w:val="00A94C4E"/>
    <w:rsid w:val="00A957D9"/>
    <w:rsid w:val="00A96072"/>
    <w:rsid w:val="00AB23DB"/>
    <w:rsid w:val="00B1495F"/>
    <w:rsid w:val="00B52F7D"/>
    <w:rsid w:val="00B7002C"/>
    <w:rsid w:val="00BD47B4"/>
    <w:rsid w:val="00BF233B"/>
    <w:rsid w:val="00C10CE0"/>
    <w:rsid w:val="00C508E3"/>
    <w:rsid w:val="00C547AD"/>
    <w:rsid w:val="00C71953"/>
    <w:rsid w:val="00CF0AE3"/>
    <w:rsid w:val="00D735A0"/>
    <w:rsid w:val="00D9251D"/>
    <w:rsid w:val="00D945AF"/>
    <w:rsid w:val="00DA2632"/>
    <w:rsid w:val="00DA51CB"/>
    <w:rsid w:val="00DC201E"/>
    <w:rsid w:val="00DC5CB7"/>
    <w:rsid w:val="00DE3C1F"/>
    <w:rsid w:val="00E56031"/>
    <w:rsid w:val="00E928DC"/>
    <w:rsid w:val="00EB1B11"/>
    <w:rsid w:val="00F055C1"/>
    <w:rsid w:val="00F34CEC"/>
    <w:rsid w:val="00F52E1F"/>
    <w:rsid w:val="00F5458F"/>
    <w:rsid w:val="00F61C3E"/>
    <w:rsid w:val="00F65652"/>
    <w:rsid w:val="00FA7E17"/>
    <w:rsid w:val="00FB4ECB"/>
    <w:rsid w:val="00FD22AE"/>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88503"/>
  <w15:docId w15:val="{974BD917-5CDF-4AE1-8893-941F4C67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1"/>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B6C04"/>
    <w:rPr>
      <w:rFonts w:ascii="Tahoma" w:hAnsi="Tahoma" w:cs="Tahoma"/>
      <w:sz w:val="16"/>
      <w:szCs w:val="16"/>
    </w:rPr>
  </w:style>
  <w:style w:type="character" w:customStyle="1" w:styleId="BalloonTextChar">
    <w:name w:val="Balloon Text Char"/>
    <w:link w:val="BalloonText"/>
    <w:uiPriority w:val="99"/>
    <w:semiHidden/>
    <w:rsid w:val="007B6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9881">
      <w:bodyDiv w:val="1"/>
      <w:marLeft w:val="0"/>
      <w:marRight w:val="0"/>
      <w:marTop w:val="0"/>
      <w:marBottom w:val="0"/>
      <w:divBdr>
        <w:top w:val="none" w:sz="0" w:space="0" w:color="auto"/>
        <w:left w:val="none" w:sz="0" w:space="0" w:color="auto"/>
        <w:bottom w:val="none" w:sz="0" w:space="0" w:color="auto"/>
        <w:right w:val="none" w:sz="0" w:space="0" w:color="auto"/>
      </w:divBdr>
    </w:div>
    <w:div w:id="216164536">
      <w:bodyDiv w:val="1"/>
      <w:marLeft w:val="0"/>
      <w:marRight w:val="0"/>
      <w:marTop w:val="0"/>
      <w:marBottom w:val="0"/>
      <w:divBdr>
        <w:top w:val="none" w:sz="0" w:space="0" w:color="auto"/>
        <w:left w:val="none" w:sz="0" w:space="0" w:color="auto"/>
        <w:bottom w:val="none" w:sz="0" w:space="0" w:color="auto"/>
        <w:right w:val="none" w:sz="0" w:space="0" w:color="auto"/>
      </w:divBdr>
      <w:divsChild>
        <w:div w:id="2142574598">
          <w:marLeft w:val="0"/>
          <w:marRight w:val="0"/>
          <w:marTop w:val="0"/>
          <w:marBottom w:val="0"/>
          <w:divBdr>
            <w:top w:val="none" w:sz="0" w:space="0" w:color="auto"/>
            <w:left w:val="none" w:sz="0" w:space="0" w:color="auto"/>
            <w:bottom w:val="none" w:sz="0" w:space="0" w:color="auto"/>
            <w:right w:val="none" w:sz="0" w:space="0" w:color="auto"/>
          </w:divBdr>
        </w:div>
        <w:div w:id="1035885519">
          <w:marLeft w:val="0"/>
          <w:marRight w:val="0"/>
          <w:marTop w:val="0"/>
          <w:marBottom w:val="0"/>
          <w:divBdr>
            <w:top w:val="none" w:sz="0" w:space="0" w:color="auto"/>
            <w:left w:val="none" w:sz="0" w:space="0" w:color="auto"/>
            <w:bottom w:val="none" w:sz="0" w:space="0" w:color="auto"/>
            <w:right w:val="none" w:sz="0" w:space="0" w:color="auto"/>
          </w:divBdr>
        </w:div>
        <w:div w:id="924923922">
          <w:marLeft w:val="0"/>
          <w:marRight w:val="0"/>
          <w:marTop w:val="0"/>
          <w:marBottom w:val="0"/>
          <w:divBdr>
            <w:top w:val="none" w:sz="0" w:space="0" w:color="auto"/>
            <w:left w:val="none" w:sz="0" w:space="0" w:color="auto"/>
            <w:bottom w:val="none" w:sz="0" w:space="0" w:color="auto"/>
            <w:right w:val="none" w:sz="0" w:space="0" w:color="auto"/>
          </w:divBdr>
        </w:div>
        <w:div w:id="868300029">
          <w:marLeft w:val="0"/>
          <w:marRight w:val="0"/>
          <w:marTop w:val="0"/>
          <w:marBottom w:val="0"/>
          <w:divBdr>
            <w:top w:val="none" w:sz="0" w:space="0" w:color="auto"/>
            <w:left w:val="none" w:sz="0" w:space="0" w:color="auto"/>
            <w:bottom w:val="none" w:sz="0" w:space="0" w:color="auto"/>
            <w:right w:val="none" w:sz="0" w:space="0" w:color="auto"/>
          </w:divBdr>
        </w:div>
        <w:div w:id="2022857663">
          <w:marLeft w:val="0"/>
          <w:marRight w:val="0"/>
          <w:marTop w:val="0"/>
          <w:marBottom w:val="0"/>
          <w:divBdr>
            <w:top w:val="none" w:sz="0" w:space="0" w:color="auto"/>
            <w:left w:val="none" w:sz="0" w:space="0" w:color="auto"/>
            <w:bottom w:val="none" w:sz="0" w:space="0" w:color="auto"/>
            <w:right w:val="none" w:sz="0" w:space="0" w:color="auto"/>
          </w:divBdr>
        </w:div>
        <w:div w:id="1271742836">
          <w:marLeft w:val="0"/>
          <w:marRight w:val="0"/>
          <w:marTop w:val="0"/>
          <w:marBottom w:val="0"/>
          <w:divBdr>
            <w:top w:val="none" w:sz="0" w:space="0" w:color="auto"/>
            <w:left w:val="none" w:sz="0" w:space="0" w:color="auto"/>
            <w:bottom w:val="none" w:sz="0" w:space="0" w:color="auto"/>
            <w:right w:val="none" w:sz="0" w:space="0" w:color="auto"/>
          </w:divBdr>
        </w:div>
        <w:div w:id="294146195">
          <w:marLeft w:val="0"/>
          <w:marRight w:val="0"/>
          <w:marTop w:val="0"/>
          <w:marBottom w:val="0"/>
          <w:divBdr>
            <w:top w:val="none" w:sz="0" w:space="0" w:color="auto"/>
            <w:left w:val="none" w:sz="0" w:space="0" w:color="auto"/>
            <w:bottom w:val="none" w:sz="0" w:space="0" w:color="auto"/>
            <w:right w:val="none" w:sz="0" w:space="0" w:color="auto"/>
          </w:divBdr>
        </w:div>
        <w:div w:id="611284938">
          <w:marLeft w:val="0"/>
          <w:marRight w:val="0"/>
          <w:marTop w:val="0"/>
          <w:marBottom w:val="0"/>
          <w:divBdr>
            <w:top w:val="none" w:sz="0" w:space="0" w:color="auto"/>
            <w:left w:val="none" w:sz="0" w:space="0" w:color="auto"/>
            <w:bottom w:val="none" w:sz="0" w:space="0" w:color="auto"/>
            <w:right w:val="none" w:sz="0" w:space="0" w:color="auto"/>
          </w:divBdr>
        </w:div>
        <w:div w:id="770245594">
          <w:marLeft w:val="0"/>
          <w:marRight w:val="0"/>
          <w:marTop w:val="0"/>
          <w:marBottom w:val="0"/>
          <w:divBdr>
            <w:top w:val="none" w:sz="0" w:space="0" w:color="auto"/>
            <w:left w:val="none" w:sz="0" w:space="0" w:color="auto"/>
            <w:bottom w:val="none" w:sz="0" w:space="0" w:color="auto"/>
            <w:right w:val="none" w:sz="0" w:space="0" w:color="auto"/>
          </w:divBdr>
        </w:div>
        <w:div w:id="1392994233">
          <w:marLeft w:val="0"/>
          <w:marRight w:val="0"/>
          <w:marTop w:val="0"/>
          <w:marBottom w:val="0"/>
          <w:divBdr>
            <w:top w:val="none" w:sz="0" w:space="0" w:color="auto"/>
            <w:left w:val="none" w:sz="0" w:space="0" w:color="auto"/>
            <w:bottom w:val="none" w:sz="0" w:space="0" w:color="auto"/>
            <w:right w:val="none" w:sz="0" w:space="0" w:color="auto"/>
          </w:divBdr>
        </w:div>
        <w:div w:id="1422294399">
          <w:marLeft w:val="0"/>
          <w:marRight w:val="0"/>
          <w:marTop w:val="0"/>
          <w:marBottom w:val="0"/>
          <w:divBdr>
            <w:top w:val="none" w:sz="0" w:space="0" w:color="auto"/>
            <w:left w:val="none" w:sz="0" w:space="0" w:color="auto"/>
            <w:bottom w:val="none" w:sz="0" w:space="0" w:color="auto"/>
            <w:right w:val="none" w:sz="0" w:space="0" w:color="auto"/>
          </w:divBdr>
        </w:div>
        <w:div w:id="322199345">
          <w:marLeft w:val="0"/>
          <w:marRight w:val="0"/>
          <w:marTop w:val="0"/>
          <w:marBottom w:val="0"/>
          <w:divBdr>
            <w:top w:val="none" w:sz="0" w:space="0" w:color="auto"/>
            <w:left w:val="none" w:sz="0" w:space="0" w:color="auto"/>
            <w:bottom w:val="none" w:sz="0" w:space="0" w:color="auto"/>
            <w:right w:val="none" w:sz="0" w:space="0" w:color="auto"/>
          </w:divBdr>
        </w:div>
        <w:div w:id="9381622">
          <w:marLeft w:val="0"/>
          <w:marRight w:val="0"/>
          <w:marTop w:val="0"/>
          <w:marBottom w:val="0"/>
          <w:divBdr>
            <w:top w:val="none" w:sz="0" w:space="0" w:color="auto"/>
            <w:left w:val="none" w:sz="0" w:space="0" w:color="auto"/>
            <w:bottom w:val="none" w:sz="0" w:space="0" w:color="auto"/>
            <w:right w:val="none" w:sz="0" w:space="0" w:color="auto"/>
          </w:divBdr>
        </w:div>
        <w:div w:id="818956264">
          <w:marLeft w:val="0"/>
          <w:marRight w:val="0"/>
          <w:marTop w:val="0"/>
          <w:marBottom w:val="0"/>
          <w:divBdr>
            <w:top w:val="none" w:sz="0" w:space="0" w:color="auto"/>
            <w:left w:val="none" w:sz="0" w:space="0" w:color="auto"/>
            <w:bottom w:val="none" w:sz="0" w:space="0" w:color="auto"/>
            <w:right w:val="none" w:sz="0" w:space="0" w:color="auto"/>
          </w:divBdr>
        </w:div>
        <w:div w:id="861356115">
          <w:marLeft w:val="0"/>
          <w:marRight w:val="0"/>
          <w:marTop w:val="0"/>
          <w:marBottom w:val="0"/>
          <w:divBdr>
            <w:top w:val="none" w:sz="0" w:space="0" w:color="auto"/>
            <w:left w:val="none" w:sz="0" w:space="0" w:color="auto"/>
            <w:bottom w:val="none" w:sz="0" w:space="0" w:color="auto"/>
            <w:right w:val="none" w:sz="0" w:space="0" w:color="auto"/>
          </w:divBdr>
        </w:div>
        <w:div w:id="1406565965">
          <w:marLeft w:val="0"/>
          <w:marRight w:val="0"/>
          <w:marTop w:val="0"/>
          <w:marBottom w:val="0"/>
          <w:divBdr>
            <w:top w:val="none" w:sz="0" w:space="0" w:color="auto"/>
            <w:left w:val="none" w:sz="0" w:space="0" w:color="auto"/>
            <w:bottom w:val="none" w:sz="0" w:space="0" w:color="auto"/>
            <w:right w:val="none" w:sz="0" w:space="0" w:color="auto"/>
          </w:divBdr>
        </w:div>
        <w:div w:id="2117748129">
          <w:marLeft w:val="0"/>
          <w:marRight w:val="0"/>
          <w:marTop w:val="0"/>
          <w:marBottom w:val="0"/>
          <w:divBdr>
            <w:top w:val="none" w:sz="0" w:space="0" w:color="auto"/>
            <w:left w:val="none" w:sz="0" w:space="0" w:color="auto"/>
            <w:bottom w:val="none" w:sz="0" w:space="0" w:color="auto"/>
            <w:right w:val="none" w:sz="0" w:space="0" w:color="auto"/>
          </w:divBdr>
        </w:div>
        <w:div w:id="1478886110">
          <w:marLeft w:val="0"/>
          <w:marRight w:val="0"/>
          <w:marTop w:val="0"/>
          <w:marBottom w:val="0"/>
          <w:divBdr>
            <w:top w:val="none" w:sz="0" w:space="0" w:color="auto"/>
            <w:left w:val="none" w:sz="0" w:space="0" w:color="auto"/>
            <w:bottom w:val="none" w:sz="0" w:space="0" w:color="auto"/>
            <w:right w:val="none" w:sz="0" w:space="0" w:color="auto"/>
          </w:divBdr>
        </w:div>
        <w:div w:id="2041126176">
          <w:marLeft w:val="0"/>
          <w:marRight w:val="0"/>
          <w:marTop w:val="0"/>
          <w:marBottom w:val="0"/>
          <w:divBdr>
            <w:top w:val="none" w:sz="0" w:space="0" w:color="auto"/>
            <w:left w:val="none" w:sz="0" w:space="0" w:color="auto"/>
            <w:bottom w:val="none" w:sz="0" w:space="0" w:color="auto"/>
            <w:right w:val="none" w:sz="0" w:space="0" w:color="auto"/>
          </w:divBdr>
        </w:div>
        <w:div w:id="1475486749">
          <w:marLeft w:val="0"/>
          <w:marRight w:val="0"/>
          <w:marTop w:val="0"/>
          <w:marBottom w:val="0"/>
          <w:divBdr>
            <w:top w:val="none" w:sz="0" w:space="0" w:color="auto"/>
            <w:left w:val="none" w:sz="0" w:space="0" w:color="auto"/>
            <w:bottom w:val="none" w:sz="0" w:space="0" w:color="auto"/>
            <w:right w:val="none" w:sz="0" w:space="0" w:color="auto"/>
          </w:divBdr>
        </w:div>
      </w:divsChild>
    </w:div>
    <w:div w:id="543562126">
      <w:bodyDiv w:val="1"/>
      <w:marLeft w:val="0"/>
      <w:marRight w:val="0"/>
      <w:marTop w:val="0"/>
      <w:marBottom w:val="0"/>
      <w:divBdr>
        <w:top w:val="none" w:sz="0" w:space="0" w:color="auto"/>
        <w:left w:val="none" w:sz="0" w:space="0" w:color="auto"/>
        <w:bottom w:val="none" w:sz="0" w:space="0" w:color="auto"/>
        <w:right w:val="none" w:sz="0" w:space="0" w:color="auto"/>
      </w:divBdr>
    </w:div>
    <w:div w:id="1046951012">
      <w:bodyDiv w:val="1"/>
      <w:marLeft w:val="0"/>
      <w:marRight w:val="0"/>
      <w:marTop w:val="0"/>
      <w:marBottom w:val="0"/>
      <w:divBdr>
        <w:top w:val="none" w:sz="0" w:space="0" w:color="auto"/>
        <w:left w:val="none" w:sz="0" w:space="0" w:color="auto"/>
        <w:bottom w:val="none" w:sz="0" w:space="0" w:color="auto"/>
        <w:right w:val="none" w:sz="0" w:space="0" w:color="auto"/>
      </w:divBdr>
    </w:div>
    <w:div w:id="17828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wilkinsd@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C182A-A874-432D-93C4-3A19BD6C05A8}">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0e8745fa-51ef-461c-a790-dca91110abf9"/>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E868F34-FAF0-4D7D-BDA0-C76A64C87897}"/>
</file>

<file path=customXml/itemProps3.xml><?xml version="1.0" encoding="utf-8"?>
<ds:datastoreItem xmlns:ds="http://schemas.openxmlformats.org/officeDocument/2006/customXml" ds:itemID="{2CA1232E-A302-4229-80FE-6EB161EAA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2619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2968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7274585</vt:i4>
      </vt:variant>
      <vt:variant>
        <vt:i4>0</vt:i4>
      </vt:variant>
      <vt:variant>
        <vt:i4>0</vt:i4>
      </vt:variant>
      <vt:variant>
        <vt:i4>5</vt:i4>
      </vt:variant>
      <vt:variant>
        <vt:lpwstr>mailto:philligj@faytechcc.edu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13</cp:revision>
  <cp:lastPrinted>2019-02-14T14:01:00Z</cp:lastPrinted>
  <dcterms:created xsi:type="dcterms:W3CDTF">2019-02-14T21:27:00Z</dcterms:created>
  <dcterms:modified xsi:type="dcterms:W3CDTF">2024-03-27T20:28:00Z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629400</vt:r8>
  </property>
</Properties>
</file>