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5C949" w14:textId="77777777" w:rsidR="00B13D8B" w:rsidRDefault="00B13D8B" w:rsidP="003B38D0">
      <w:pPr>
        <w:tabs>
          <w:tab w:val="center" w:pos="7574"/>
        </w:tabs>
        <w:rPr>
          <w:rFonts w:ascii="Arial" w:hAnsi="Arial" w:cs="Arial"/>
          <w:sz w:val="18"/>
          <w:szCs w:val="18"/>
        </w:rPr>
        <w:sectPr w:rsidR="00B13D8B">
          <w:endnotePr>
            <w:numFmt w:val="decimal"/>
          </w:endnotePr>
          <w:pgSz w:w="12240" w:h="15840"/>
          <w:pgMar w:top="417" w:right="360" w:bottom="417" w:left="1440" w:header="417" w:footer="417" w:gutter="0"/>
          <w:cols w:space="720"/>
          <w:noEndnote/>
        </w:sectPr>
      </w:pPr>
    </w:p>
    <w:p w14:paraId="17C7D19C" w14:textId="77777777" w:rsidR="00B13D8B" w:rsidRDefault="00B13D8B">
      <w:pPr>
        <w:rPr>
          <w:rFonts w:ascii="Baskerville Old Face" w:hAnsi="Baskerville Old Face"/>
          <w:sz w:val="18"/>
          <w:szCs w:val="18"/>
        </w:rPr>
        <w:sectPr w:rsidR="00B13D8B">
          <w:endnotePr>
            <w:numFmt w:val="decimal"/>
          </w:endnotePr>
          <w:type w:val="continuous"/>
          <w:pgSz w:w="12240" w:h="15840"/>
          <w:pgMar w:top="417" w:right="360" w:bottom="417" w:left="1440" w:header="417" w:footer="417" w:gutter="0"/>
          <w:cols w:space="720"/>
          <w:noEndnote/>
        </w:sectPr>
      </w:pPr>
    </w:p>
    <w:p w14:paraId="67C10A36" w14:textId="77777777" w:rsidR="00B13D8B" w:rsidRDefault="00B13D8B">
      <w:pPr>
        <w:pStyle w:val="Title"/>
        <w:rPr>
          <w:rStyle w:val="QuickFormat1"/>
        </w:rPr>
      </w:pPr>
      <w:r>
        <w:rPr>
          <w:rStyle w:val="QuickFormat1"/>
        </w:rPr>
        <w:t>PROGRAM FACT SHEET</w:t>
      </w:r>
    </w:p>
    <w:p w14:paraId="73B1B0D3" w14:textId="77777777" w:rsidR="00B13D8B" w:rsidRDefault="00B13D8B">
      <w:pPr>
        <w:pStyle w:val="Title"/>
        <w:rPr>
          <w:rStyle w:val="QuickFormat1"/>
        </w:rPr>
      </w:pPr>
    </w:p>
    <w:p w14:paraId="02D98E7C" w14:textId="77777777" w:rsidR="00B13D8B" w:rsidRDefault="00B13D8B">
      <w:pPr>
        <w:pStyle w:val="Subtitle"/>
        <w:rPr>
          <w:rStyle w:val="QuickFormat1"/>
        </w:rPr>
      </w:pPr>
      <w:r>
        <w:rPr>
          <w:rStyle w:val="QuickFormat1"/>
        </w:rPr>
        <w:t>PHARMACY TECHNOLOGY</w:t>
      </w:r>
      <w:r w:rsidR="0070653F">
        <w:rPr>
          <w:rStyle w:val="QuickFormat1"/>
        </w:rPr>
        <w:ptab w:relativeTo="margin" w:alignment="right" w:leader="none"/>
      </w:r>
      <w:r w:rsidR="00B300BD">
        <w:rPr>
          <w:rStyle w:val="QuickFormat1"/>
        </w:rPr>
        <w:t>A</w:t>
      </w:r>
      <w:r>
        <w:rPr>
          <w:rStyle w:val="QuickFormat1"/>
        </w:rPr>
        <w:t>45580</w:t>
      </w:r>
    </w:p>
    <w:p w14:paraId="6F3BDA06" w14:textId="77777777" w:rsidR="00B13D8B" w:rsidRDefault="00B13D8B">
      <w:pPr>
        <w:tabs>
          <w:tab w:val="right" w:pos="9360"/>
        </w:tabs>
        <w:jc w:val="both"/>
        <w:rPr>
          <w:rStyle w:val="QuickFormat1"/>
          <w:szCs w:val="16"/>
        </w:rPr>
      </w:pPr>
    </w:p>
    <w:p w14:paraId="6628141D" w14:textId="77777777" w:rsidR="00C94605" w:rsidRPr="00C94605" w:rsidRDefault="00C94605" w:rsidP="00C94605">
      <w:pPr>
        <w:rPr>
          <w:rFonts w:ascii="Times New Roman" w:hAnsi="Times New Roman"/>
          <w:sz w:val="18"/>
          <w:szCs w:val="18"/>
        </w:rPr>
      </w:pPr>
      <w:r w:rsidRPr="00C94605">
        <w:rPr>
          <w:rFonts w:ascii="Times New Roman" w:hAnsi="Times New Roman"/>
          <w:sz w:val="18"/>
          <w:szCs w:val="18"/>
        </w:rPr>
        <w:t>The Pharmacy Technology Program prepares individuals to assist the pharmacist in duties that a technician can legally perform and to function within the boundaries prescribed by the pharmacist and the employment agency.</w:t>
      </w:r>
    </w:p>
    <w:p w14:paraId="2A9877B9" w14:textId="77777777" w:rsidR="00C94605" w:rsidRPr="00C94605" w:rsidRDefault="00C94605" w:rsidP="00C94605">
      <w:pPr>
        <w:rPr>
          <w:rFonts w:ascii="Times New Roman" w:hAnsi="Times New Roman"/>
          <w:sz w:val="18"/>
          <w:szCs w:val="18"/>
        </w:rPr>
      </w:pPr>
    </w:p>
    <w:p w14:paraId="3635D038" w14:textId="77777777" w:rsidR="00C94605" w:rsidRPr="00C94605" w:rsidRDefault="00C94605" w:rsidP="00C94605">
      <w:pPr>
        <w:rPr>
          <w:rFonts w:ascii="Times New Roman" w:hAnsi="Times New Roman"/>
          <w:sz w:val="18"/>
          <w:szCs w:val="18"/>
        </w:rPr>
      </w:pPr>
      <w:r w:rsidRPr="00C94605">
        <w:rPr>
          <w:rFonts w:ascii="Times New Roman" w:hAnsi="Times New Roman"/>
          <w:sz w:val="18"/>
          <w:szCs w:val="18"/>
        </w:rPr>
        <w:t>Students will prepare prescription medications, mix intravenous solutions and other specialized medications, update patient profiles, maintain inventories, package medications in unit-dose or med-card form, and gather data used by pharmacists to monitor drug therapy.</w:t>
      </w:r>
    </w:p>
    <w:p w14:paraId="4981D048" w14:textId="77777777" w:rsidR="00C94605" w:rsidRPr="00C94605" w:rsidRDefault="00C94605" w:rsidP="00C94605">
      <w:pPr>
        <w:rPr>
          <w:rFonts w:ascii="Times New Roman" w:hAnsi="Times New Roman"/>
          <w:sz w:val="18"/>
          <w:szCs w:val="18"/>
        </w:rPr>
      </w:pPr>
    </w:p>
    <w:p w14:paraId="14202F21" w14:textId="77777777" w:rsidR="00C94605" w:rsidRDefault="00C94605" w:rsidP="00C94605">
      <w:pPr>
        <w:rPr>
          <w:rFonts w:ascii="Times New Roman" w:hAnsi="Times New Roman"/>
          <w:sz w:val="18"/>
          <w:szCs w:val="18"/>
        </w:rPr>
      </w:pPr>
      <w:r w:rsidRPr="00C94605">
        <w:rPr>
          <w:rFonts w:ascii="Times New Roman" w:hAnsi="Times New Roman"/>
          <w:sz w:val="18"/>
          <w:szCs w:val="18"/>
        </w:rPr>
        <w:t>Employment opportunities include retail, hospitals, nursing homes, research laboratories, wholesale drug companies, and pharmaceutical manufacturing facilities.  Graduates from the program may be eligible to take the National Certification Examination to become a certified pharmacy technician.</w:t>
      </w:r>
    </w:p>
    <w:p w14:paraId="31BCB7B7" w14:textId="77777777" w:rsidR="007346A4" w:rsidRPr="005657B6" w:rsidRDefault="007346A4" w:rsidP="007346A4">
      <w:pPr>
        <w:jc w:val="center"/>
        <w:rPr>
          <w:rFonts w:ascii="Times New Roman" w:hAnsi="Times New Roman"/>
          <w:b/>
          <w:sz w:val="18"/>
          <w:szCs w:val="18"/>
        </w:rPr>
      </w:pPr>
      <w:r w:rsidRPr="005657B6">
        <w:rPr>
          <w:rFonts w:ascii="Times New Roman" w:hAnsi="Times New Roman"/>
          <w:b/>
          <w:sz w:val="18"/>
          <w:szCs w:val="18"/>
        </w:rPr>
        <w:t>AWARDS</w:t>
      </w:r>
    </w:p>
    <w:p w14:paraId="2FE0C032" w14:textId="77777777" w:rsidR="007346A4" w:rsidRPr="00C94605" w:rsidRDefault="007346A4" w:rsidP="00C94605">
      <w:pPr>
        <w:rPr>
          <w:rFonts w:ascii="Times New Roman" w:hAnsi="Times New Roman"/>
          <w:sz w:val="18"/>
          <w:szCs w:val="18"/>
        </w:rPr>
      </w:pPr>
    </w:p>
    <w:tbl>
      <w:tblPr>
        <w:tblW w:w="0" w:type="auto"/>
        <w:tblLook w:val="0000" w:firstRow="0" w:lastRow="0" w:firstColumn="0" w:lastColumn="0" w:noHBand="0" w:noVBand="0"/>
      </w:tblPr>
      <w:tblGrid>
        <w:gridCol w:w="5508"/>
        <w:gridCol w:w="3348"/>
      </w:tblGrid>
      <w:tr w:rsidR="00B13D8B" w14:paraId="63921206" w14:textId="77777777">
        <w:trPr>
          <w:trHeight w:val="619"/>
        </w:trPr>
        <w:tc>
          <w:tcPr>
            <w:tcW w:w="5508" w:type="dxa"/>
          </w:tcPr>
          <w:p w14:paraId="5C3A1A66" w14:textId="77777777" w:rsidR="00B13D8B" w:rsidRDefault="00B13D8B" w:rsidP="00B300BD">
            <w:pPr>
              <w:rPr>
                <w:rStyle w:val="QuickFormat1"/>
                <w:b/>
                <w:bCs/>
              </w:rPr>
            </w:pPr>
            <w:r>
              <w:rPr>
                <w:rStyle w:val="QuickFormat1"/>
                <w:b/>
                <w:bCs/>
              </w:rPr>
              <w:t>Associate Degree:</w:t>
            </w:r>
            <w:r>
              <w:rPr>
                <w:rStyle w:val="QuickFormat1"/>
              </w:rPr>
              <w:t xml:space="preserve"> </w:t>
            </w:r>
            <w:r w:rsidR="00B300BD">
              <w:rPr>
                <w:rStyle w:val="QuickFormat1"/>
              </w:rPr>
              <w:t>Pharmacy Technology (A45580)</w:t>
            </w:r>
          </w:p>
        </w:tc>
        <w:tc>
          <w:tcPr>
            <w:tcW w:w="3348" w:type="dxa"/>
          </w:tcPr>
          <w:p w14:paraId="3C13ABE6" w14:textId="77777777" w:rsidR="00B13D8B" w:rsidRDefault="00B13D8B">
            <w:pPr>
              <w:tabs>
                <w:tab w:val="left" w:pos="-1440"/>
              </w:tabs>
              <w:ind w:left="720" w:hanging="720"/>
              <w:jc w:val="both"/>
              <w:rPr>
                <w:rStyle w:val="QuickFormat1"/>
              </w:rPr>
            </w:pPr>
            <w:r>
              <w:rPr>
                <w:rStyle w:val="QuickFormat1"/>
                <w:b/>
                <w:bCs/>
              </w:rPr>
              <w:t>Length of Program:</w:t>
            </w:r>
            <w:r>
              <w:rPr>
                <w:rStyle w:val="QuickFormat1"/>
              </w:rPr>
              <w:t xml:space="preserve"> </w:t>
            </w:r>
            <w:r w:rsidR="00A7453A">
              <w:rPr>
                <w:rStyle w:val="QuickFormat1"/>
              </w:rPr>
              <w:t>4</w:t>
            </w:r>
            <w:r w:rsidR="00B300BD">
              <w:rPr>
                <w:rStyle w:val="QuickFormat1"/>
              </w:rPr>
              <w:t xml:space="preserve"> Semesters</w:t>
            </w:r>
          </w:p>
          <w:p w14:paraId="59B65F29" w14:textId="77777777" w:rsidR="00753489" w:rsidRDefault="00B13D8B" w:rsidP="00A7453A">
            <w:pPr>
              <w:tabs>
                <w:tab w:val="left" w:pos="-1440"/>
              </w:tabs>
              <w:ind w:left="720" w:hanging="720"/>
              <w:jc w:val="both"/>
              <w:rPr>
                <w:rFonts w:ascii="Times New Roman" w:hAnsi="Times New Roman"/>
                <w:sz w:val="18"/>
                <w:szCs w:val="18"/>
              </w:rPr>
            </w:pPr>
            <w:r>
              <w:rPr>
                <w:rStyle w:val="QuickFormat1"/>
                <w:b/>
                <w:bCs/>
              </w:rPr>
              <w:t>Prerequisite</w:t>
            </w:r>
            <w:r w:rsidR="00753489">
              <w:rPr>
                <w:rFonts w:ascii="Times New Roman" w:hAnsi="Times New Roman"/>
                <w:sz w:val="18"/>
                <w:szCs w:val="18"/>
              </w:rPr>
              <w:t xml:space="preserve"> High School Diploma/GED, </w:t>
            </w:r>
          </w:p>
          <w:p w14:paraId="446D821C" w14:textId="77777777" w:rsidR="00753489" w:rsidRDefault="00753489" w:rsidP="00753489">
            <w:pPr>
              <w:tabs>
                <w:tab w:val="left" w:pos="-1440"/>
              </w:tabs>
              <w:ind w:left="720" w:hanging="720"/>
              <w:rPr>
                <w:rFonts w:ascii="Times New Roman" w:hAnsi="Times New Roman"/>
                <w:sz w:val="18"/>
                <w:szCs w:val="18"/>
              </w:rPr>
            </w:pPr>
            <w:r>
              <w:rPr>
                <w:rFonts w:ascii="Times New Roman" w:hAnsi="Times New Roman"/>
                <w:sz w:val="18"/>
                <w:szCs w:val="18"/>
              </w:rPr>
              <w:t xml:space="preserve">1 Unit of Biology, ENG-002 Tier 2, </w:t>
            </w:r>
          </w:p>
          <w:p w14:paraId="38253A53" w14:textId="77777777" w:rsidR="00753489" w:rsidRDefault="00753489" w:rsidP="00753489">
            <w:pPr>
              <w:tabs>
                <w:tab w:val="left" w:pos="-1440"/>
              </w:tabs>
              <w:ind w:left="720" w:hanging="720"/>
              <w:rPr>
                <w:rFonts w:ascii="Times New Roman" w:hAnsi="Times New Roman"/>
                <w:sz w:val="18"/>
                <w:szCs w:val="18"/>
              </w:rPr>
            </w:pPr>
            <w:r>
              <w:rPr>
                <w:rFonts w:ascii="Times New Roman" w:hAnsi="Times New Roman"/>
                <w:sz w:val="18"/>
                <w:szCs w:val="18"/>
              </w:rPr>
              <w:t xml:space="preserve">MAT 003 Tier 2, or Placement Test </w:t>
            </w:r>
          </w:p>
          <w:p w14:paraId="073B46F1" w14:textId="77777777" w:rsidR="0070653F" w:rsidRDefault="00753489" w:rsidP="00753489">
            <w:pPr>
              <w:tabs>
                <w:tab w:val="left" w:pos="-1440"/>
              </w:tabs>
              <w:ind w:left="720" w:hanging="720"/>
              <w:rPr>
                <w:rStyle w:val="QuickFormat1"/>
                <w:bCs/>
              </w:rPr>
            </w:pPr>
            <w:r>
              <w:rPr>
                <w:rFonts w:ascii="Times New Roman" w:hAnsi="Times New Roman"/>
                <w:sz w:val="18"/>
                <w:szCs w:val="18"/>
              </w:rPr>
              <w:t>Equivalent</w:t>
            </w:r>
            <w:r w:rsidR="0070653F">
              <w:rPr>
                <w:rStyle w:val="QuickFormat1"/>
                <w:bCs/>
              </w:rPr>
              <w:t xml:space="preserve">  </w:t>
            </w:r>
          </w:p>
          <w:p w14:paraId="081D354A" w14:textId="77777777" w:rsidR="00A7453A" w:rsidRPr="00B300BD" w:rsidRDefault="00A7453A" w:rsidP="00A7453A">
            <w:pPr>
              <w:tabs>
                <w:tab w:val="left" w:pos="-1440"/>
              </w:tabs>
              <w:ind w:left="720" w:hanging="720"/>
              <w:jc w:val="both"/>
              <w:rPr>
                <w:rStyle w:val="QuickFormat1"/>
                <w:bCs/>
              </w:rPr>
            </w:pPr>
          </w:p>
        </w:tc>
      </w:tr>
      <w:tr w:rsidR="00B13D8B" w14:paraId="34923877" w14:textId="77777777">
        <w:trPr>
          <w:trHeight w:val="619"/>
        </w:trPr>
        <w:tc>
          <w:tcPr>
            <w:tcW w:w="5508" w:type="dxa"/>
          </w:tcPr>
          <w:p w14:paraId="75CA6E95" w14:textId="77777777" w:rsidR="00B13D8B" w:rsidRDefault="00B13D8B" w:rsidP="00A7453A">
            <w:pPr>
              <w:rPr>
                <w:rStyle w:val="QuickFormat1"/>
                <w:b/>
                <w:bCs/>
              </w:rPr>
            </w:pPr>
            <w:r>
              <w:rPr>
                <w:rStyle w:val="QuickFormat1"/>
                <w:b/>
                <w:bCs/>
              </w:rPr>
              <w:t>Diploma:</w:t>
            </w:r>
            <w:r>
              <w:rPr>
                <w:rStyle w:val="QuickFormat1"/>
              </w:rPr>
              <w:t xml:space="preserve">  </w:t>
            </w:r>
            <w:r w:rsidR="00A7453A">
              <w:rPr>
                <w:rStyle w:val="QuickFormat1"/>
              </w:rPr>
              <w:t>Not Applicable</w:t>
            </w:r>
          </w:p>
        </w:tc>
        <w:tc>
          <w:tcPr>
            <w:tcW w:w="3348" w:type="dxa"/>
          </w:tcPr>
          <w:p w14:paraId="72013460" w14:textId="77777777" w:rsidR="00B13D8B" w:rsidRDefault="00B13D8B">
            <w:pPr>
              <w:tabs>
                <w:tab w:val="left" w:pos="-1440"/>
              </w:tabs>
              <w:ind w:left="720" w:hanging="720"/>
              <w:jc w:val="both"/>
              <w:rPr>
                <w:rStyle w:val="QuickFormat1"/>
              </w:rPr>
            </w:pPr>
            <w:r>
              <w:rPr>
                <w:rStyle w:val="QuickFormat1"/>
                <w:b/>
                <w:bCs/>
              </w:rPr>
              <w:t>Length of Program:</w:t>
            </w:r>
            <w:r>
              <w:rPr>
                <w:rStyle w:val="QuickFormat1"/>
              </w:rPr>
              <w:t xml:space="preserve">  </w:t>
            </w:r>
          </w:p>
          <w:p w14:paraId="33433698" w14:textId="77777777" w:rsidR="0070653F" w:rsidRDefault="00B13D8B" w:rsidP="00A7453A">
            <w:pPr>
              <w:rPr>
                <w:rStyle w:val="QuickFormat1"/>
                <w:b/>
                <w:bCs/>
              </w:rPr>
            </w:pPr>
            <w:r>
              <w:rPr>
                <w:rStyle w:val="QuickFormat1"/>
                <w:b/>
                <w:bCs/>
              </w:rPr>
              <w:t xml:space="preserve">Prerequisite:  </w:t>
            </w:r>
          </w:p>
        </w:tc>
      </w:tr>
      <w:tr w:rsidR="00B13D8B" w14:paraId="6D2ECA78" w14:textId="77777777">
        <w:trPr>
          <w:trHeight w:val="619"/>
        </w:trPr>
        <w:tc>
          <w:tcPr>
            <w:tcW w:w="5508" w:type="dxa"/>
          </w:tcPr>
          <w:p w14:paraId="688CFF80" w14:textId="77777777" w:rsidR="00B13D8B" w:rsidRDefault="00B13D8B">
            <w:pPr>
              <w:rPr>
                <w:rStyle w:val="QuickFormat1"/>
                <w:b/>
                <w:bCs/>
              </w:rPr>
            </w:pPr>
            <w:r>
              <w:rPr>
                <w:rStyle w:val="QuickFormat1"/>
                <w:b/>
                <w:bCs/>
              </w:rPr>
              <w:t>Certificate:</w:t>
            </w:r>
            <w:r>
              <w:rPr>
                <w:rStyle w:val="QuickFormat1"/>
              </w:rPr>
              <w:t xml:space="preserve">  Not Applicable</w:t>
            </w:r>
          </w:p>
        </w:tc>
        <w:tc>
          <w:tcPr>
            <w:tcW w:w="3348" w:type="dxa"/>
          </w:tcPr>
          <w:p w14:paraId="0432BC47" w14:textId="77777777" w:rsidR="00B13D8B" w:rsidRDefault="00B13D8B">
            <w:pPr>
              <w:tabs>
                <w:tab w:val="left" w:pos="-1440"/>
              </w:tabs>
              <w:ind w:left="720" w:hanging="720"/>
              <w:jc w:val="both"/>
              <w:rPr>
                <w:rStyle w:val="QuickFormat1"/>
              </w:rPr>
            </w:pPr>
            <w:r>
              <w:rPr>
                <w:rStyle w:val="QuickFormat1"/>
                <w:b/>
                <w:bCs/>
              </w:rPr>
              <w:t>Length of Program:</w:t>
            </w:r>
            <w:r>
              <w:rPr>
                <w:rStyle w:val="QuickFormat1"/>
              </w:rPr>
              <w:t xml:space="preserve">  </w:t>
            </w:r>
          </w:p>
          <w:p w14:paraId="296D9D0D" w14:textId="77777777" w:rsidR="00B13D8B" w:rsidRDefault="00B13D8B">
            <w:pPr>
              <w:tabs>
                <w:tab w:val="left" w:pos="-1440"/>
              </w:tabs>
              <w:ind w:left="720" w:hanging="720"/>
              <w:jc w:val="both"/>
              <w:rPr>
                <w:rStyle w:val="QuickFormat1"/>
                <w:b/>
                <w:bCs/>
              </w:rPr>
            </w:pPr>
            <w:r>
              <w:rPr>
                <w:rStyle w:val="QuickFormat1"/>
                <w:b/>
                <w:bCs/>
              </w:rPr>
              <w:t xml:space="preserve">Prerequisite:  </w:t>
            </w:r>
          </w:p>
        </w:tc>
      </w:tr>
    </w:tbl>
    <w:p w14:paraId="371A5A20" w14:textId="77777777" w:rsidR="00B40C53" w:rsidRDefault="00035B07" w:rsidP="00B40C53">
      <w:pPr>
        <w:rPr>
          <w:rFonts w:ascii="Times New Roman" w:hAnsi="Times New Roman"/>
          <w:sz w:val="18"/>
        </w:rPr>
      </w:pPr>
      <w:r>
        <w:rPr>
          <w:rFonts w:ascii="Times New Roman" w:hAnsi="Times New Roman"/>
          <w:b/>
          <w:bCs/>
          <w:sz w:val="18"/>
        </w:rPr>
        <w:t>Work-</w:t>
      </w:r>
      <w:r w:rsidR="00B40C53">
        <w:rPr>
          <w:rFonts w:ascii="Times New Roman" w:hAnsi="Times New Roman"/>
          <w:b/>
          <w:bCs/>
          <w:sz w:val="18"/>
        </w:rPr>
        <w:t>Based Learning Requirements/Opportunities:</w:t>
      </w:r>
      <w:r>
        <w:rPr>
          <w:rFonts w:ascii="Times New Roman" w:hAnsi="Times New Roman"/>
          <w:sz w:val="18"/>
        </w:rPr>
        <w:t xml:space="preserve">  For Work-</w:t>
      </w:r>
      <w:r w:rsidR="00B40C53">
        <w:rPr>
          <w:rFonts w:ascii="Times New Roman" w:hAnsi="Times New Roman"/>
          <w:sz w:val="18"/>
        </w:rPr>
        <w:t>Based Learning education requirements/opportunities please see the appropriate Program Sequencing sheet.</w:t>
      </w:r>
    </w:p>
    <w:p w14:paraId="09005346" w14:textId="77777777" w:rsidR="00B13D8B" w:rsidRDefault="00B13D8B">
      <w:pPr>
        <w:rPr>
          <w:rFonts w:ascii="Times New Roman" w:hAnsi="Times New Roman"/>
          <w:sz w:val="18"/>
        </w:rPr>
      </w:pPr>
    </w:p>
    <w:p w14:paraId="6C874924" w14:textId="77777777" w:rsidR="00B13D8B" w:rsidRDefault="00B13D8B">
      <w:pPr>
        <w:rPr>
          <w:rFonts w:ascii="Times New Roman" w:hAnsi="Times New Roman"/>
          <w:sz w:val="18"/>
        </w:rPr>
      </w:pPr>
      <w:r>
        <w:rPr>
          <w:rFonts w:ascii="Times New Roman" w:hAnsi="Times New Roman"/>
          <w:b/>
          <w:bCs/>
          <w:sz w:val="18"/>
        </w:rPr>
        <w:t>License or Certification Information:</w:t>
      </w:r>
      <w:r>
        <w:rPr>
          <w:rFonts w:ascii="Times New Roman" w:hAnsi="Times New Roman"/>
          <w:sz w:val="18"/>
        </w:rPr>
        <w:t xml:space="preserve">  None Required </w:t>
      </w:r>
    </w:p>
    <w:p w14:paraId="1D0DEA6F" w14:textId="77777777" w:rsidR="00B13D8B" w:rsidRDefault="00B13D8B">
      <w:pPr>
        <w:rPr>
          <w:rFonts w:ascii="Times New Roman" w:hAnsi="Times New Roman"/>
          <w:b/>
          <w:bCs/>
          <w:sz w:val="18"/>
        </w:rPr>
      </w:pPr>
    </w:p>
    <w:p w14:paraId="39E75DA5" w14:textId="77777777" w:rsidR="00B13D8B" w:rsidRDefault="00B13D8B">
      <w:pPr>
        <w:rPr>
          <w:rFonts w:ascii="Times New Roman" w:hAnsi="Times New Roman"/>
          <w:b/>
          <w:bCs/>
          <w:sz w:val="18"/>
        </w:rPr>
      </w:pPr>
      <w:r>
        <w:rPr>
          <w:rFonts w:ascii="Times New Roman" w:hAnsi="Times New Roman"/>
          <w:b/>
          <w:bCs/>
          <w:sz w:val="18"/>
        </w:rPr>
        <w:t>Program Information Contact:</w:t>
      </w:r>
    </w:p>
    <w:tbl>
      <w:tblPr>
        <w:tblW w:w="0" w:type="auto"/>
        <w:tblLook w:val="0000" w:firstRow="0" w:lastRow="0" w:firstColumn="0" w:lastColumn="0" w:noHBand="0" w:noVBand="0"/>
      </w:tblPr>
      <w:tblGrid>
        <w:gridCol w:w="4698"/>
        <w:gridCol w:w="4530"/>
      </w:tblGrid>
      <w:tr w:rsidR="00B13D8B" w14:paraId="18973B7D" w14:textId="77777777">
        <w:tc>
          <w:tcPr>
            <w:tcW w:w="4698" w:type="dxa"/>
          </w:tcPr>
          <w:p w14:paraId="7C005B0E" w14:textId="77777777" w:rsidR="00B13D8B" w:rsidRDefault="00B13D8B">
            <w:pPr>
              <w:rPr>
                <w:rFonts w:ascii="Times New Roman" w:hAnsi="Times New Roman"/>
                <w:sz w:val="18"/>
              </w:rPr>
            </w:pPr>
            <w:r>
              <w:rPr>
                <w:rFonts w:ascii="Times New Roman" w:hAnsi="Times New Roman"/>
                <w:sz w:val="18"/>
              </w:rPr>
              <w:t>Curriculum Chairperson: Dina Adams</w:t>
            </w:r>
          </w:p>
          <w:p w14:paraId="34B2194E" w14:textId="77777777" w:rsidR="00B13D8B" w:rsidRDefault="00B13D8B">
            <w:pPr>
              <w:rPr>
                <w:rFonts w:ascii="Times New Roman" w:hAnsi="Times New Roman"/>
                <w:sz w:val="18"/>
              </w:rPr>
            </w:pPr>
            <w:r>
              <w:rPr>
                <w:rFonts w:ascii="Times New Roman" w:hAnsi="Times New Roman"/>
                <w:sz w:val="18"/>
              </w:rPr>
              <w:t>Telephone Number: (910)</w:t>
            </w:r>
            <w:r>
              <w:rPr>
                <w:rFonts w:ascii="Times New Roman" w:hAnsi="Times New Roman"/>
                <w:color w:val="FF6600"/>
                <w:sz w:val="18"/>
              </w:rPr>
              <w:t xml:space="preserve"> </w:t>
            </w:r>
            <w:r>
              <w:rPr>
                <w:rFonts w:ascii="Times New Roman" w:hAnsi="Times New Roman"/>
                <w:sz w:val="18"/>
              </w:rPr>
              <w:t>678-8229</w:t>
            </w:r>
          </w:p>
          <w:p w14:paraId="2F818A7F" w14:textId="77777777" w:rsidR="00B13D8B" w:rsidRDefault="00B13D8B">
            <w:pPr>
              <w:rPr>
                <w:rFonts w:ascii="Times New Roman" w:hAnsi="Times New Roman"/>
                <w:sz w:val="18"/>
              </w:rPr>
            </w:pPr>
            <w:r>
              <w:rPr>
                <w:rFonts w:ascii="Times New Roman" w:hAnsi="Times New Roman"/>
                <w:sz w:val="18"/>
              </w:rPr>
              <w:t>Office Location: Health Technology Center, Room 253-F</w:t>
            </w:r>
          </w:p>
          <w:p w14:paraId="17AAF6B7" w14:textId="77777777" w:rsidR="00B13D8B" w:rsidRDefault="00B13D8B">
            <w:pPr>
              <w:rPr>
                <w:rFonts w:ascii="Times New Roman" w:hAnsi="Times New Roman"/>
                <w:sz w:val="18"/>
              </w:rPr>
            </w:pPr>
            <w:r>
              <w:rPr>
                <w:rFonts w:ascii="Times New Roman" w:hAnsi="Times New Roman"/>
                <w:sz w:val="18"/>
              </w:rPr>
              <w:t xml:space="preserve">Email: </w:t>
            </w:r>
            <w:hyperlink r:id="rId8" w:history="1">
              <w:r>
                <w:rPr>
                  <w:rStyle w:val="Hyperlink"/>
                  <w:rFonts w:ascii="Times New Roman" w:hAnsi="Times New Roman"/>
                  <w:sz w:val="18"/>
                  <w:u w:val="none"/>
                </w:rPr>
                <w:t>adamsd@faytechcc.edu</w:t>
              </w:r>
            </w:hyperlink>
          </w:p>
        </w:tc>
        <w:tc>
          <w:tcPr>
            <w:tcW w:w="4530" w:type="dxa"/>
          </w:tcPr>
          <w:p w14:paraId="14C79663" w14:textId="77777777" w:rsidR="00B13D8B" w:rsidRDefault="00B13D8B">
            <w:pPr>
              <w:rPr>
                <w:rFonts w:ascii="Times New Roman" w:hAnsi="Times New Roman"/>
                <w:sz w:val="18"/>
              </w:rPr>
            </w:pPr>
            <w:r>
              <w:rPr>
                <w:rFonts w:ascii="Times New Roman" w:hAnsi="Times New Roman"/>
                <w:sz w:val="18"/>
              </w:rPr>
              <w:t xml:space="preserve">Department Office: </w:t>
            </w:r>
            <w:r w:rsidR="00EC03E3">
              <w:rPr>
                <w:rFonts w:ascii="Times New Roman" w:hAnsi="Times New Roman"/>
                <w:sz w:val="18"/>
              </w:rPr>
              <w:t>Health Technology Center, Room 253</w:t>
            </w:r>
          </w:p>
          <w:p w14:paraId="47E10784" w14:textId="64049CC1" w:rsidR="00B13D8B" w:rsidRDefault="00B13D8B">
            <w:pPr>
              <w:rPr>
                <w:rFonts w:ascii="Times New Roman" w:hAnsi="Times New Roman"/>
                <w:sz w:val="18"/>
              </w:rPr>
            </w:pPr>
            <w:r>
              <w:rPr>
                <w:rFonts w:ascii="Times New Roman" w:hAnsi="Times New Roman"/>
                <w:sz w:val="18"/>
              </w:rPr>
              <w:t>Telephone: (910)</w:t>
            </w:r>
            <w:r>
              <w:rPr>
                <w:rFonts w:ascii="Times New Roman" w:hAnsi="Times New Roman"/>
                <w:color w:val="FF6600"/>
                <w:sz w:val="18"/>
              </w:rPr>
              <w:t xml:space="preserve"> </w:t>
            </w:r>
            <w:r>
              <w:rPr>
                <w:rFonts w:ascii="Times New Roman" w:hAnsi="Times New Roman"/>
                <w:sz w:val="18"/>
              </w:rPr>
              <w:t>678-</w:t>
            </w:r>
            <w:r w:rsidR="002F0429">
              <w:rPr>
                <w:rFonts w:ascii="Times New Roman" w:hAnsi="Times New Roman"/>
                <w:sz w:val="18"/>
              </w:rPr>
              <w:t>8264</w:t>
            </w:r>
          </w:p>
          <w:p w14:paraId="1EEA2B98" w14:textId="77777777" w:rsidR="00B13D8B" w:rsidRDefault="006702ED">
            <w:pPr>
              <w:rPr>
                <w:rFonts w:ascii="Times New Roman" w:hAnsi="Times New Roman"/>
                <w:sz w:val="18"/>
              </w:rPr>
            </w:pPr>
            <w:r w:rsidRPr="006702ED">
              <w:rPr>
                <w:rFonts w:ascii="Times New Roman" w:hAnsi="Times New Roman"/>
                <w:sz w:val="18"/>
                <w:szCs w:val="18"/>
              </w:rPr>
              <w:t xml:space="preserve">FTCC Web Site: </w:t>
            </w:r>
            <w:hyperlink r:id="rId9" w:history="1">
              <w:r w:rsidRPr="006702ED">
                <w:rPr>
                  <w:rFonts w:ascii="Times New Roman" w:hAnsi="Times New Roman"/>
                  <w:color w:val="0000FF"/>
                  <w:sz w:val="18"/>
                  <w:szCs w:val="18"/>
                  <w:u w:val="single"/>
                </w:rPr>
                <w:t>FTCC Website</w:t>
              </w:r>
            </w:hyperlink>
          </w:p>
        </w:tc>
      </w:tr>
    </w:tbl>
    <w:p w14:paraId="7CD1F902" w14:textId="77777777" w:rsidR="00B13D8B" w:rsidRDefault="00B13D8B">
      <w:pPr>
        <w:rPr>
          <w:rFonts w:ascii="Times New Roman" w:hAnsi="Times New Roman"/>
          <w:sz w:val="18"/>
        </w:rPr>
      </w:pPr>
    </w:p>
    <w:p w14:paraId="1E4AB053" w14:textId="77777777" w:rsidR="00B13D8B" w:rsidRDefault="00B13D8B">
      <w:pPr>
        <w:rPr>
          <w:rFonts w:ascii="Times New Roman" w:hAnsi="Times New Roman"/>
          <w:sz w:val="18"/>
        </w:rPr>
      </w:pPr>
      <w:r>
        <w:rPr>
          <w:rFonts w:ascii="Times New Roman" w:hAnsi="Times New Roman"/>
          <w:b/>
          <w:bCs/>
          <w:sz w:val="18"/>
        </w:rPr>
        <w:t>Application Deadlines:</w:t>
      </w:r>
      <w:r>
        <w:rPr>
          <w:rFonts w:ascii="Times New Roman" w:hAnsi="Times New Roman"/>
          <w:sz w:val="18"/>
        </w:rPr>
        <w:t xml:space="preserve">  The program is designed for a student to enter during the fall semester.  A student may enter at other times with approval of the Department Chairperson.  Students should apply by January 30</w:t>
      </w:r>
      <w:r>
        <w:rPr>
          <w:rFonts w:ascii="Times New Roman" w:hAnsi="Times New Roman"/>
          <w:sz w:val="18"/>
          <w:vertAlign w:val="superscript"/>
        </w:rPr>
        <w:t>th</w:t>
      </w:r>
      <w:r>
        <w:rPr>
          <w:rFonts w:ascii="Times New Roman" w:hAnsi="Times New Roman"/>
          <w:sz w:val="18"/>
        </w:rPr>
        <w:t>.  Specific health program admission requirements must be met before a student is eligible for admission.</w:t>
      </w:r>
    </w:p>
    <w:p w14:paraId="325B1787" w14:textId="77777777" w:rsidR="00B13D8B" w:rsidRDefault="00B13D8B">
      <w:pPr>
        <w:rPr>
          <w:rFonts w:ascii="Times New Roman" w:hAnsi="Times New Roman"/>
          <w:sz w:val="18"/>
        </w:rPr>
      </w:pPr>
    </w:p>
    <w:p w14:paraId="6BA2526F" w14:textId="77777777" w:rsidR="00651753" w:rsidRPr="00707490" w:rsidRDefault="00651753" w:rsidP="00651753">
      <w:pPr>
        <w:widowControl/>
        <w:rPr>
          <w:rFonts w:ascii="Times New Roman" w:hAnsi="Times New Roman"/>
          <w:sz w:val="18"/>
          <w:szCs w:val="18"/>
        </w:rPr>
      </w:pPr>
      <w:r w:rsidRPr="00707490">
        <w:rPr>
          <w:rFonts w:ascii="Times New Roman" w:hAnsi="Times New Roman"/>
          <w:b/>
          <w:bCs/>
          <w:sz w:val="18"/>
          <w:szCs w:val="18"/>
        </w:rPr>
        <w:t xml:space="preserve">Scholarship/Title IV Financial Aid/VA Services:  </w:t>
      </w:r>
      <w:r>
        <w:rPr>
          <w:rFonts w:ascii="Times New Roman" w:hAnsi="Times New Roman"/>
          <w:sz w:val="18"/>
          <w:szCs w:val="18"/>
        </w:rPr>
        <w:t>Schola</w:t>
      </w:r>
      <w:r w:rsidRPr="00707490">
        <w:rPr>
          <w:rFonts w:ascii="Times New Roman" w:hAnsi="Times New Roman"/>
          <w:sz w:val="18"/>
          <w:szCs w:val="18"/>
        </w:rPr>
        <w:t xml:space="preserve">rships/Title IV Financial Aid/Veteran's assistance may be available for associate degrees.  Certificates and diplomas that fall under this program/area of study </w:t>
      </w:r>
      <w:r w:rsidRPr="00707490">
        <w:rPr>
          <w:rFonts w:ascii="Times New Roman" w:hAnsi="Times New Roman"/>
          <w:b/>
          <w:bCs/>
          <w:sz w:val="18"/>
          <w:szCs w:val="18"/>
          <w:u w:val="single"/>
        </w:rPr>
        <w:t>may or may not be eligible</w:t>
      </w:r>
      <w:r w:rsidRPr="00707490">
        <w:rPr>
          <w:rFonts w:ascii="Times New Roman" w:hAnsi="Times New Roman"/>
          <w:sz w:val="18"/>
          <w:szCs w:val="18"/>
        </w:rPr>
        <w:t xml:space="preserve"> for Scholarship/Title IV Financial Aid/VA Services.  Please contact the Financial Aid Office, Student Center, Room 2; Telephone (910) 678-8242.  Veterans Services, </w:t>
      </w:r>
      <w:r>
        <w:rPr>
          <w:rFonts w:ascii="Times New Roman" w:hAnsi="Times New Roman"/>
          <w:sz w:val="18"/>
          <w:szCs w:val="18"/>
        </w:rPr>
        <w:t>General Classroom Building, Room 202</w:t>
      </w:r>
      <w:r w:rsidRPr="00707490">
        <w:rPr>
          <w:rFonts w:ascii="Times New Roman" w:hAnsi="Times New Roman"/>
          <w:sz w:val="18"/>
          <w:szCs w:val="18"/>
        </w:rPr>
        <w:t>, (910) 678-8</w:t>
      </w:r>
      <w:r>
        <w:rPr>
          <w:rFonts w:ascii="Times New Roman" w:hAnsi="Times New Roman"/>
          <w:sz w:val="18"/>
          <w:szCs w:val="18"/>
        </w:rPr>
        <w:t>580</w:t>
      </w:r>
      <w:r w:rsidRPr="00707490">
        <w:rPr>
          <w:rFonts w:ascii="Times New Roman" w:hAnsi="Times New Roman"/>
          <w:sz w:val="18"/>
          <w:szCs w:val="18"/>
        </w:rPr>
        <w:t>.</w:t>
      </w:r>
    </w:p>
    <w:p w14:paraId="4D415599" w14:textId="77777777" w:rsidR="00651753" w:rsidRDefault="00651753" w:rsidP="00651753">
      <w:pPr>
        <w:rPr>
          <w:rFonts w:ascii="Times New Roman" w:hAnsi="Times New Roman"/>
          <w:b/>
          <w:bCs/>
          <w:sz w:val="18"/>
        </w:rPr>
      </w:pPr>
    </w:p>
    <w:p w14:paraId="5E7DB05D" w14:textId="77777777" w:rsidR="00651753" w:rsidRDefault="00651753" w:rsidP="00651753">
      <w:pPr>
        <w:rPr>
          <w:rFonts w:ascii="Times New Roman" w:hAnsi="Times New Roman"/>
          <w:sz w:val="18"/>
        </w:rPr>
      </w:pPr>
      <w:r>
        <w:rPr>
          <w:rFonts w:ascii="Times New Roman" w:hAnsi="Times New Roman"/>
          <w:b/>
          <w:bCs/>
          <w:sz w:val="18"/>
        </w:rPr>
        <w:t xml:space="preserve">Child Care Financial Assistance Information:  </w:t>
      </w:r>
    </w:p>
    <w:p w14:paraId="16E3BB33" w14:textId="4D4C7210" w:rsidR="006702ED" w:rsidRDefault="00651753" w:rsidP="006702ED">
      <w:pPr>
        <w:rPr>
          <w:rFonts w:ascii="Times New Roman" w:hAnsi="Times New Roman"/>
          <w:sz w:val="18"/>
        </w:rPr>
      </w:pPr>
      <w:r>
        <w:rPr>
          <w:rFonts w:ascii="Times New Roman" w:hAnsi="Times New Roman"/>
          <w:sz w:val="18"/>
        </w:rPr>
        <w:t>Telephone: (910) 678-8486</w:t>
      </w:r>
    </w:p>
    <w:p w14:paraId="05A3CB2B" w14:textId="3DF77DF8" w:rsidR="00B13D8B" w:rsidRPr="00354FED" w:rsidRDefault="00354FED" w:rsidP="00354FED">
      <w:pPr>
        <w:pStyle w:val="Heading4"/>
        <w:rPr>
          <w:b w:val="0"/>
        </w:rPr>
      </w:pPr>
      <w:r w:rsidRPr="00354FED">
        <w:rPr>
          <w:b w:val="0"/>
          <w:sz w:val="18"/>
          <w:szCs w:val="16"/>
        </w:rPr>
        <w:ptab w:relativeTo="margin" w:alignment="right" w:leader="none"/>
      </w:r>
      <w:r w:rsidRPr="00354FED">
        <w:rPr>
          <w:b w:val="0"/>
          <w:sz w:val="18"/>
          <w:szCs w:val="16"/>
        </w:rPr>
        <w:t>Revised: 0</w:t>
      </w:r>
      <w:r w:rsidR="0097795A">
        <w:rPr>
          <w:b w:val="0"/>
          <w:sz w:val="18"/>
          <w:szCs w:val="16"/>
        </w:rPr>
        <w:t>3</w:t>
      </w:r>
      <w:r w:rsidRPr="00354FED">
        <w:rPr>
          <w:b w:val="0"/>
          <w:sz w:val="18"/>
          <w:szCs w:val="16"/>
        </w:rPr>
        <w:t>/</w:t>
      </w:r>
      <w:r w:rsidR="0097795A">
        <w:rPr>
          <w:b w:val="0"/>
          <w:sz w:val="18"/>
          <w:szCs w:val="16"/>
        </w:rPr>
        <w:t>26</w:t>
      </w:r>
      <w:r w:rsidRPr="00354FED">
        <w:rPr>
          <w:b w:val="0"/>
          <w:sz w:val="18"/>
          <w:szCs w:val="16"/>
        </w:rPr>
        <w:t>/2</w:t>
      </w:r>
      <w:r w:rsidR="0097795A">
        <w:rPr>
          <w:b w:val="0"/>
          <w:sz w:val="18"/>
          <w:szCs w:val="16"/>
        </w:rPr>
        <w:t>4</w:t>
      </w:r>
      <w:bookmarkStart w:id="0" w:name="_GoBack"/>
      <w:bookmarkEnd w:id="0"/>
    </w:p>
    <w:sectPr w:rsidR="00B13D8B" w:rsidRPr="00354FED">
      <w:endnotePr>
        <w:numFmt w:val="decimal"/>
      </w:endnotePr>
      <w:type w:val="continuous"/>
      <w:pgSz w:w="12240" w:h="15840"/>
      <w:pgMar w:top="432" w:right="1008" w:bottom="432" w:left="1440" w:header="418" w:footer="41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8D0"/>
    <w:rsid w:val="00035B07"/>
    <w:rsid w:val="00082232"/>
    <w:rsid w:val="000E4D3B"/>
    <w:rsid w:val="000F5BA3"/>
    <w:rsid w:val="0014011D"/>
    <w:rsid w:val="001C2165"/>
    <w:rsid w:val="001F20C7"/>
    <w:rsid w:val="00251832"/>
    <w:rsid w:val="002F0429"/>
    <w:rsid w:val="002F3F79"/>
    <w:rsid w:val="00354FED"/>
    <w:rsid w:val="00356A3B"/>
    <w:rsid w:val="003A0631"/>
    <w:rsid w:val="003B38D0"/>
    <w:rsid w:val="003E0C11"/>
    <w:rsid w:val="003F6D0C"/>
    <w:rsid w:val="00446C22"/>
    <w:rsid w:val="004E6AE4"/>
    <w:rsid w:val="00506EC3"/>
    <w:rsid w:val="00552D04"/>
    <w:rsid w:val="0055647C"/>
    <w:rsid w:val="005657B6"/>
    <w:rsid w:val="00647A55"/>
    <w:rsid w:val="00651753"/>
    <w:rsid w:val="006702ED"/>
    <w:rsid w:val="006A7DE7"/>
    <w:rsid w:val="006C5326"/>
    <w:rsid w:val="0070653F"/>
    <w:rsid w:val="007346A4"/>
    <w:rsid w:val="007508E5"/>
    <w:rsid w:val="00753489"/>
    <w:rsid w:val="00800D07"/>
    <w:rsid w:val="00832B48"/>
    <w:rsid w:val="00844F0D"/>
    <w:rsid w:val="0097795A"/>
    <w:rsid w:val="009A3446"/>
    <w:rsid w:val="00A54529"/>
    <w:rsid w:val="00A7453A"/>
    <w:rsid w:val="00A83EE8"/>
    <w:rsid w:val="00B13D8B"/>
    <w:rsid w:val="00B2318C"/>
    <w:rsid w:val="00B300BD"/>
    <w:rsid w:val="00B306E8"/>
    <w:rsid w:val="00B40C53"/>
    <w:rsid w:val="00B41932"/>
    <w:rsid w:val="00C94605"/>
    <w:rsid w:val="00D57B3D"/>
    <w:rsid w:val="00D77ADD"/>
    <w:rsid w:val="00DB282A"/>
    <w:rsid w:val="00E64A3D"/>
    <w:rsid w:val="00EC03E3"/>
    <w:rsid w:val="00F1096A"/>
    <w:rsid w:val="00FA2011"/>
    <w:rsid w:val="00FE0E05"/>
    <w:rsid w:val="00FE4320"/>
    <w:rsid w:val="00FF1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38E94D"/>
  <w15:docId w15:val="{7B5F48A9-22CB-4604-A6D8-832A5894B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1">
    <w:name w:val="heading 1"/>
    <w:basedOn w:val="Normal"/>
    <w:next w:val="Normal"/>
    <w:qFormat/>
    <w:pPr>
      <w:keepNext/>
      <w:tabs>
        <w:tab w:val="center" w:pos="5774"/>
      </w:tabs>
      <w:jc w:val="center"/>
      <w:outlineLvl w:val="0"/>
    </w:pPr>
    <w:rPr>
      <w:rFonts w:ascii="Times New Roman" w:hAnsi="Times New Roman"/>
      <w:b/>
      <w:bCs/>
      <w:sz w:val="18"/>
    </w:rPr>
  </w:style>
  <w:style w:type="paragraph" w:styleId="Heading2">
    <w:name w:val="heading 2"/>
    <w:basedOn w:val="Normal"/>
    <w:next w:val="Normal"/>
    <w:qFormat/>
    <w:pPr>
      <w:outlineLvl w:val="1"/>
    </w:pPr>
    <w:rPr>
      <w:rFonts w:ascii="Baskerville Old Face" w:hAnsi="Baskerville Old Face"/>
      <w:b/>
      <w:bCs/>
      <w:sz w:val="16"/>
      <w:szCs w:val="16"/>
    </w:rPr>
  </w:style>
  <w:style w:type="paragraph" w:styleId="Heading4">
    <w:name w:val="heading 4"/>
    <w:basedOn w:val="Normal"/>
    <w:next w:val="Normal"/>
    <w:qFormat/>
    <w:pPr>
      <w:keepNext/>
      <w:widowControl/>
      <w:autoSpaceDE/>
      <w:autoSpaceDN/>
      <w:adjustRightInd/>
      <w:outlineLvl w:val="3"/>
    </w:pPr>
    <w:rPr>
      <w:rFonts w:ascii="Times New Roman" w:hAnsi="Times New Roman"/>
      <w:b/>
      <w:bCs/>
      <w:sz w:val="20"/>
    </w:rPr>
  </w:style>
  <w:style w:type="paragraph" w:styleId="Heading5">
    <w:name w:val="heading 5"/>
    <w:basedOn w:val="Normal"/>
    <w:next w:val="Normal"/>
    <w:qFormat/>
    <w:pPr>
      <w:keepNext/>
      <w:jc w:val="center"/>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Format1">
    <w:name w:val="QuickFormat1"/>
    <w:rPr>
      <w:rFonts w:ascii="Times New Roman" w:hAnsi="Times New Roman" w:cs="Times New Roman"/>
      <w:color w:val="000000"/>
      <w:sz w:val="18"/>
      <w:szCs w:val="18"/>
    </w:rPr>
  </w:style>
  <w:style w:type="paragraph" w:styleId="Title">
    <w:name w:val="Title"/>
    <w:basedOn w:val="Normal"/>
    <w:qFormat/>
    <w:pPr>
      <w:tabs>
        <w:tab w:val="center" w:pos="4680"/>
      </w:tabs>
      <w:jc w:val="center"/>
    </w:pPr>
    <w:rPr>
      <w:rFonts w:ascii="Times New Roman" w:hAnsi="Times New Roman"/>
      <w:b/>
      <w:bCs/>
    </w:rPr>
  </w:style>
  <w:style w:type="paragraph" w:styleId="Subtitle">
    <w:name w:val="Subtitle"/>
    <w:basedOn w:val="Normal"/>
    <w:qFormat/>
    <w:pPr>
      <w:tabs>
        <w:tab w:val="right" w:pos="9360"/>
      </w:tabs>
    </w:pPr>
    <w:rPr>
      <w:rFonts w:ascii="Times New Roman" w:hAnsi="Times New Roman"/>
      <w:b/>
      <w:bCs/>
      <w:sz w:val="16"/>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D57B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B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67689">
      <w:bodyDiv w:val="1"/>
      <w:marLeft w:val="0"/>
      <w:marRight w:val="0"/>
      <w:marTop w:val="0"/>
      <w:marBottom w:val="0"/>
      <w:divBdr>
        <w:top w:val="none" w:sz="0" w:space="0" w:color="auto"/>
        <w:left w:val="none" w:sz="0" w:space="0" w:color="auto"/>
        <w:bottom w:val="none" w:sz="0" w:space="0" w:color="auto"/>
        <w:right w:val="none" w:sz="0" w:space="0" w:color="auto"/>
      </w:divBdr>
    </w:div>
    <w:div w:id="769351403">
      <w:bodyDiv w:val="1"/>
      <w:marLeft w:val="0"/>
      <w:marRight w:val="0"/>
      <w:marTop w:val="0"/>
      <w:marBottom w:val="0"/>
      <w:divBdr>
        <w:top w:val="none" w:sz="0" w:space="0" w:color="auto"/>
        <w:left w:val="none" w:sz="0" w:space="0" w:color="auto"/>
        <w:bottom w:val="none" w:sz="0" w:space="0" w:color="auto"/>
        <w:right w:val="none" w:sz="0" w:space="0" w:color="auto"/>
      </w:divBdr>
    </w:div>
    <w:div w:id="20036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amsd@faytechcc.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faytech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A37907BD268E4EA983DFD9F3269DC2" ma:contentTypeVersion="4" ma:contentTypeDescription="Create a new document." ma:contentTypeScope="" ma:versionID="d6f309722da2d5acc19d189b36e57e96">
  <xsd:schema xmlns:xsd="http://www.w3.org/2001/XMLSchema" xmlns:xs="http://www.w3.org/2001/XMLSchema" xmlns:p="http://schemas.microsoft.com/office/2006/metadata/properties" xmlns:ns2="0e8745fa-51ef-461c-a790-dca91110abf9" targetNamespace="http://schemas.microsoft.com/office/2006/metadata/properties" ma:root="true" ma:fieldsID="85626c176fabead12a9aa7e99b5489a6" ns2:_="">
    <xsd:import namespace="0e8745fa-51ef-461c-a790-dca91110abf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745fa-51ef-461c-a790-dca91110a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E2997-DC11-46DC-87A5-99AFB4FADD71}">
  <ds:schemaRefs>
    <ds:schemaRef ds:uri="http://schemas.microsoft.com/office/2006/metadata/properties"/>
    <ds:schemaRef ds:uri="0e8745fa-51ef-461c-a790-dca91110abf9"/>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0481237A-6DB7-46F7-B4FE-98FFBAD2AEA9}">
  <ds:schemaRefs>
    <ds:schemaRef ds:uri="http://schemas.microsoft.com/sharepoint/v3/contenttype/forms"/>
  </ds:schemaRefs>
</ds:datastoreItem>
</file>

<file path=customXml/itemProps3.xml><?xml version="1.0" encoding="utf-8"?>
<ds:datastoreItem xmlns:ds="http://schemas.openxmlformats.org/officeDocument/2006/customXml" ds:itemID="{44545D17-2DEA-4EFC-94B5-5E2C41048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745fa-51ef-461c-a790-dca91110a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EE264C-BB67-4819-A125-471870B34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326</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2642</CharactersWithSpaces>
  <SharedDoc>false</SharedDoc>
  <HLinks>
    <vt:vector size="12" baseType="variant">
      <vt:variant>
        <vt:i4>4849679</vt:i4>
      </vt:variant>
      <vt:variant>
        <vt:i4>3</vt:i4>
      </vt:variant>
      <vt:variant>
        <vt:i4>0</vt:i4>
      </vt:variant>
      <vt:variant>
        <vt:i4>5</vt:i4>
      </vt:variant>
      <vt:variant>
        <vt:lpwstr>http://www.faytechcc.edu/</vt:lpwstr>
      </vt:variant>
      <vt:variant>
        <vt:lpwstr/>
      </vt:variant>
      <vt:variant>
        <vt:i4>917555</vt:i4>
      </vt:variant>
      <vt:variant>
        <vt:i4>0</vt:i4>
      </vt:variant>
      <vt:variant>
        <vt:i4>0</vt:i4>
      </vt:variant>
      <vt:variant>
        <vt:i4>5</vt:i4>
      </vt:variant>
      <vt:variant>
        <vt:lpwstr>mailto:adamsd@faytechcc.edu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williamk</dc:creator>
  <cp:lastModifiedBy>Laura Cummins</cp:lastModifiedBy>
  <cp:revision>18</cp:revision>
  <cp:lastPrinted>2018-01-09T17:51:00Z</cp:lastPrinted>
  <dcterms:created xsi:type="dcterms:W3CDTF">2019-01-09T14:28:00Z</dcterms:created>
  <dcterms:modified xsi:type="dcterms:W3CDTF">2024-03-27T19:50:00Z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0x010100F3A37907BD268E4EA983DFD9F3269DC2</vt:lpwstr>
  </property>
  <property fmtid="{D5CDD505-2E9C-101B-9397-08002B2CF9AE}" pid="3" name="Order">
    <vt:r8>550400</vt:r8>
  </property>
</Properties>
</file>