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81452" w14:textId="77777777" w:rsidR="00926D83" w:rsidRDefault="00926D83">
      <w:pPr>
        <w:pStyle w:val="Title"/>
        <w:tabs>
          <w:tab w:val="left" w:pos="7740"/>
        </w:tabs>
        <w:rPr>
          <w:rStyle w:val="QuickFormat1"/>
        </w:rPr>
      </w:pPr>
      <w:r>
        <w:rPr>
          <w:rStyle w:val="QuickFormat1"/>
        </w:rPr>
        <w:t>PROGRAM FACT SHEET</w:t>
      </w:r>
    </w:p>
    <w:p w14:paraId="7C1035DF" w14:textId="77777777" w:rsidR="00926D83" w:rsidRDefault="00926D83">
      <w:pPr>
        <w:pStyle w:val="Title"/>
        <w:rPr>
          <w:rStyle w:val="QuickFormat1"/>
        </w:rPr>
      </w:pPr>
    </w:p>
    <w:p w14:paraId="14EFB309" w14:textId="77777777" w:rsidR="00926D83" w:rsidRDefault="00926D83" w:rsidP="00725D2D">
      <w:pPr>
        <w:pStyle w:val="Subtitle"/>
        <w:jc w:val="left"/>
        <w:rPr>
          <w:rStyle w:val="QuickFormat1"/>
        </w:rPr>
      </w:pPr>
      <w:r>
        <w:rPr>
          <w:rStyle w:val="QuickFormat1"/>
        </w:rPr>
        <w:t>OFFICE ADMINISTRATION</w:t>
      </w:r>
      <w:r w:rsidR="00725D2D">
        <w:rPr>
          <w:rStyle w:val="QuickFormat1"/>
        </w:rPr>
        <w:tab/>
      </w:r>
      <w:r>
        <w:rPr>
          <w:rStyle w:val="QuickFormat1"/>
        </w:rPr>
        <w:t>A25370</w:t>
      </w:r>
    </w:p>
    <w:p w14:paraId="4AB42008" w14:textId="77777777" w:rsidR="00926D83" w:rsidRDefault="00926D83">
      <w:pPr>
        <w:tabs>
          <w:tab w:val="right" w:pos="9360"/>
        </w:tabs>
        <w:rPr>
          <w:rStyle w:val="QuickFormat1"/>
          <w:szCs w:val="16"/>
        </w:rPr>
      </w:pPr>
    </w:p>
    <w:p w14:paraId="7B3DC2D9" w14:textId="77777777" w:rsidR="00B97733" w:rsidRDefault="00B97733" w:rsidP="00B97733">
      <w:pPr>
        <w:widowControl/>
        <w:autoSpaceDE/>
        <w:autoSpaceDN/>
        <w:adjustRightInd/>
        <w:rPr>
          <w:rFonts w:ascii="Times New Roman" w:hAnsi="Times New Roman"/>
          <w:sz w:val="18"/>
          <w:szCs w:val="18"/>
        </w:rPr>
      </w:pPr>
      <w:r w:rsidRPr="00B97733">
        <w:rPr>
          <w:rFonts w:ascii="Times New Roman" w:hAnsi="Times New Roman"/>
          <w:sz w:val="18"/>
          <w:szCs w:val="18"/>
        </w:rPr>
        <w:t>The Office Administration curriculum prepares individuals for employment as administrative office personnel who use skills in the areas of office management, office finance, legal office, virtual office, customer service, and office</w:t>
      </w:r>
      <w:r>
        <w:rPr>
          <w:rFonts w:ascii="Times New Roman" w:hAnsi="Times New Roman"/>
          <w:sz w:val="18"/>
          <w:szCs w:val="18"/>
        </w:rPr>
        <w:t xml:space="preserve"> </w:t>
      </w:r>
      <w:r w:rsidRPr="00B97733">
        <w:rPr>
          <w:rFonts w:ascii="Times New Roman" w:hAnsi="Times New Roman"/>
          <w:sz w:val="18"/>
          <w:szCs w:val="18"/>
        </w:rPr>
        <w:t xml:space="preserve">software. </w:t>
      </w:r>
    </w:p>
    <w:p w14:paraId="0B68E6E9" w14:textId="77777777" w:rsidR="00B97733" w:rsidRPr="00B97733" w:rsidRDefault="00B97733" w:rsidP="00B97733">
      <w:pPr>
        <w:widowControl/>
        <w:autoSpaceDE/>
        <w:autoSpaceDN/>
        <w:adjustRightInd/>
        <w:rPr>
          <w:rFonts w:ascii="Times New Roman" w:hAnsi="Times New Roman"/>
          <w:sz w:val="18"/>
          <w:szCs w:val="18"/>
        </w:rPr>
      </w:pPr>
    </w:p>
    <w:p w14:paraId="526F37A9" w14:textId="77777777" w:rsidR="00B97733" w:rsidRDefault="00B97733" w:rsidP="00B97733">
      <w:pPr>
        <w:widowControl/>
        <w:autoSpaceDE/>
        <w:autoSpaceDN/>
        <w:adjustRightInd/>
        <w:rPr>
          <w:rFonts w:ascii="Times New Roman" w:hAnsi="Times New Roman"/>
          <w:sz w:val="18"/>
          <w:szCs w:val="18"/>
        </w:rPr>
      </w:pPr>
      <w:r w:rsidRPr="00B97733">
        <w:rPr>
          <w:rFonts w:ascii="Times New Roman" w:hAnsi="Times New Roman"/>
          <w:sz w:val="18"/>
          <w:szCs w:val="18"/>
        </w:rPr>
        <w:t>Course work includes computer applications, oral and written communication, analysis and coordination of office tasks and procedures, records management, and other topics depending on the subject area selected within this curriculum.</w:t>
      </w:r>
    </w:p>
    <w:p w14:paraId="0FB71F05" w14:textId="77777777" w:rsidR="00B97733" w:rsidRPr="00B97733" w:rsidRDefault="00B97733" w:rsidP="00B97733">
      <w:pPr>
        <w:widowControl/>
        <w:autoSpaceDE/>
        <w:autoSpaceDN/>
        <w:adjustRightInd/>
        <w:rPr>
          <w:rFonts w:ascii="Times New Roman" w:hAnsi="Times New Roman"/>
          <w:sz w:val="18"/>
          <w:szCs w:val="18"/>
        </w:rPr>
      </w:pPr>
    </w:p>
    <w:p w14:paraId="7F2DC75F" w14:textId="77777777" w:rsidR="00B97733" w:rsidRPr="00B97733" w:rsidRDefault="00B97733" w:rsidP="00B97733">
      <w:pPr>
        <w:widowControl/>
        <w:autoSpaceDE/>
        <w:autoSpaceDN/>
        <w:adjustRightInd/>
        <w:rPr>
          <w:rFonts w:ascii="Times New Roman" w:hAnsi="Times New Roman"/>
          <w:sz w:val="18"/>
          <w:szCs w:val="18"/>
        </w:rPr>
      </w:pPr>
      <w:r w:rsidRPr="00B97733">
        <w:rPr>
          <w:rFonts w:ascii="Times New Roman" w:hAnsi="Times New Roman"/>
          <w:sz w:val="18"/>
          <w:szCs w:val="18"/>
        </w:rPr>
        <w:t>Graduates should qualify for employment opportunities in a variety of office positions in business, government, and industry. Upon graduation, students may be eligible to sit for industry recognized certification exams.</w:t>
      </w:r>
    </w:p>
    <w:p w14:paraId="1A468F6F" w14:textId="77777777" w:rsidR="00926D83" w:rsidRDefault="00926D83">
      <w:pPr>
        <w:rPr>
          <w:rStyle w:val="QuickFormat1"/>
        </w:rPr>
      </w:pPr>
    </w:p>
    <w:p w14:paraId="1FF95BFC" w14:textId="77777777" w:rsidR="00926D83" w:rsidRDefault="00926D83">
      <w:pPr>
        <w:pStyle w:val="Heading5"/>
        <w:rPr>
          <w:rStyle w:val="QuickFormat1"/>
          <w:u w:val="single"/>
        </w:rPr>
      </w:pPr>
      <w:r>
        <w:rPr>
          <w:rStyle w:val="QuickFormat1"/>
          <w:u w:val="single"/>
        </w:rPr>
        <w:t>Awards</w:t>
      </w:r>
    </w:p>
    <w:p w14:paraId="3C4A910A" w14:textId="77777777" w:rsidR="00926D83" w:rsidRDefault="00926D83">
      <w:pPr>
        <w:rPr>
          <w:rFonts w:ascii="Times New Roman" w:hAnsi="Times New Roman"/>
          <w:b/>
          <w:bCs/>
          <w:sz w:val="18"/>
        </w:rPr>
      </w:pPr>
    </w:p>
    <w:tbl>
      <w:tblPr>
        <w:tblW w:w="0" w:type="auto"/>
        <w:tblLook w:val="0000" w:firstRow="0" w:lastRow="0" w:firstColumn="0" w:lastColumn="0" w:noHBand="0" w:noVBand="0"/>
      </w:tblPr>
      <w:tblGrid>
        <w:gridCol w:w="5508"/>
        <w:gridCol w:w="3960"/>
      </w:tblGrid>
      <w:tr w:rsidR="00B97733" w14:paraId="1992DBCF" w14:textId="77777777">
        <w:tc>
          <w:tcPr>
            <w:tcW w:w="5508" w:type="dxa"/>
          </w:tcPr>
          <w:p w14:paraId="13AAF2D8" w14:textId="77777777" w:rsidR="00B97733" w:rsidRDefault="00B97733" w:rsidP="00B97733">
            <w:pPr>
              <w:rPr>
                <w:rFonts w:ascii="Times New Roman" w:hAnsi="Times New Roman"/>
                <w:b/>
                <w:bCs/>
                <w:sz w:val="18"/>
              </w:rPr>
            </w:pPr>
            <w:r>
              <w:rPr>
                <w:rStyle w:val="QuickFormat1"/>
                <w:b/>
                <w:bCs/>
              </w:rPr>
              <w:t>Associate Degree</w:t>
            </w:r>
            <w:r>
              <w:rPr>
                <w:rStyle w:val="QuickFormat1"/>
              </w:rPr>
              <w:t>: General Office Administration (A25370G)</w:t>
            </w:r>
          </w:p>
        </w:tc>
        <w:tc>
          <w:tcPr>
            <w:tcW w:w="3960" w:type="dxa"/>
          </w:tcPr>
          <w:p w14:paraId="20330384" w14:textId="77777777" w:rsidR="00B97733" w:rsidRDefault="00B97733" w:rsidP="00B97733">
            <w:pPr>
              <w:tabs>
                <w:tab w:val="left" w:pos="-1440"/>
              </w:tabs>
              <w:ind w:left="720" w:hanging="720"/>
              <w:jc w:val="both"/>
              <w:rPr>
                <w:rStyle w:val="QuickFormat1"/>
              </w:rPr>
            </w:pPr>
            <w:r>
              <w:rPr>
                <w:rStyle w:val="QuickFormat1"/>
                <w:b/>
                <w:bCs/>
              </w:rPr>
              <w:t>Length of Program</w:t>
            </w:r>
            <w:r>
              <w:rPr>
                <w:rStyle w:val="QuickFormat1"/>
              </w:rPr>
              <w:t>: 5 Semesters</w:t>
            </w:r>
          </w:p>
          <w:p w14:paraId="601A9786" w14:textId="77777777" w:rsidR="00B97733" w:rsidRDefault="00B97733" w:rsidP="00B97733">
            <w:pPr>
              <w:rPr>
                <w:rStyle w:val="QuickFormat1"/>
              </w:rPr>
            </w:pPr>
            <w:r>
              <w:rPr>
                <w:rStyle w:val="QuickFormat1"/>
                <w:b/>
                <w:bCs/>
              </w:rPr>
              <w:t>Prerequisite</w:t>
            </w:r>
            <w:r>
              <w:rPr>
                <w:rStyle w:val="QuickFormat1"/>
              </w:rPr>
              <w:t>: High School Diploma, Placement Test Equivalent</w:t>
            </w:r>
          </w:p>
          <w:p w14:paraId="7733CED6" w14:textId="77777777" w:rsidR="00B97733" w:rsidRDefault="00B97733" w:rsidP="00B97733">
            <w:pPr>
              <w:rPr>
                <w:rFonts w:ascii="Times New Roman" w:hAnsi="Times New Roman"/>
                <w:b/>
                <w:bCs/>
                <w:sz w:val="18"/>
              </w:rPr>
            </w:pPr>
          </w:p>
        </w:tc>
      </w:tr>
      <w:tr w:rsidR="000F62F1" w14:paraId="3B18E8B8" w14:textId="77777777">
        <w:tc>
          <w:tcPr>
            <w:tcW w:w="5508" w:type="dxa"/>
          </w:tcPr>
          <w:p w14:paraId="3207559D" w14:textId="77777777" w:rsidR="000F62F1" w:rsidRDefault="000F62F1" w:rsidP="000F62F1">
            <w:pPr>
              <w:rPr>
                <w:rFonts w:ascii="Times New Roman" w:hAnsi="Times New Roman"/>
                <w:b/>
                <w:bCs/>
                <w:sz w:val="18"/>
              </w:rPr>
            </w:pPr>
            <w:r>
              <w:rPr>
                <w:rStyle w:val="QuickFormat1"/>
                <w:b/>
                <w:bCs/>
              </w:rPr>
              <w:t>Associate Degree</w:t>
            </w:r>
            <w:r>
              <w:rPr>
                <w:rStyle w:val="QuickFormat1"/>
              </w:rPr>
              <w:t>: Office Finance (A25370F)</w:t>
            </w:r>
          </w:p>
        </w:tc>
        <w:tc>
          <w:tcPr>
            <w:tcW w:w="3960" w:type="dxa"/>
          </w:tcPr>
          <w:p w14:paraId="5E6C3177" w14:textId="77777777" w:rsidR="000F62F1" w:rsidRDefault="000F62F1" w:rsidP="000F62F1">
            <w:pPr>
              <w:tabs>
                <w:tab w:val="left" w:pos="-1440"/>
              </w:tabs>
              <w:ind w:left="720" w:hanging="720"/>
              <w:jc w:val="both"/>
              <w:rPr>
                <w:rStyle w:val="QuickFormat1"/>
              </w:rPr>
            </w:pPr>
            <w:r>
              <w:rPr>
                <w:rStyle w:val="QuickFormat1"/>
                <w:b/>
                <w:bCs/>
              </w:rPr>
              <w:t>Length of Program</w:t>
            </w:r>
            <w:r>
              <w:rPr>
                <w:rStyle w:val="QuickFormat1"/>
              </w:rPr>
              <w:t>: 5 Semesters</w:t>
            </w:r>
          </w:p>
          <w:p w14:paraId="77B27C5E" w14:textId="77777777" w:rsidR="000F62F1" w:rsidRDefault="000F62F1" w:rsidP="000F62F1">
            <w:pPr>
              <w:rPr>
                <w:rStyle w:val="QuickFormat1"/>
              </w:rPr>
            </w:pPr>
            <w:r>
              <w:rPr>
                <w:rStyle w:val="QuickFormat1"/>
                <w:b/>
                <w:bCs/>
              </w:rPr>
              <w:t>Prerequisite</w:t>
            </w:r>
            <w:r>
              <w:rPr>
                <w:rStyle w:val="QuickFormat1"/>
              </w:rPr>
              <w:t>: High School Diploma, Placement Test Equivalent</w:t>
            </w:r>
          </w:p>
          <w:p w14:paraId="155A0FB2" w14:textId="77777777" w:rsidR="000F62F1" w:rsidRDefault="000F62F1" w:rsidP="000F62F1">
            <w:pPr>
              <w:rPr>
                <w:rFonts w:ascii="Times New Roman" w:hAnsi="Times New Roman"/>
                <w:b/>
                <w:bCs/>
                <w:sz w:val="18"/>
              </w:rPr>
            </w:pPr>
          </w:p>
        </w:tc>
      </w:tr>
      <w:tr w:rsidR="00B97733" w14:paraId="67E92263" w14:textId="77777777">
        <w:tc>
          <w:tcPr>
            <w:tcW w:w="5508" w:type="dxa"/>
          </w:tcPr>
          <w:p w14:paraId="45A4B881" w14:textId="77777777" w:rsidR="00B97733" w:rsidRDefault="00B97733" w:rsidP="00312274">
            <w:pPr>
              <w:rPr>
                <w:rFonts w:ascii="Times New Roman" w:hAnsi="Times New Roman"/>
                <w:b/>
                <w:bCs/>
                <w:sz w:val="18"/>
              </w:rPr>
            </w:pPr>
            <w:r>
              <w:rPr>
                <w:rStyle w:val="QuickFormat1"/>
                <w:b/>
                <w:bCs/>
              </w:rPr>
              <w:t>Associate Degree</w:t>
            </w:r>
            <w:r>
              <w:rPr>
                <w:rStyle w:val="QuickFormat1"/>
              </w:rPr>
              <w:t xml:space="preserve">: Legal </w:t>
            </w:r>
            <w:r w:rsidR="00312274">
              <w:rPr>
                <w:rStyle w:val="QuickFormat1"/>
              </w:rPr>
              <w:t>Office</w:t>
            </w:r>
            <w:r>
              <w:rPr>
                <w:rStyle w:val="QuickFormat1"/>
              </w:rPr>
              <w:t xml:space="preserve"> (A25370L)</w:t>
            </w:r>
          </w:p>
        </w:tc>
        <w:tc>
          <w:tcPr>
            <w:tcW w:w="3960" w:type="dxa"/>
          </w:tcPr>
          <w:p w14:paraId="5B4708A6" w14:textId="77777777" w:rsidR="00B97733" w:rsidRDefault="00B97733" w:rsidP="00B97733">
            <w:pPr>
              <w:tabs>
                <w:tab w:val="left" w:pos="-1440"/>
              </w:tabs>
              <w:ind w:left="720" w:hanging="720"/>
              <w:jc w:val="both"/>
              <w:rPr>
                <w:rStyle w:val="QuickFormat1"/>
              </w:rPr>
            </w:pPr>
            <w:r>
              <w:rPr>
                <w:rStyle w:val="QuickFormat1"/>
                <w:b/>
                <w:bCs/>
              </w:rPr>
              <w:t>Length of Program</w:t>
            </w:r>
            <w:r>
              <w:rPr>
                <w:rStyle w:val="QuickFormat1"/>
              </w:rPr>
              <w:t>: 5 Semesters</w:t>
            </w:r>
          </w:p>
          <w:p w14:paraId="4F23B5B3" w14:textId="77777777" w:rsidR="00B97733" w:rsidRDefault="00B97733" w:rsidP="00B97733">
            <w:pPr>
              <w:rPr>
                <w:rStyle w:val="QuickFormat1"/>
              </w:rPr>
            </w:pPr>
            <w:r>
              <w:rPr>
                <w:rStyle w:val="QuickFormat1"/>
                <w:b/>
                <w:bCs/>
              </w:rPr>
              <w:t>Prerequisite</w:t>
            </w:r>
            <w:r>
              <w:rPr>
                <w:rStyle w:val="QuickFormat1"/>
              </w:rPr>
              <w:t>: High School Diploma, Placement Test Equivalent</w:t>
            </w:r>
          </w:p>
          <w:p w14:paraId="27FE755C" w14:textId="77777777" w:rsidR="00B97733" w:rsidRDefault="00B97733" w:rsidP="00B97733">
            <w:pPr>
              <w:rPr>
                <w:rFonts w:ascii="Times New Roman" w:hAnsi="Times New Roman"/>
                <w:b/>
                <w:bCs/>
                <w:sz w:val="18"/>
              </w:rPr>
            </w:pPr>
          </w:p>
        </w:tc>
      </w:tr>
      <w:tr w:rsidR="00926D83" w14:paraId="5D61325F" w14:textId="77777777">
        <w:tc>
          <w:tcPr>
            <w:tcW w:w="5508" w:type="dxa"/>
          </w:tcPr>
          <w:p w14:paraId="75D9133E" w14:textId="77777777" w:rsidR="00926D83" w:rsidRDefault="00926D83">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960" w:type="dxa"/>
          </w:tcPr>
          <w:p w14:paraId="23C42537" w14:textId="77777777" w:rsidR="00926D83" w:rsidRDefault="00926D83">
            <w:pPr>
              <w:rPr>
                <w:rFonts w:ascii="Times New Roman" w:hAnsi="Times New Roman"/>
                <w:b/>
                <w:bCs/>
                <w:sz w:val="18"/>
              </w:rPr>
            </w:pPr>
            <w:r>
              <w:rPr>
                <w:rFonts w:ascii="Times New Roman" w:hAnsi="Times New Roman"/>
                <w:b/>
                <w:bCs/>
                <w:sz w:val="18"/>
              </w:rPr>
              <w:t>Length of Program:</w:t>
            </w:r>
          </w:p>
          <w:p w14:paraId="36D473D7" w14:textId="77777777" w:rsidR="00926D83" w:rsidRDefault="00926D83">
            <w:pPr>
              <w:rPr>
                <w:rFonts w:ascii="Times New Roman" w:hAnsi="Times New Roman"/>
                <w:b/>
                <w:bCs/>
                <w:sz w:val="18"/>
              </w:rPr>
            </w:pPr>
            <w:r>
              <w:rPr>
                <w:rFonts w:ascii="Times New Roman" w:hAnsi="Times New Roman"/>
                <w:b/>
                <w:bCs/>
                <w:sz w:val="18"/>
              </w:rPr>
              <w:t>Prerequisite:</w:t>
            </w:r>
          </w:p>
          <w:p w14:paraId="0F6CD62D" w14:textId="77777777" w:rsidR="00926D83" w:rsidRDefault="00926D83">
            <w:pPr>
              <w:rPr>
                <w:rFonts w:ascii="Times New Roman" w:hAnsi="Times New Roman"/>
                <w:b/>
                <w:bCs/>
                <w:sz w:val="18"/>
              </w:rPr>
            </w:pPr>
          </w:p>
        </w:tc>
      </w:tr>
      <w:tr w:rsidR="00926D83" w14:paraId="4FB97C0E" w14:textId="77777777">
        <w:tc>
          <w:tcPr>
            <w:tcW w:w="5508" w:type="dxa"/>
          </w:tcPr>
          <w:p w14:paraId="74D63EED" w14:textId="77777777" w:rsidR="00926D83" w:rsidRDefault="00926D83">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Basic Office Administration (C25370C1)</w:t>
            </w:r>
          </w:p>
        </w:tc>
        <w:tc>
          <w:tcPr>
            <w:tcW w:w="3960" w:type="dxa"/>
          </w:tcPr>
          <w:p w14:paraId="5A38F0D3" w14:textId="77777777" w:rsidR="00926D83" w:rsidRDefault="00926D83">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r w:rsidR="00B97733">
              <w:rPr>
                <w:rFonts w:ascii="Times New Roman" w:hAnsi="Times New Roman"/>
                <w:sz w:val="18"/>
              </w:rPr>
              <w:t>1</w:t>
            </w:r>
            <w:r>
              <w:rPr>
                <w:rFonts w:ascii="Times New Roman" w:hAnsi="Times New Roman"/>
                <w:sz w:val="18"/>
              </w:rPr>
              <w:t xml:space="preserve"> Semesters</w:t>
            </w:r>
          </w:p>
          <w:p w14:paraId="557BA9B0" w14:textId="77777777" w:rsidR="00926D83" w:rsidRDefault="00926D83">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w:t>
            </w:r>
            <w:r w:rsidR="00EB5889">
              <w:rPr>
                <w:rFonts w:ascii="Times New Roman" w:hAnsi="Times New Roman"/>
                <w:sz w:val="18"/>
              </w:rPr>
              <w:t>, Placement Test Equivalent</w:t>
            </w:r>
          </w:p>
          <w:p w14:paraId="0429B961" w14:textId="77777777" w:rsidR="00926D83" w:rsidRDefault="00926D83">
            <w:pPr>
              <w:tabs>
                <w:tab w:val="left" w:pos="972"/>
              </w:tabs>
              <w:ind w:left="972" w:hanging="972"/>
              <w:rPr>
                <w:rFonts w:ascii="Times New Roman" w:hAnsi="Times New Roman"/>
                <w:sz w:val="18"/>
              </w:rPr>
            </w:pPr>
          </w:p>
        </w:tc>
      </w:tr>
      <w:tr w:rsidR="002A548B" w14:paraId="240EB083" w14:textId="77777777">
        <w:tc>
          <w:tcPr>
            <w:tcW w:w="5508" w:type="dxa"/>
          </w:tcPr>
          <w:p w14:paraId="19D8F94F" w14:textId="77777777" w:rsidR="002A548B" w:rsidRDefault="002A548B" w:rsidP="002A548B">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Office Documents Specialist Certificate (C25370C3)</w:t>
            </w:r>
          </w:p>
        </w:tc>
        <w:tc>
          <w:tcPr>
            <w:tcW w:w="3960" w:type="dxa"/>
          </w:tcPr>
          <w:p w14:paraId="33E10578" w14:textId="77777777" w:rsidR="002A548B" w:rsidRDefault="002A548B" w:rsidP="00A9209D">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5A9BA828" w14:textId="77777777" w:rsidR="002A548B" w:rsidRDefault="002A548B" w:rsidP="00A9209D">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w:t>
            </w:r>
            <w:r w:rsidR="00E8371A">
              <w:rPr>
                <w:rFonts w:ascii="Times New Roman" w:hAnsi="Times New Roman"/>
                <w:sz w:val="18"/>
              </w:rPr>
              <w:t>High School Diploma,</w:t>
            </w:r>
            <w:r w:rsidR="00D22F7B">
              <w:rPr>
                <w:rFonts w:ascii="Times New Roman" w:hAnsi="Times New Roman"/>
                <w:sz w:val="18"/>
              </w:rPr>
              <w:t xml:space="preserve"> Placement Test Equivalent </w:t>
            </w:r>
          </w:p>
          <w:p w14:paraId="208EDF06" w14:textId="77777777" w:rsidR="00D22F7B" w:rsidRDefault="00D22F7B" w:rsidP="00A9209D">
            <w:pPr>
              <w:tabs>
                <w:tab w:val="left" w:pos="972"/>
              </w:tabs>
              <w:ind w:left="972" w:hanging="972"/>
              <w:rPr>
                <w:rFonts w:ascii="Times New Roman" w:hAnsi="Times New Roman"/>
                <w:sz w:val="18"/>
              </w:rPr>
            </w:pPr>
          </w:p>
        </w:tc>
      </w:tr>
      <w:tr w:rsidR="009B573C" w14:paraId="0DF99EBF" w14:textId="77777777">
        <w:tc>
          <w:tcPr>
            <w:tcW w:w="5508" w:type="dxa"/>
          </w:tcPr>
          <w:p w14:paraId="6296686E" w14:textId="77777777" w:rsidR="009B573C" w:rsidRDefault="009B573C" w:rsidP="009B573C">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Financial Office Professional Certificate (C25370C4)</w:t>
            </w:r>
          </w:p>
        </w:tc>
        <w:tc>
          <w:tcPr>
            <w:tcW w:w="3960" w:type="dxa"/>
          </w:tcPr>
          <w:p w14:paraId="3F3131CE" w14:textId="77777777" w:rsidR="009B573C" w:rsidRDefault="009B573C" w:rsidP="009B573C">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5D50909D" w14:textId="77777777" w:rsidR="009B573C" w:rsidRDefault="009B573C" w:rsidP="009B573C">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 </w:t>
            </w:r>
          </w:p>
          <w:p w14:paraId="76C8BCA3" w14:textId="77777777" w:rsidR="009B573C" w:rsidRDefault="009B573C" w:rsidP="009B573C">
            <w:pPr>
              <w:tabs>
                <w:tab w:val="left" w:pos="972"/>
              </w:tabs>
              <w:ind w:left="972" w:hanging="972"/>
              <w:rPr>
                <w:rFonts w:ascii="Times New Roman" w:hAnsi="Times New Roman"/>
                <w:sz w:val="18"/>
              </w:rPr>
            </w:pPr>
          </w:p>
        </w:tc>
      </w:tr>
      <w:tr w:rsidR="00040D11" w14:paraId="3BDCFDBD" w14:textId="77777777">
        <w:tc>
          <w:tcPr>
            <w:tcW w:w="5508" w:type="dxa"/>
          </w:tcPr>
          <w:p w14:paraId="3C4BBDA9" w14:textId="77777777" w:rsidR="00040D11" w:rsidRDefault="00040D11" w:rsidP="00040D11">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Legal Assistant Certificate (C25370C5)</w:t>
            </w:r>
          </w:p>
        </w:tc>
        <w:tc>
          <w:tcPr>
            <w:tcW w:w="3960" w:type="dxa"/>
          </w:tcPr>
          <w:p w14:paraId="40B7BFAE" w14:textId="77777777" w:rsidR="00040D11" w:rsidRDefault="00040D11" w:rsidP="00040D11">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64415465" w14:textId="77777777" w:rsidR="00040D11" w:rsidRDefault="00040D11" w:rsidP="00040D11">
            <w:pPr>
              <w:tabs>
                <w:tab w:val="left" w:pos="972"/>
              </w:tabs>
              <w:ind w:left="972" w:hanging="972"/>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 </w:t>
            </w:r>
          </w:p>
          <w:p w14:paraId="394F8CE5" w14:textId="77777777" w:rsidR="00040D11" w:rsidRDefault="00040D11" w:rsidP="00040D11">
            <w:pPr>
              <w:tabs>
                <w:tab w:val="left" w:pos="972"/>
              </w:tabs>
              <w:ind w:left="972" w:hanging="972"/>
              <w:rPr>
                <w:rFonts w:ascii="Times New Roman" w:hAnsi="Times New Roman"/>
                <w:sz w:val="18"/>
              </w:rPr>
            </w:pPr>
          </w:p>
        </w:tc>
      </w:tr>
      <w:tr w:rsidR="002A548B" w14:paraId="580CFA7A" w14:textId="77777777">
        <w:tc>
          <w:tcPr>
            <w:tcW w:w="5508" w:type="dxa"/>
          </w:tcPr>
          <w:p w14:paraId="27FF1F9E" w14:textId="77777777" w:rsidR="002A548B" w:rsidRDefault="002A548B" w:rsidP="00B97733">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w:t>
            </w:r>
            <w:r w:rsidR="00B97733">
              <w:rPr>
                <w:rFonts w:ascii="Times New Roman" w:hAnsi="Times New Roman"/>
                <w:sz w:val="18"/>
              </w:rPr>
              <w:t xml:space="preserve">Legal </w:t>
            </w:r>
            <w:r>
              <w:rPr>
                <w:rFonts w:ascii="Times New Roman" w:hAnsi="Times New Roman"/>
                <w:sz w:val="18"/>
              </w:rPr>
              <w:t xml:space="preserve">Office </w:t>
            </w:r>
            <w:r w:rsidR="00B97733">
              <w:rPr>
                <w:rFonts w:ascii="Times New Roman" w:hAnsi="Times New Roman"/>
                <w:sz w:val="18"/>
              </w:rPr>
              <w:t>Foundations</w:t>
            </w:r>
            <w:r>
              <w:rPr>
                <w:rFonts w:ascii="Times New Roman" w:hAnsi="Times New Roman"/>
                <w:sz w:val="18"/>
              </w:rPr>
              <w:t xml:space="preserve"> Certificate (C25370H</w:t>
            </w:r>
            <w:r w:rsidR="00B97733">
              <w:rPr>
                <w:rFonts w:ascii="Times New Roman" w:hAnsi="Times New Roman"/>
                <w:sz w:val="18"/>
              </w:rPr>
              <w:t>2</w:t>
            </w:r>
            <w:r>
              <w:rPr>
                <w:rFonts w:ascii="Times New Roman" w:hAnsi="Times New Roman"/>
                <w:sz w:val="18"/>
              </w:rPr>
              <w:t>)</w:t>
            </w:r>
          </w:p>
        </w:tc>
        <w:tc>
          <w:tcPr>
            <w:tcW w:w="3960" w:type="dxa"/>
          </w:tcPr>
          <w:p w14:paraId="016CAFB8" w14:textId="77777777" w:rsidR="002A548B" w:rsidRDefault="002A548B" w:rsidP="00A9209D">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419DC59D" w14:textId="77777777" w:rsidR="002A548B" w:rsidRPr="008A0500" w:rsidRDefault="002A548B" w:rsidP="00A9209D">
            <w:pPr>
              <w:tabs>
                <w:tab w:val="left" w:pos="972"/>
              </w:tabs>
              <w:ind w:left="972" w:hanging="972"/>
              <w:rPr>
                <w:rFonts w:ascii="Times New Roman" w:hAnsi="Times New Roman"/>
                <w:sz w:val="18"/>
              </w:rPr>
            </w:pPr>
            <w:r>
              <w:rPr>
                <w:rFonts w:ascii="Times New Roman" w:hAnsi="Times New Roman"/>
                <w:b/>
                <w:bCs/>
                <w:sz w:val="18"/>
              </w:rPr>
              <w:t>Prerequisite:</w:t>
            </w:r>
            <w:r w:rsidR="00B97733">
              <w:rPr>
                <w:rFonts w:ascii="Times New Roman" w:hAnsi="Times New Roman"/>
                <w:b/>
                <w:bCs/>
                <w:sz w:val="18"/>
              </w:rPr>
              <w:t xml:space="preserve"> </w:t>
            </w:r>
            <w:r w:rsidR="008A0500">
              <w:rPr>
                <w:rFonts w:ascii="Times New Roman" w:hAnsi="Times New Roman"/>
                <w:bCs/>
                <w:sz w:val="18"/>
              </w:rPr>
              <w:t>Placement Test Equivalent</w:t>
            </w:r>
          </w:p>
          <w:p w14:paraId="5CB2F279" w14:textId="77777777" w:rsidR="002A548B" w:rsidRDefault="002A548B" w:rsidP="00A9209D">
            <w:pPr>
              <w:tabs>
                <w:tab w:val="left" w:pos="972"/>
              </w:tabs>
              <w:ind w:left="972" w:hanging="972"/>
              <w:rPr>
                <w:rFonts w:ascii="Times New Roman" w:hAnsi="Times New Roman"/>
                <w:sz w:val="18"/>
              </w:rPr>
            </w:pPr>
          </w:p>
        </w:tc>
      </w:tr>
    </w:tbl>
    <w:p w14:paraId="04F1F117" w14:textId="77777777" w:rsidR="001E337A" w:rsidRPr="00B64FAD" w:rsidRDefault="001E337A" w:rsidP="001E337A">
      <w:pPr>
        <w:rPr>
          <w:rFonts w:ascii="Times New Roman" w:hAnsi="Times New Roman"/>
          <w:sz w:val="18"/>
        </w:rPr>
      </w:pPr>
      <w:r w:rsidRPr="00B64FAD">
        <w:rPr>
          <w:rFonts w:ascii="Times New Roman" w:hAnsi="Times New Roman"/>
          <w:b/>
          <w:bCs/>
          <w:sz w:val="18"/>
        </w:rPr>
        <w:t>Work</w:t>
      </w:r>
      <w:r w:rsidR="0072099E">
        <w:rPr>
          <w:rFonts w:ascii="Times New Roman" w:hAnsi="Times New Roman"/>
          <w:b/>
          <w:bCs/>
          <w:sz w:val="18"/>
        </w:rPr>
        <w:t>-</w:t>
      </w:r>
      <w:r w:rsidRPr="00B64FAD">
        <w:rPr>
          <w:rFonts w:ascii="Times New Roman" w:hAnsi="Times New Roman"/>
          <w:b/>
          <w:bCs/>
          <w:sz w:val="18"/>
        </w:rPr>
        <w:t>Based Learning Requirements/Opportunities:</w:t>
      </w:r>
      <w:r w:rsidRPr="00B64FAD">
        <w:rPr>
          <w:rFonts w:ascii="Times New Roman" w:hAnsi="Times New Roman"/>
          <w:sz w:val="18"/>
        </w:rPr>
        <w:t xml:space="preserve"> For Work</w:t>
      </w:r>
      <w:r w:rsidR="0072099E">
        <w:rPr>
          <w:rFonts w:ascii="Times New Roman" w:hAnsi="Times New Roman"/>
          <w:sz w:val="18"/>
        </w:rPr>
        <w:t>-</w:t>
      </w:r>
      <w:r w:rsidRPr="00B64FAD">
        <w:rPr>
          <w:rFonts w:ascii="Times New Roman" w:hAnsi="Times New Roman"/>
          <w:sz w:val="18"/>
        </w:rPr>
        <w:t>Based Learning education requirements/opportunities please see the appropriate Program Sequencing sheet.</w:t>
      </w:r>
    </w:p>
    <w:p w14:paraId="50BABFDE" w14:textId="77777777" w:rsidR="00926D83" w:rsidRDefault="00926D83">
      <w:pPr>
        <w:rPr>
          <w:rFonts w:ascii="Times New Roman" w:hAnsi="Times New Roman"/>
          <w:sz w:val="18"/>
        </w:rPr>
      </w:pPr>
    </w:p>
    <w:p w14:paraId="275F908D" w14:textId="77777777" w:rsidR="00926D83" w:rsidRDefault="00926D83">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18393017" w14:textId="77777777" w:rsidR="00926D83" w:rsidRDefault="00926D83">
      <w:pPr>
        <w:rPr>
          <w:rFonts w:ascii="Times New Roman" w:hAnsi="Times New Roman"/>
          <w:sz w:val="18"/>
        </w:rPr>
      </w:pPr>
    </w:p>
    <w:p w14:paraId="64F6A50A" w14:textId="77777777" w:rsidR="00926D83" w:rsidRDefault="00926D83">
      <w:pPr>
        <w:rPr>
          <w:rFonts w:ascii="Times New Roman" w:hAnsi="Times New Roman"/>
          <w:b/>
          <w:bCs/>
          <w:sz w:val="18"/>
        </w:rPr>
      </w:pPr>
      <w:r>
        <w:rPr>
          <w:rFonts w:ascii="Times New Roman" w:hAnsi="Times New Roman"/>
          <w:b/>
          <w:bCs/>
          <w:sz w:val="18"/>
        </w:rPr>
        <w:t>Program Information Contact:</w:t>
      </w:r>
    </w:p>
    <w:tbl>
      <w:tblPr>
        <w:tblW w:w="9648" w:type="dxa"/>
        <w:tblLook w:val="0000" w:firstRow="0" w:lastRow="0" w:firstColumn="0" w:lastColumn="0" w:noHBand="0" w:noVBand="0"/>
      </w:tblPr>
      <w:tblGrid>
        <w:gridCol w:w="4788"/>
        <w:gridCol w:w="4860"/>
      </w:tblGrid>
      <w:tr w:rsidR="00926D83" w14:paraId="2F41F058" w14:textId="77777777">
        <w:tc>
          <w:tcPr>
            <w:tcW w:w="4788" w:type="dxa"/>
          </w:tcPr>
          <w:p w14:paraId="652663CC" w14:textId="77777777" w:rsidR="00926D83" w:rsidRDefault="00BC6DB8">
            <w:pPr>
              <w:rPr>
                <w:rFonts w:ascii="Times New Roman" w:hAnsi="Times New Roman"/>
                <w:sz w:val="18"/>
              </w:rPr>
            </w:pPr>
            <w:r>
              <w:rPr>
                <w:rFonts w:ascii="Times New Roman" w:hAnsi="Times New Roman"/>
                <w:sz w:val="18"/>
              </w:rPr>
              <w:t>Department</w:t>
            </w:r>
            <w:r w:rsidR="00926D83">
              <w:rPr>
                <w:rFonts w:ascii="Times New Roman" w:hAnsi="Times New Roman"/>
                <w:sz w:val="18"/>
              </w:rPr>
              <w:t xml:space="preserve"> Chairperson:  </w:t>
            </w:r>
            <w:r>
              <w:rPr>
                <w:rFonts w:ascii="Times New Roman" w:hAnsi="Times New Roman"/>
                <w:sz w:val="18"/>
              </w:rPr>
              <w:t>Lisa Fagan</w:t>
            </w:r>
          </w:p>
          <w:p w14:paraId="0CCF69EC" w14:textId="77777777" w:rsidR="00926D83" w:rsidRDefault="00926D83">
            <w:pPr>
              <w:rPr>
                <w:rFonts w:ascii="Times New Roman" w:hAnsi="Times New Roman"/>
                <w:sz w:val="18"/>
              </w:rPr>
            </w:pPr>
            <w:r>
              <w:rPr>
                <w:rFonts w:ascii="Times New Roman" w:hAnsi="Times New Roman"/>
                <w:sz w:val="18"/>
              </w:rPr>
              <w:t>Telephone Number: (910) 678-8361</w:t>
            </w:r>
          </w:p>
          <w:p w14:paraId="0C1F29ED" w14:textId="77777777" w:rsidR="00926D83" w:rsidRDefault="00926D83">
            <w:pPr>
              <w:rPr>
                <w:rFonts w:ascii="Times New Roman" w:hAnsi="Times New Roman"/>
                <w:sz w:val="18"/>
              </w:rPr>
            </w:pPr>
            <w:r>
              <w:rPr>
                <w:rFonts w:ascii="Times New Roman" w:hAnsi="Times New Roman"/>
                <w:sz w:val="18"/>
              </w:rPr>
              <w:t xml:space="preserve">Office Location: </w:t>
            </w:r>
            <w:r w:rsidR="00B10184">
              <w:rPr>
                <w:rFonts w:ascii="Times New Roman" w:hAnsi="Times New Roman"/>
                <w:sz w:val="18"/>
              </w:rPr>
              <w:t xml:space="preserve">Cumberland Hall, </w:t>
            </w:r>
            <w:r>
              <w:rPr>
                <w:rFonts w:ascii="Times New Roman" w:hAnsi="Times New Roman"/>
                <w:sz w:val="18"/>
              </w:rPr>
              <w:t xml:space="preserve">Room </w:t>
            </w:r>
            <w:r w:rsidR="00B10184">
              <w:rPr>
                <w:rFonts w:ascii="Times New Roman" w:hAnsi="Times New Roman"/>
                <w:sz w:val="18"/>
              </w:rPr>
              <w:t>3</w:t>
            </w:r>
            <w:r w:rsidR="001257A2">
              <w:rPr>
                <w:rFonts w:ascii="Times New Roman" w:hAnsi="Times New Roman"/>
                <w:sz w:val="18"/>
              </w:rPr>
              <w:t>77G</w:t>
            </w:r>
          </w:p>
          <w:p w14:paraId="22981C80" w14:textId="77777777" w:rsidR="00926D83" w:rsidRDefault="00926D83" w:rsidP="00BC6DB8">
            <w:pPr>
              <w:tabs>
                <w:tab w:val="left" w:pos="540"/>
              </w:tabs>
              <w:rPr>
                <w:rFonts w:ascii="Times New Roman" w:hAnsi="Times New Roman"/>
                <w:sz w:val="18"/>
              </w:rPr>
            </w:pPr>
            <w:r>
              <w:rPr>
                <w:rFonts w:ascii="Times New Roman" w:hAnsi="Times New Roman"/>
                <w:sz w:val="18"/>
              </w:rPr>
              <w:t xml:space="preserve">Email: </w:t>
            </w:r>
            <w:hyperlink r:id="rId7" w:history="1">
              <w:r w:rsidR="00BC6DB8" w:rsidRPr="00533BB6">
                <w:rPr>
                  <w:rStyle w:val="Hyperlink"/>
                  <w:rFonts w:ascii="Times New Roman" w:hAnsi="Times New Roman"/>
                  <w:sz w:val="18"/>
                </w:rPr>
                <w:t>faganl@faytechcc.edu</w:t>
              </w:r>
            </w:hyperlink>
          </w:p>
        </w:tc>
        <w:tc>
          <w:tcPr>
            <w:tcW w:w="4860" w:type="dxa"/>
          </w:tcPr>
          <w:p w14:paraId="408A2534" w14:textId="77777777" w:rsidR="00926D83" w:rsidRDefault="00191929">
            <w:pPr>
              <w:rPr>
                <w:rFonts w:ascii="Times New Roman" w:hAnsi="Times New Roman"/>
                <w:sz w:val="18"/>
              </w:rPr>
            </w:pPr>
            <w:r>
              <w:rPr>
                <w:rFonts w:ascii="Times New Roman" w:hAnsi="Times New Roman"/>
                <w:sz w:val="18"/>
              </w:rPr>
              <w:t xml:space="preserve">Department Office: </w:t>
            </w:r>
            <w:r w:rsidR="00B10184">
              <w:rPr>
                <w:rFonts w:ascii="Times New Roman" w:hAnsi="Times New Roman"/>
                <w:sz w:val="18"/>
              </w:rPr>
              <w:t>Cumberland Hall</w:t>
            </w:r>
            <w:r>
              <w:rPr>
                <w:rFonts w:ascii="Times New Roman" w:hAnsi="Times New Roman"/>
                <w:sz w:val="18"/>
              </w:rPr>
              <w:t xml:space="preserve">, Room </w:t>
            </w:r>
            <w:r w:rsidR="00B10184">
              <w:rPr>
                <w:rFonts w:ascii="Times New Roman" w:hAnsi="Times New Roman"/>
                <w:sz w:val="18"/>
              </w:rPr>
              <w:t>377</w:t>
            </w:r>
          </w:p>
          <w:p w14:paraId="0EC21968" w14:textId="77777777" w:rsidR="00926D83" w:rsidRDefault="00926D83">
            <w:pPr>
              <w:rPr>
                <w:rFonts w:ascii="Times New Roman" w:hAnsi="Times New Roman"/>
                <w:sz w:val="18"/>
              </w:rPr>
            </w:pPr>
            <w:r>
              <w:rPr>
                <w:rFonts w:ascii="Times New Roman" w:hAnsi="Times New Roman"/>
                <w:sz w:val="18"/>
              </w:rPr>
              <w:t>Telephone: (910) 678-8</w:t>
            </w:r>
            <w:r w:rsidR="00191929">
              <w:rPr>
                <w:rFonts w:ascii="Times New Roman" w:hAnsi="Times New Roman"/>
                <w:sz w:val="18"/>
              </w:rPr>
              <w:t>292</w:t>
            </w:r>
          </w:p>
          <w:p w14:paraId="47555245" w14:textId="77777777" w:rsidR="00926D83" w:rsidRPr="0036000D" w:rsidRDefault="00D12E17">
            <w:pPr>
              <w:rPr>
                <w:rFonts w:ascii="Times New Roman" w:hAnsi="Times New Roman"/>
                <w:sz w:val="18"/>
                <w:szCs w:val="18"/>
              </w:rPr>
            </w:pPr>
            <w:r w:rsidRPr="0036000D">
              <w:rPr>
                <w:rFonts w:ascii="Times New Roman" w:hAnsi="Times New Roman"/>
                <w:sz w:val="18"/>
                <w:szCs w:val="18"/>
              </w:rPr>
              <w:t xml:space="preserve">FTCC Web Site: </w:t>
            </w:r>
            <w:hyperlink r:id="rId8" w:history="1">
              <w:r w:rsidRPr="0036000D">
                <w:rPr>
                  <w:rFonts w:ascii="Times New Roman" w:hAnsi="Times New Roman"/>
                  <w:color w:val="0000FF"/>
                  <w:sz w:val="18"/>
                  <w:szCs w:val="18"/>
                  <w:u w:val="single"/>
                </w:rPr>
                <w:t>FTTC Website</w:t>
              </w:r>
            </w:hyperlink>
          </w:p>
        </w:tc>
      </w:tr>
    </w:tbl>
    <w:p w14:paraId="0FAE1A31" w14:textId="77777777" w:rsidR="00926D83" w:rsidRDefault="00926D83">
      <w:pPr>
        <w:rPr>
          <w:rFonts w:ascii="Times New Roman" w:hAnsi="Times New Roman"/>
          <w:sz w:val="18"/>
        </w:rPr>
      </w:pPr>
    </w:p>
    <w:p w14:paraId="252F8273" w14:textId="77777777" w:rsidR="00926D83" w:rsidRDefault="00926D83">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14:paraId="2AAC358B" w14:textId="77777777" w:rsidR="00926D83" w:rsidRDefault="00926D83">
      <w:pPr>
        <w:rPr>
          <w:rFonts w:ascii="Times New Roman" w:hAnsi="Times New Roman"/>
          <w:sz w:val="18"/>
        </w:rPr>
      </w:pPr>
    </w:p>
    <w:p w14:paraId="2B8EDF14" w14:textId="77777777" w:rsidR="00940F54" w:rsidRDefault="00940F54" w:rsidP="00940F54">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2310C3FB" w14:textId="77777777" w:rsidR="00940F54" w:rsidRDefault="00940F54" w:rsidP="00940F54">
      <w:pPr>
        <w:rPr>
          <w:rFonts w:ascii="Times New Roman" w:hAnsi="Times New Roman"/>
          <w:sz w:val="18"/>
        </w:rPr>
      </w:pPr>
    </w:p>
    <w:p w14:paraId="553B331F" w14:textId="77777777" w:rsidR="00940F54" w:rsidRDefault="00940F54" w:rsidP="00940F54">
      <w:pPr>
        <w:rPr>
          <w:rFonts w:ascii="Times New Roman" w:hAnsi="Times New Roman"/>
          <w:sz w:val="18"/>
        </w:rPr>
      </w:pPr>
      <w:r>
        <w:rPr>
          <w:rFonts w:ascii="Times New Roman" w:hAnsi="Times New Roman"/>
          <w:b/>
          <w:bCs/>
          <w:sz w:val="18"/>
        </w:rPr>
        <w:t xml:space="preserve">Child Care Financial Assistance Information:  </w:t>
      </w:r>
    </w:p>
    <w:p w14:paraId="5B251C47" w14:textId="6BFBE57C" w:rsidR="00B2179F" w:rsidRDefault="00940F54" w:rsidP="00B2179F">
      <w:pPr>
        <w:rPr>
          <w:rFonts w:ascii="Times New Roman" w:hAnsi="Times New Roman"/>
          <w:sz w:val="18"/>
        </w:rPr>
      </w:pPr>
      <w:bookmarkStart w:id="0" w:name="_GoBack"/>
      <w:bookmarkEnd w:id="0"/>
      <w:r>
        <w:rPr>
          <w:rFonts w:ascii="Times New Roman" w:hAnsi="Times New Roman"/>
          <w:sz w:val="18"/>
        </w:rPr>
        <w:t>Telephone: (910) 678-8486</w:t>
      </w:r>
    </w:p>
    <w:p w14:paraId="39BABED6" w14:textId="77777777" w:rsidR="00B2179F" w:rsidRDefault="00B2179F" w:rsidP="00B2179F">
      <w:pPr>
        <w:rPr>
          <w:rFonts w:ascii="Times New Roman" w:hAnsi="Times New Roman"/>
          <w:sz w:val="18"/>
        </w:rPr>
      </w:pPr>
    </w:p>
    <w:p w14:paraId="65070F61" w14:textId="5AB0B181" w:rsidR="00B2179F" w:rsidRPr="00B2179F" w:rsidRDefault="00B2179F" w:rsidP="00B2179F">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C31E56">
        <w:rPr>
          <w:rFonts w:ascii="Times New Roman" w:hAnsi="Times New Roman"/>
          <w:sz w:val="18"/>
          <w:szCs w:val="16"/>
        </w:rPr>
        <w:t>01</w:t>
      </w:r>
      <w:r w:rsidR="00406045">
        <w:rPr>
          <w:rFonts w:ascii="Times New Roman" w:hAnsi="Times New Roman"/>
          <w:sz w:val="18"/>
          <w:szCs w:val="16"/>
        </w:rPr>
        <w:t>/</w:t>
      </w:r>
      <w:r w:rsidR="00C31E56">
        <w:rPr>
          <w:rFonts w:ascii="Times New Roman" w:hAnsi="Times New Roman"/>
          <w:sz w:val="18"/>
          <w:szCs w:val="16"/>
        </w:rPr>
        <w:t>31</w:t>
      </w:r>
      <w:r w:rsidR="00406045">
        <w:rPr>
          <w:rFonts w:ascii="Times New Roman" w:hAnsi="Times New Roman"/>
          <w:sz w:val="18"/>
          <w:szCs w:val="16"/>
        </w:rPr>
        <w:t>/</w:t>
      </w:r>
      <w:r w:rsidR="00970771">
        <w:rPr>
          <w:rFonts w:ascii="Times New Roman" w:hAnsi="Times New Roman"/>
          <w:sz w:val="18"/>
          <w:szCs w:val="16"/>
        </w:rPr>
        <w:t>2</w:t>
      </w:r>
      <w:r w:rsidR="00A648BE">
        <w:rPr>
          <w:rFonts w:ascii="Times New Roman" w:hAnsi="Times New Roman"/>
          <w:sz w:val="18"/>
          <w:szCs w:val="16"/>
        </w:rPr>
        <w:t>4</w:t>
      </w:r>
    </w:p>
    <w:sectPr w:rsidR="00B2179F" w:rsidRPr="00B2179F">
      <w:endnotePr>
        <w:numFmt w:val="decimal"/>
      </w:endnotePr>
      <w:pgSz w:w="12240" w:h="15840"/>
      <w:pgMar w:top="432" w:right="1152" w:bottom="432" w:left="1440" w:header="36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D7"/>
    <w:rsid w:val="000303AF"/>
    <w:rsid w:val="00040D11"/>
    <w:rsid w:val="000F62F1"/>
    <w:rsid w:val="001257A2"/>
    <w:rsid w:val="00163039"/>
    <w:rsid w:val="00191929"/>
    <w:rsid w:val="001A4B4D"/>
    <w:rsid w:val="001B56D1"/>
    <w:rsid w:val="001E337A"/>
    <w:rsid w:val="001E5956"/>
    <w:rsid w:val="00255B41"/>
    <w:rsid w:val="002A548B"/>
    <w:rsid w:val="002B3AE9"/>
    <w:rsid w:val="00312274"/>
    <w:rsid w:val="0032103A"/>
    <w:rsid w:val="0036000D"/>
    <w:rsid w:val="003E1847"/>
    <w:rsid w:val="00406045"/>
    <w:rsid w:val="004820E3"/>
    <w:rsid w:val="005428D4"/>
    <w:rsid w:val="00542F03"/>
    <w:rsid w:val="005D04AA"/>
    <w:rsid w:val="005D7533"/>
    <w:rsid w:val="00667191"/>
    <w:rsid w:val="006F2E6B"/>
    <w:rsid w:val="006F6B79"/>
    <w:rsid w:val="00712A69"/>
    <w:rsid w:val="0072099E"/>
    <w:rsid w:val="00725D2D"/>
    <w:rsid w:val="00773DC7"/>
    <w:rsid w:val="00786B90"/>
    <w:rsid w:val="00797889"/>
    <w:rsid w:val="007A7A43"/>
    <w:rsid w:val="007F2489"/>
    <w:rsid w:val="00807B9E"/>
    <w:rsid w:val="00840230"/>
    <w:rsid w:val="0084359E"/>
    <w:rsid w:val="00856535"/>
    <w:rsid w:val="008A0500"/>
    <w:rsid w:val="008B370E"/>
    <w:rsid w:val="008E305C"/>
    <w:rsid w:val="00926D83"/>
    <w:rsid w:val="00940F54"/>
    <w:rsid w:val="009617F5"/>
    <w:rsid w:val="00970771"/>
    <w:rsid w:val="009B573C"/>
    <w:rsid w:val="009C2DD1"/>
    <w:rsid w:val="00A460D7"/>
    <w:rsid w:val="00A648BE"/>
    <w:rsid w:val="00A9209D"/>
    <w:rsid w:val="00A96ABD"/>
    <w:rsid w:val="00B10184"/>
    <w:rsid w:val="00B2179F"/>
    <w:rsid w:val="00B97733"/>
    <w:rsid w:val="00BC6DB8"/>
    <w:rsid w:val="00BD3E57"/>
    <w:rsid w:val="00BD6B83"/>
    <w:rsid w:val="00C11900"/>
    <w:rsid w:val="00C31E56"/>
    <w:rsid w:val="00C50FBE"/>
    <w:rsid w:val="00C54396"/>
    <w:rsid w:val="00C55948"/>
    <w:rsid w:val="00D12E17"/>
    <w:rsid w:val="00D22F7B"/>
    <w:rsid w:val="00D9318C"/>
    <w:rsid w:val="00DC21C5"/>
    <w:rsid w:val="00DC31FF"/>
    <w:rsid w:val="00E541FB"/>
    <w:rsid w:val="00E63051"/>
    <w:rsid w:val="00E74D18"/>
    <w:rsid w:val="00E8371A"/>
    <w:rsid w:val="00E83C58"/>
    <w:rsid w:val="00E91C7D"/>
    <w:rsid w:val="00EB5889"/>
    <w:rsid w:val="00ED6CD0"/>
    <w:rsid w:val="00F402BB"/>
    <w:rsid w:val="00F54560"/>
    <w:rsid w:val="00F7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347C2"/>
  <w15:chartTrackingRefBased/>
  <w15:docId w15:val="{C1D0FC45-A863-4003-A66E-93882868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4608"/>
      </w:tabs>
      <w:jc w:val="center"/>
      <w:outlineLvl w:val="0"/>
    </w:pPr>
    <w:rPr>
      <w:rFonts w:ascii="Times New Roman" w:hAnsi="Times New Roman"/>
      <w:b/>
      <w:bCs/>
      <w:sz w:val="18"/>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Subtitle">
    <w:name w:val="Subtitle"/>
    <w:basedOn w:val="Normal"/>
    <w:qFormat/>
    <w:pPr>
      <w:tabs>
        <w:tab w:val="left" w:pos="7740"/>
        <w:tab w:val="right" w:pos="9360"/>
      </w:tabs>
      <w:jc w:val="both"/>
    </w:pPr>
    <w:rPr>
      <w:rFonts w:ascii="Times New Roman" w:hAnsi="Times New Roman"/>
      <w:b/>
      <w:bCs/>
    </w:rPr>
  </w:style>
  <w:style w:type="character" w:styleId="FollowedHyperlink">
    <w:name w:val="FollowedHyperlink"/>
    <w:semiHidden/>
    <w:rPr>
      <w:color w:val="800080"/>
      <w:u w:val="single"/>
    </w:rPr>
  </w:style>
  <w:style w:type="paragraph" w:styleId="BodyText">
    <w:name w:val="Body Text"/>
    <w:basedOn w:val="Normal"/>
    <w:semiHidden/>
    <w:rPr>
      <w:rFonts w:ascii="Arial" w:hAnsi="Arial" w:cs="Arial"/>
      <w:b/>
      <w:bCs/>
      <w:sz w:val="18"/>
      <w:szCs w:val="18"/>
    </w:rPr>
  </w:style>
  <w:style w:type="paragraph" w:styleId="BodyText2">
    <w:name w:val="Body Text 2"/>
    <w:basedOn w:val="Normal"/>
    <w:semiHidden/>
    <w:pPr>
      <w:jc w:val="both"/>
    </w:pPr>
    <w:rPr>
      <w:rFonts w:ascii="Times New Roman" w:hAnsi="Times New Roman"/>
      <w:b/>
      <w:bCs/>
      <w:sz w:val="18"/>
      <w:szCs w:val="18"/>
    </w:rPr>
  </w:style>
  <w:style w:type="character" w:customStyle="1" w:styleId="TitleChar">
    <w:name w:val="Title Char"/>
    <w:link w:val="Title"/>
    <w:rsid w:val="00A460D7"/>
    <w:rPr>
      <w:b/>
      <w:bCs/>
      <w:sz w:val="24"/>
      <w:szCs w:val="24"/>
    </w:rPr>
  </w:style>
  <w:style w:type="paragraph" w:styleId="BalloonText">
    <w:name w:val="Balloon Text"/>
    <w:basedOn w:val="Normal"/>
    <w:link w:val="BalloonTextChar"/>
    <w:uiPriority w:val="99"/>
    <w:semiHidden/>
    <w:unhideWhenUsed/>
    <w:rsid w:val="005D0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3376">
      <w:bodyDiv w:val="1"/>
      <w:marLeft w:val="0"/>
      <w:marRight w:val="0"/>
      <w:marTop w:val="0"/>
      <w:marBottom w:val="0"/>
      <w:divBdr>
        <w:top w:val="none" w:sz="0" w:space="0" w:color="auto"/>
        <w:left w:val="none" w:sz="0" w:space="0" w:color="auto"/>
        <w:bottom w:val="none" w:sz="0" w:space="0" w:color="auto"/>
        <w:right w:val="none" w:sz="0" w:space="0" w:color="auto"/>
      </w:divBdr>
    </w:div>
    <w:div w:id="255404854">
      <w:bodyDiv w:val="1"/>
      <w:marLeft w:val="0"/>
      <w:marRight w:val="0"/>
      <w:marTop w:val="0"/>
      <w:marBottom w:val="0"/>
      <w:divBdr>
        <w:top w:val="none" w:sz="0" w:space="0" w:color="auto"/>
        <w:left w:val="none" w:sz="0" w:space="0" w:color="auto"/>
        <w:bottom w:val="none" w:sz="0" w:space="0" w:color="auto"/>
        <w:right w:val="none" w:sz="0" w:space="0" w:color="auto"/>
      </w:divBdr>
    </w:div>
    <w:div w:id="603537914">
      <w:bodyDiv w:val="1"/>
      <w:marLeft w:val="0"/>
      <w:marRight w:val="0"/>
      <w:marTop w:val="0"/>
      <w:marBottom w:val="0"/>
      <w:divBdr>
        <w:top w:val="none" w:sz="0" w:space="0" w:color="auto"/>
        <w:left w:val="none" w:sz="0" w:space="0" w:color="auto"/>
        <w:bottom w:val="none" w:sz="0" w:space="0" w:color="auto"/>
        <w:right w:val="none" w:sz="0" w:space="0" w:color="auto"/>
      </w:divBdr>
    </w:div>
    <w:div w:id="1077284128">
      <w:bodyDiv w:val="1"/>
      <w:marLeft w:val="0"/>
      <w:marRight w:val="0"/>
      <w:marTop w:val="0"/>
      <w:marBottom w:val="0"/>
      <w:divBdr>
        <w:top w:val="none" w:sz="0" w:space="0" w:color="auto"/>
        <w:left w:val="none" w:sz="0" w:space="0" w:color="auto"/>
        <w:bottom w:val="none" w:sz="0" w:space="0" w:color="auto"/>
        <w:right w:val="none" w:sz="0" w:space="0" w:color="auto"/>
      </w:divBdr>
    </w:div>
    <w:div w:id="1093866079">
      <w:bodyDiv w:val="1"/>
      <w:marLeft w:val="0"/>
      <w:marRight w:val="0"/>
      <w:marTop w:val="0"/>
      <w:marBottom w:val="0"/>
      <w:divBdr>
        <w:top w:val="none" w:sz="0" w:space="0" w:color="auto"/>
        <w:left w:val="none" w:sz="0" w:space="0" w:color="auto"/>
        <w:bottom w:val="none" w:sz="0" w:space="0" w:color="auto"/>
        <w:right w:val="none" w:sz="0" w:space="0" w:color="auto"/>
      </w:divBdr>
    </w:div>
    <w:div w:id="1411005023">
      <w:bodyDiv w:val="1"/>
      <w:marLeft w:val="0"/>
      <w:marRight w:val="0"/>
      <w:marTop w:val="0"/>
      <w:marBottom w:val="0"/>
      <w:divBdr>
        <w:top w:val="none" w:sz="0" w:space="0" w:color="auto"/>
        <w:left w:val="none" w:sz="0" w:space="0" w:color="auto"/>
        <w:bottom w:val="none" w:sz="0" w:space="0" w:color="auto"/>
        <w:right w:val="none" w:sz="0" w:space="0" w:color="auto"/>
      </w:divBdr>
    </w:div>
    <w:div w:id="1778519474">
      <w:bodyDiv w:val="1"/>
      <w:marLeft w:val="0"/>
      <w:marRight w:val="0"/>
      <w:marTop w:val="0"/>
      <w:marBottom w:val="0"/>
      <w:divBdr>
        <w:top w:val="none" w:sz="0" w:space="0" w:color="auto"/>
        <w:left w:val="none" w:sz="0" w:space="0" w:color="auto"/>
        <w:bottom w:val="none" w:sz="0" w:space="0" w:color="auto"/>
        <w:right w:val="none" w:sz="0" w:space="0" w:color="auto"/>
      </w:divBdr>
      <w:divsChild>
        <w:div w:id="1273171485">
          <w:marLeft w:val="0"/>
          <w:marRight w:val="0"/>
          <w:marTop w:val="0"/>
          <w:marBottom w:val="0"/>
          <w:divBdr>
            <w:top w:val="none" w:sz="0" w:space="0" w:color="auto"/>
            <w:left w:val="none" w:sz="0" w:space="0" w:color="auto"/>
            <w:bottom w:val="none" w:sz="0" w:space="0" w:color="auto"/>
            <w:right w:val="none" w:sz="0" w:space="0" w:color="auto"/>
          </w:divBdr>
        </w:div>
        <w:div w:id="23528294">
          <w:marLeft w:val="0"/>
          <w:marRight w:val="0"/>
          <w:marTop w:val="0"/>
          <w:marBottom w:val="0"/>
          <w:divBdr>
            <w:top w:val="none" w:sz="0" w:space="0" w:color="auto"/>
            <w:left w:val="none" w:sz="0" w:space="0" w:color="auto"/>
            <w:bottom w:val="none" w:sz="0" w:space="0" w:color="auto"/>
            <w:right w:val="none" w:sz="0" w:space="0" w:color="auto"/>
          </w:divBdr>
        </w:div>
        <w:div w:id="2027635171">
          <w:marLeft w:val="0"/>
          <w:marRight w:val="0"/>
          <w:marTop w:val="0"/>
          <w:marBottom w:val="0"/>
          <w:divBdr>
            <w:top w:val="none" w:sz="0" w:space="0" w:color="auto"/>
            <w:left w:val="none" w:sz="0" w:space="0" w:color="auto"/>
            <w:bottom w:val="none" w:sz="0" w:space="0" w:color="auto"/>
            <w:right w:val="none" w:sz="0" w:space="0" w:color="auto"/>
          </w:divBdr>
        </w:div>
        <w:div w:id="1304308503">
          <w:marLeft w:val="0"/>
          <w:marRight w:val="0"/>
          <w:marTop w:val="0"/>
          <w:marBottom w:val="0"/>
          <w:divBdr>
            <w:top w:val="none" w:sz="0" w:space="0" w:color="auto"/>
            <w:left w:val="none" w:sz="0" w:space="0" w:color="auto"/>
            <w:bottom w:val="none" w:sz="0" w:space="0" w:color="auto"/>
            <w:right w:val="none" w:sz="0" w:space="0" w:color="auto"/>
          </w:divBdr>
        </w:div>
        <w:div w:id="663321158">
          <w:marLeft w:val="0"/>
          <w:marRight w:val="0"/>
          <w:marTop w:val="0"/>
          <w:marBottom w:val="0"/>
          <w:divBdr>
            <w:top w:val="none" w:sz="0" w:space="0" w:color="auto"/>
            <w:left w:val="none" w:sz="0" w:space="0" w:color="auto"/>
            <w:bottom w:val="none" w:sz="0" w:space="0" w:color="auto"/>
            <w:right w:val="none" w:sz="0" w:space="0" w:color="auto"/>
          </w:divBdr>
        </w:div>
        <w:div w:id="236791957">
          <w:marLeft w:val="0"/>
          <w:marRight w:val="0"/>
          <w:marTop w:val="0"/>
          <w:marBottom w:val="0"/>
          <w:divBdr>
            <w:top w:val="none" w:sz="0" w:space="0" w:color="auto"/>
            <w:left w:val="none" w:sz="0" w:space="0" w:color="auto"/>
            <w:bottom w:val="none" w:sz="0" w:space="0" w:color="auto"/>
            <w:right w:val="none" w:sz="0" w:space="0" w:color="auto"/>
          </w:divBdr>
        </w:div>
        <w:div w:id="1638680347">
          <w:marLeft w:val="0"/>
          <w:marRight w:val="0"/>
          <w:marTop w:val="0"/>
          <w:marBottom w:val="0"/>
          <w:divBdr>
            <w:top w:val="none" w:sz="0" w:space="0" w:color="auto"/>
            <w:left w:val="none" w:sz="0" w:space="0" w:color="auto"/>
            <w:bottom w:val="none" w:sz="0" w:space="0" w:color="auto"/>
            <w:right w:val="none" w:sz="0" w:space="0" w:color="auto"/>
          </w:divBdr>
        </w:div>
        <w:div w:id="1905528059">
          <w:marLeft w:val="0"/>
          <w:marRight w:val="0"/>
          <w:marTop w:val="0"/>
          <w:marBottom w:val="0"/>
          <w:divBdr>
            <w:top w:val="none" w:sz="0" w:space="0" w:color="auto"/>
            <w:left w:val="none" w:sz="0" w:space="0" w:color="auto"/>
            <w:bottom w:val="none" w:sz="0" w:space="0" w:color="auto"/>
            <w:right w:val="none" w:sz="0" w:space="0" w:color="auto"/>
          </w:divBdr>
        </w:div>
        <w:div w:id="357242971">
          <w:marLeft w:val="0"/>
          <w:marRight w:val="0"/>
          <w:marTop w:val="0"/>
          <w:marBottom w:val="0"/>
          <w:divBdr>
            <w:top w:val="none" w:sz="0" w:space="0" w:color="auto"/>
            <w:left w:val="none" w:sz="0" w:space="0" w:color="auto"/>
            <w:bottom w:val="none" w:sz="0" w:space="0" w:color="auto"/>
            <w:right w:val="none" w:sz="0" w:space="0" w:color="auto"/>
          </w:divBdr>
        </w:div>
        <w:div w:id="1801804132">
          <w:marLeft w:val="0"/>
          <w:marRight w:val="0"/>
          <w:marTop w:val="0"/>
          <w:marBottom w:val="0"/>
          <w:divBdr>
            <w:top w:val="none" w:sz="0" w:space="0" w:color="auto"/>
            <w:left w:val="none" w:sz="0" w:space="0" w:color="auto"/>
            <w:bottom w:val="none" w:sz="0" w:space="0" w:color="auto"/>
            <w:right w:val="none" w:sz="0" w:space="0" w:color="auto"/>
          </w:divBdr>
        </w:div>
        <w:div w:id="200450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faganl@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98B0C-E485-4F36-AC23-D6F3D18A15AE}">
  <ds:schemaRefs>
    <ds:schemaRef ds:uri="http://schemas.microsoft.com/sharepoint/v3/contenttype/forms"/>
  </ds:schemaRefs>
</ds:datastoreItem>
</file>

<file path=customXml/itemProps2.xml><?xml version="1.0" encoding="utf-8"?>
<ds:datastoreItem xmlns:ds="http://schemas.openxmlformats.org/officeDocument/2006/customXml" ds:itemID="{DF0C4510-88A0-4C31-8137-BF39219E1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D8D59-C22D-47A8-A905-86DE229E7C56}">
  <ds:schemaRef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e8745fa-51ef-461c-a790-dca91110abf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396</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3289</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65569</vt:i4>
      </vt:variant>
      <vt:variant>
        <vt:i4>0</vt:i4>
      </vt:variant>
      <vt:variant>
        <vt:i4>0</vt:i4>
      </vt:variant>
      <vt:variant>
        <vt:i4>5</vt:i4>
      </vt:variant>
      <vt:variant>
        <vt:lpwstr>mailto:baileyl@faytechcc.edu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cp:lastModifiedBy>Laura Cummins</cp:lastModifiedBy>
  <cp:revision>12</cp:revision>
  <cp:lastPrinted>2018-03-20T18:36:00Z</cp:lastPrinted>
  <dcterms:created xsi:type="dcterms:W3CDTF">2021-01-22T17:54:00Z</dcterms:created>
  <dcterms:modified xsi:type="dcterms:W3CDTF">2024-02-15T16:15:00Z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508600</vt:r8>
  </property>
</Properties>
</file>