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10137" w14:textId="77777777" w:rsidR="00907BFD" w:rsidRDefault="00907BFD" w:rsidP="003B035B">
      <w:pPr>
        <w:pStyle w:val="Title"/>
        <w:rPr>
          <w:rStyle w:val="QuickFormat1"/>
        </w:rPr>
      </w:pPr>
      <w:r>
        <w:rPr>
          <w:rStyle w:val="QuickFormat1"/>
        </w:rPr>
        <w:t>PROGRAM FACT SHEET</w:t>
      </w:r>
    </w:p>
    <w:p w14:paraId="279863F6" w14:textId="77777777" w:rsidR="00907BFD" w:rsidRDefault="00907BFD">
      <w:pPr>
        <w:pStyle w:val="Title"/>
        <w:jc w:val="left"/>
        <w:rPr>
          <w:rStyle w:val="QuickFormat1"/>
        </w:rPr>
      </w:pPr>
    </w:p>
    <w:p w14:paraId="1C3FAB10" w14:textId="77777777" w:rsidR="00907BFD" w:rsidRDefault="00907BFD">
      <w:pPr>
        <w:tabs>
          <w:tab w:val="right" w:pos="9360"/>
        </w:tabs>
        <w:rPr>
          <w:rFonts w:ascii="Times New Roman" w:hAnsi="Times New Roman"/>
          <w:b/>
          <w:bCs/>
          <w:sz w:val="18"/>
        </w:rPr>
      </w:pPr>
      <w:r>
        <w:rPr>
          <w:rFonts w:ascii="Times New Roman" w:hAnsi="Times New Roman"/>
          <w:b/>
          <w:bCs/>
          <w:sz w:val="18"/>
        </w:rPr>
        <w:t>ASSOCIATE IN FINE ARTS</w:t>
      </w:r>
      <w:r w:rsidR="00357CD1">
        <w:rPr>
          <w:rFonts w:ascii="Times New Roman" w:hAnsi="Times New Roman"/>
          <w:b/>
          <w:bCs/>
          <w:sz w:val="18"/>
        </w:rPr>
        <w:t xml:space="preserve"> IN VISUAL </w:t>
      </w:r>
      <w:r w:rsidR="00384348">
        <w:rPr>
          <w:rFonts w:ascii="Times New Roman" w:hAnsi="Times New Roman"/>
          <w:b/>
          <w:bCs/>
          <w:sz w:val="18"/>
        </w:rPr>
        <w:t>ART</w:t>
      </w:r>
      <w:r w:rsidR="00357CD1">
        <w:rPr>
          <w:rFonts w:ascii="Times New Roman" w:hAnsi="Times New Roman"/>
          <w:b/>
          <w:bCs/>
          <w:sz w:val="18"/>
        </w:rPr>
        <w:t>S</w:t>
      </w:r>
      <w:r>
        <w:rPr>
          <w:rStyle w:val="QuickFormat1"/>
          <w:b/>
          <w:bCs/>
        </w:rPr>
        <w:tab/>
      </w:r>
      <w:r w:rsidR="00357CD1">
        <w:rPr>
          <w:rFonts w:ascii="Times New Roman" w:hAnsi="Times New Roman"/>
          <w:b/>
          <w:bCs/>
          <w:sz w:val="18"/>
        </w:rPr>
        <w:t>A10600</w:t>
      </w:r>
    </w:p>
    <w:p w14:paraId="51923E5B" w14:textId="77777777" w:rsidR="009C54DA" w:rsidRDefault="009C54DA">
      <w:pPr>
        <w:tabs>
          <w:tab w:val="right" w:pos="9360"/>
        </w:tabs>
        <w:rPr>
          <w:rStyle w:val="QuickFormat1"/>
          <w:b/>
          <w:bCs/>
        </w:rPr>
      </w:pPr>
    </w:p>
    <w:p w14:paraId="726F1614" w14:textId="77777777" w:rsidR="009C54DA" w:rsidRDefault="008B5434" w:rsidP="009C54DA">
      <w:pPr>
        <w:rPr>
          <w:rFonts w:ascii="Times New Roman" w:hAnsi="Times New Roman"/>
          <w:sz w:val="18"/>
          <w:szCs w:val="18"/>
        </w:rPr>
      </w:pPr>
      <w:r>
        <w:rPr>
          <w:rFonts w:ascii="Times New Roman" w:hAnsi="Times New Roman"/>
          <w:sz w:val="18"/>
          <w:szCs w:val="18"/>
        </w:rPr>
        <w:t xml:space="preserve">The Associate in Fine Arts in Visual </w:t>
      </w:r>
      <w:r w:rsidR="009C54DA">
        <w:rPr>
          <w:rFonts w:ascii="Times New Roman" w:hAnsi="Times New Roman"/>
          <w:sz w:val="18"/>
          <w:szCs w:val="18"/>
        </w:rPr>
        <w:t>Art</w:t>
      </w:r>
      <w:r>
        <w:rPr>
          <w:rFonts w:ascii="Times New Roman" w:hAnsi="Times New Roman"/>
          <w:sz w:val="18"/>
          <w:szCs w:val="18"/>
        </w:rPr>
        <w:t>s</w:t>
      </w:r>
      <w:r w:rsidR="009C54DA">
        <w:rPr>
          <w:rFonts w:ascii="Times New Roman" w:hAnsi="Times New Roman"/>
          <w:sz w:val="18"/>
          <w:szCs w:val="18"/>
        </w:rPr>
        <w:t xml:space="preserve"> curriculum provides the basic course work in humanities/fine arts, English, mathematics, and social sciences with additional concentration in the Visual Arts. Graduates should have a sound basic knowledge of the Visual Arts. Upon successful completion of a college transfer degree option, students are prepared to continue their education as juniors in their field of study. The Associate in Fine Arts program is part of the Comprehensive Articulation Agreement, which allows graduates of this program to transfer to one of the constituent institutions of the University of North Carolina System. Graduates completing the Associate of Fine Arts degree will have demonstrated the ability to achieve academic and other learning goals in their study area enhancing employment opportunities.</w:t>
      </w:r>
    </w:p>
    <w:p w14:paraId="2AAEE21F" w14:textId="77777777" w:rsidR="009C54DA" w:rsidRDefault="009C54DA" w:rsidP="009C54DA">
      <w:pPr>
        <w:rPr>
          <w:rFonts w:ascii="Times New Roman" w:hAnsi="Times New Roman"/>
          <w:sz w:val="18"/>
          <w:szCs w:val="18"/>
        </w:rPr>
      </w:pPr>
    </w:p>
    <w:p w14:paraId="1225859F" w14:textId="77777777" w:rsidR="009C54DA" w:rsidRDefault="009C54DA" w:rsidP="009C54DA">
      <w:pPr>
        <w:rPr>
          <w:rFonts w:ascii="Times New Roman" w:hAnsi="Times New Roman"/>
          <w:sz w:val="18"/>
          <w:szCs w:val="18"/>
        </w:rPr>
      </w:pPr>
      <w:r>
        <w:rPr>
          <w:rFonts w:ascii="Times New Roman" w:hAnsi="Times New Roman"/>
          <w:sz w:val="18"/>
          <w:szCs w:val="18"/>
        </w:rPr>
        <w:t>Upon completion of the program, the student will receive an Associate in Fine Arts degree.</w:t>
      </w:r>
    </w:p>
    <w:p w14:paraId="4483EDBE" w14:textId="77777777" w:rsidR="003B035B" w:rsidRDefault="003B035B">
      <w:pPr>
        <w:jc w:val="both"/>
        <w:rPr>
          <w:rFonts w:ascii="Times New Roman" w:hAnsi="Times New Roman"/>
          <w:sz w:val="18"/>
        </w:rPr>
      </w:pPr>
    </w:p>
    <w:p w14:paraId="144468B8" w14:textId="77777777" w:rsidR="00907BFD" w:rsidRDefault="00907BFD">
      <w:pPr>
        <w:pStyle w:val="Heading5"/>
        <w:rPr>
          <w:rStyle w:val="QuickFormat1"/>
          <w:u w:val="single"/>
        </w:rPr>
      </w:pPr>
      <w:r>
        <w:rPr>
          <w:rStyle w:val="QuickFormat1"/>
          <w:u w:val="single"/>
        </w:rPr>
        <w:t>Awards</w:t>
      </w:r>
    </w:p>
    <w:p w14:paraId="1F721464" w14:textId="77777777" w:rsidR="00907BFD" w:rsidRDefault="00907BFD">
      <w:pPr>
        <w:rPr>
          <w:rFonts w:ascii="Times New Roman" w:hAnsi="Times New Roman"/>
          <w:b/>
          <w:bCs/>
          <w:sz w:val="18"/>
        </w:rPr>
      </w:pPr>
    </w:p>
    <w:tbl>
      <w:tblPr>
        <w:tblW w:w="0" w:type="auto"/>
        <w:tblLook w:val="0000" w:firstRow="0" w:lastRow="0" w:firstColumn="0" w:lastColumn="0" w:noHBand="0" w:noVBand="0"/>
      </w:tblPr>
      <w:tblGrid>
        <w:gridCol w:w="5508"/>
        <w:gridCol w:w="3348"/>
      </w:tblGrid>
      <w:tr w:rsidR="00907BFD" w14:paraId="0F1B6E20" w14:textId="77777777">
        <w:tc>
          <w:tcPr>
            <w:tcW w:w="5508" w:type="dxa"/>
          </w:tcPr>
          <w:p w14:paraId="768506FC" w14:textId="77777777" w:rsidR="00907BFD" w:rsidRDefault="00907BFD" w:rsidP="008B5434">
            <w:pPr>
              <w:rPr>
                <w:rFonts w:ascii="Times New Roman" w:hAnsi="Times New Roman"/>
                <w:b/>
                <w:bCs/>
                <w:sz w:val="18"/>
              </w:rPr>
            </w:pPr>
            <w:r>
              <w:rPr>
                <w:rStyle w:val="QuickFormat1"/>
                <w:b/>
                <w:bCs/>
              </w:rPr>
              <w:t>Associate Degree:</w:t>
            </w:r>
            <w:r>
              <w:rPr>
                <w:rStyle w:val="QuickFormat1"/>
              </w:rPr>
              <w:t xml:space="preserve"> Associate in Fine Arts</w:t>
            </w:r>
            <w:r w:rsidR="008B5434">
              <w:rPr>
                <w:rStyle w:val="QuickFormat1"/>
              </w:rPr>
              <w:t xml:space="preserve"> in </w:t>
            </w:r>
            <w:r w:rsidR="00B115A7">
              <w:rPr>
                <w:rStyle w:val="QuickFormat1"/>
              </w:rPr>
              <w:t>Visual Arts</w:t>
            </w:r>
            <w:r w:rsidR="00421C5B">
              <w:rPr>
                <w:rStyle w:val="QuickFormat1"/>
              </w:rPr>
              <w:t xml:space="preserve"> </w:t>
            </w:r>
            <w:r>
              <w:rPr>
                <w:rStyle w:val="QuickFormat1"/>
              </w:rPr>
              <w:t>(A10</w:t>
            </w:r>
            <w:r w:rsidR="008B5434">
              <w:rPr>
                <w:rStyle w:val="QuickFormat1"/>
              </w:rPr>
              <w:t>600</w:t>
            </w:r>
            <w:r>
              <w:rPr>
                <w:rStyle w:val="QuickFormat1"/>
              </w:rPr>
              <w:t>)</w:t>
            </w:r>
          </w:p>
        </w:tc>
        <w:tc>
          <w:tcPr>
            <w:tcW w:w="3348" w:type="dxa"/>
          </w:tcPr>
          <w:p w14:paraId="6869D666" w14:textId="77777777" w:rsidR="00907BFD" w:rsidRDefault="00907BFD">
            <w:pPr>
              <w:tabs>
                <w:tab w:val="left" w:pos="-1440"/>
              </w:tabs>
              <w:ind w:left="720" w:hanging="720"/>
              <w:jc w:val="both"/>
              <w:rPr>
                <w:rStyle w:val="QuickFormat1"/>
              </w:rPr>
            </w:pPr>
            <w:r>
              <w:rPr>
                <w:rStyle w:val="QuickFormat1"/>
                <w:b/>
                <w:bCs/>
              </w:rPr>
              <w:t>Length of Program:</w:t>
            </w:r>
            <w:r>
              <w:rPr>
                <w:rStyle w:val="QuickFormat1"/>
              </w:rPr>
              <w:t xml:space="preserve"> </w:t>
            </w:r>
            <w:r w:rsidR="008B5434">
              <w:rPr>
                <w:rStyle w:val="QuickFormat1"/>
              </w:rPr>
              <w:t>4</w:t>
            </w:r>
            <w:r>
              <w:rPr>
                <w:rStyle w:val="QuickFormat1"/>
              </w:rPr>
              <w:t xml:space="preserve"> Semesters</w:t>
            </w:r>
          </w:p>
          <w:p w14:paraId="3F52F3C7" w14:textId="77777777" w:rsidR="00907BFD" w:rsidRDefault="00907BFD">
            <w:pPr>
              <w:rPr>
                <w:rStyle w:val="QuickFormat1"/>
              </w:rPr>
            </w:pPr>
            <w:r>
              <w:rPr>
                <w:rStyle w:val="QuickFormat1"/>
                <w:b/>
                <w:bCs/>
              </w:rPr>
              <w:t xml:space="preserve">Prerequisite: </w:t>
            </w:r>
            <w:r>
              <w:rPr>
                <w:rStyle w:val="QuickFormat1"/>
              </w:rPr>
              <w:t xml:space="preserve">High School </w:t>
            </w:r>
            <w:proofErr w:type="gramStart"/>
            <w:r>
              <w:rPr>
                <w:rStyle w:val="QuickFormat1"/>
              </w:rPr>
              <w:t xml:space="preserve">Diploma, </w:t>
            </w:r>
            <w:r w:rsidR="00B115A7">
              <w:rPr>
                <w:rStyle w:val="QuickFormat1"/>
              </w:rPr>
              <w:t xml:space="preserve"> Placement</w:t>
            </w:r>
            <w:proofErr w:type="gramEnd"/>
            <w:r w:rsidR="00B115A7">
              <w:rPr>
                <w:rStyle w:val="QuickFormat1"/>
              </w:rPr>
              <w:t xml:space="preserve"> Test Equivalent</w:t>
            </w:r>
          </w:p>
          <w:p w14:paraId="6C5EE245" w14:textId="77777777" w:rsidR="00907BFD" w:rsidRDefault="00907BFD">
            <w:pPr>
              <w:rPr>
                <w:rFonts w:ascii="Times New Roman" w:hAnsi="Times New Roman"/>
                <w:b/>
                <w:bCs/>
                <w:sz w:val="18"/>
              </w:rPr>
            </w:pPr>
          </w:p>
        </w:tc>
      </w:tr>
      <w:tr w:rsidR="00907BFD" w14:paraId="28B25B2F" w14:textId="77777777">
        <w:tc>
          <w:tcPr>
            <w:tcW w:w="5508" w:type="dxa"/>
          </w:tcPr>
          <w:p w14:paraId="2A5C7B3F" w14:textId="77777777" w:rsidR="00907BFD" w:rsidRDefault="00907BFD">
            <w:pPr>
              <w:rPr>
                <w:rFonts w:ascii="Times New Roman" w:hAnsi="Times New Roman"/>
                <w:b/>
                <w:bCs/>
                <w:sz w:val="18"/>
              </w:rPr>
            </w:pPr>
            <w:r>
              <w:rPr>
                <w:rFonts w:ascii="Times New Roman" w:hAnsi="Times New Roman"/>
                <w:b/>
                <w:bCs/>
                <w:sz w:val="18"/>
              </w:rPr>
              <w:t xml:space="preserve">Diploma: </w:t>
            </w:r>
            <w:r>
              <w:rPr>
                <w:rFonts w:ascii="Times New Roman" w:hAnsi="Times New Roman"/>
                <w:sz w:val="18"/>
              </w:rPr>
              <w:t>Not Applicable</w:t>
            </w:r>
          </w:p>
        </w:tc>
        <w:tc>
          <w:tcPr>
            <w:tcW w:w="3348" w:type="dxa"/>
          </w:tcPr>
          <w:p w14:paraId="38F0ED83" w14:textId="77777777" w:rsidR="00907BFD" w:rsidRDefault="00907BFD">
            <w:pPr>
              <w:rPr>
                <w:rFonts w:ascii="Times New Roman" w:hAnsi="Times New Roman"/>
                <w:b/>
                <w:bCs/>
                <w:sz w:val="18"/>
              </w:rPr>
            </w:pPr>
            <w:r>
              <w:rPr>
                <w:rFonts w:ascii="Times New Roman" w:hAnsi="Times New Roman"/>
                <w:b/>
                <w:bCs/>
                <w:sz w:val="18"/>
              </w:rPr>
              <w:t>Length of Program:</w:t>
            </w:r>
          </w:p>
          <w:p w14:paraId="0DD49B53" w14:textId="77777777" w:rsidR="00907BFD" w:rsidRDefault="00907BFD">
            <w:pPr>
              <w:rPr>
                <w:rFonts w:ascii="Times New Roman" w:hAnsi="Times New Roman"/>
                <w:b/>
                <w:bCs/>
                <w:sz w:val="18"/>
              </w:rPr>
            </w:pPr>
            <w:r>
              <w:rPr>
                <w:rFonts w:ascii="Times New Roman" w:hAnsi="Times New Roman"/>
                <w:b/>
                <w:bCs/>
                <w:sz w:val="18"/>
              </w:rPr>
              <w:t>Prerequisite:</w:t>
            </w:r>
          </w:p>
          <w:p w14:paraId="305785BC" w14:textId="77777777" w:rsidR="00907BFD" w:rsidRDefault="00907BFD">
            <w:pPr>
              <w:rPr>
                <w:rFonts w:ascii="Times New Roman" w:hAnsi="Times New Roman"/>
                <w:b/>
                <w:bCs/>
                <w:sz w:val="18"/>
              </w:rPr>
            </w:pPr>
          </w:p>
        </w:tc>
      </w:tr>
      <w:tr w:rsidR="00907BFD" w14:paraId="64D0715A" w14:textId="77777777">
        <w:tc>
          <w:tcPr>
            <w:tcW w:w="5508" w:type="dxa"/>
          </w:tcPr>
          <w:p w14:paraId="5D60E467" w14:textId="77777777" w:rsidR="00907BFD" w:rsidRDefault="00907BFD">
            <w:pPr>
              <w:rPr>
                <w:rFonts w:ascii="Times New Roman" w:hAnsi="Times New Roman"/>
                <w:b/>
                <w:bCs/>
                <w:sz w:val="18"/>
              </w:rPr>
            </w:pPr>
            <w:r>
              <w:rPr>
                <w:rFonts w:ascii="Times New Roman" w:hAnsi="Times New Roman"/>
                <w:b/>
                <w:bCs/>
                <w:sz w:val="18"/>
              </w:rPr>
              <w:t>Certificate:</w:t>
            </w:r>
            <w:r>
              <w:rPr>
                <w:rFonts w:ascii="Times New Roman" w:hAnsi="Times New Roman"/>
                <w:sz w:val="18"/>
              </w:rPr>
              <w:t xml:space="preserve"> Not Applicable</w:t>
            </w:r>
          </w:p>
        </w:tc>
        <w:tc>
          <w:tcPr>
            <w:tcW w:w="3348" w:type="dxa"/>
          </w:tcPr>
          <w:p w14:paraId="69272473" w14:textId="77777777" w:rsidR="00907BFD" w:rsidRDefault="00907BFD">
            <w:pPr>
              <w:rPr>
                <w:rFonts w:ascii="Times New Roman" w:hAnsi="Times New Roman"/>
                <w:sz w:val="18"/>
              </w:rPr>
            </w:pPr>
            <w:r>
              <w:rPr>
                <w:rFonts w:ascii="Times New Roman" w:hAnsi="Times New Roman"/>
                <w:b/>
                <w:bCs/>
                <w:sz w:val="18"/>
              </w:rPr>
              <w:t>Length of Program:</w:t>
            </w:r>
            <w:r>
              <w:rPr>
                <w:rFonts w:ascii="Times New Roman" w:hAnsi="Times New Roman"/>
                <w:sz w:val="18"/>
              </w:rPr>
              <w:t xml:space="preserve">  </w:t>
            </w:r>
          </w:p>
          <w:p w14:paraId="1DAE323C" w14:textId="77777777" w:rsidR="00907BFD" w:rsidRDefault="00907BFD">
            <w:pPr>
              <w:rPr>
                <w:rFonts w:ascii="Times New Roman" w:hAnsi="Times New Roman"/>
                <w:sz w:val="18"/>
              </w:rPr>
            </w:pPr>
            <w:r>
              <w:rPr>
                <w:rFonts w:ascii="Times New Roman" w:hAnsi="Times New Roman"/>
                <w:b/>
                <w:bCs/>
                <w:sz w:val="18"/>
              </w:rPr>
              <w:t>Prerequisite:</w:t>
            </w:r>
            <w:r>
              <w:rPr>
                <w:rFonts w:ascii="Times New Roman" w:hAnsi="Times New Roman"/>
                <w:sz w:val="18"/>
              </w:rPr>
              <w:t xml:space="preserve">  </w:t>
            </w:r>
          </w:p>
          <w:p w14:paraId="3EC9F533" w14:textId="77777777" w:rsidR="00907BFD" w:rsidRDefault="00907BFD">
            <w:pPr>
              <w:rPr>
                <w:rFonts w:ascii="Times New Roman" w:hAnsi="Times New Roman"/>
                <w:sz w:val="18"/>
              </w:rPr>
            </w:pPr>
          </w:p>
        </w:tc>
      </w:tr>
    </w:tbl>
    <w:p w14:paraId="2B998301" w14:textId="77777777" w:rsidR="00A82A5C" w:rsidRDefault="00EA1497" w:rsidP="00A82A5C">
      <w:pPr>
        <w:rPr>
          <w:rFonts w:ascii="Times New Roman" w:hAnsi="Times New Roman"/>
          <w:sz w:val="18"/>
        </w:rPr>
      </w:pPr>
      <w:r>
        <w:rPr>
          <w:rFonts w:ascii="Times New Roman" w:hAnsi="Times New Roman"/>
          <w:b/>
          <w:bCs/>
          <w:sz w:val="18"/>
        </w:rPr>
        <w:t>Work-</w:t>
      </w:r>
      <w:r w:rsidR="00A82A5C">
        <w:rPr>
          <w:rFonts w:ascii="Times New Roman" w:hAnsi="Times New Roman"/>
          <w:b/>
          <w:bCs/>
          <w:sz w:val="18"/>
        </w:rPr>
        <w:t>Based Learning Requirements/Opportunities:</w:t>
      </w:r>
      <w:r>
        <w:rPr>
          <w:rFonts w:ascii="Times New Roman" w:hAnsi="Times New Roman"/>
          <w:sz w:val="18"/>
        </w:rPr>
        <w:t xml:space="preserve"> For Work-</w:t>
      </w:r>
      <w:r w:rsidR="00A82A5C">
        <w:rPr>
          <w:rFonts w:ascii="Times New Roman" w:hAnsi="Times New Roman"/>
          <w:sz w:val="18"/>
        </w:rPr>
        <w:t>Based Learning education requirements/opportunities please see the appropriate Program Sequencing sheet.</w:t>
      </w:r>
    </w:p>
    <w:p w14:paraId="3B439A20" w14:textId="77777777" w:rsidR="00907BFD" w:rsidRDefault="00907BFD">
      <w:pPr>
        <w:rPr>
          <w:rFonts w:ascii="Times New Roman" w:hAnsi="Times New Roman"/>
          <w:b/>
          <w:bCs/>
          <w:sz w:val="18"/>
        </w:rPr>
      </w:pPr>
    </w:p>
    <w:p w14:paraId="2B7C9285" w14:textId="77777777" w:rsidR="00907BFD" w:rsidRDefault="00907BFD">
      <w:pPr>
        <w:rPr>
          <w:rFonts w:ascii="Times New Roman" w:hAnsi="Times New Roman"/>
          <w:sz w:val="18"/>
        </w:rPr>
      </w:pPr>
      <w:r>
        <w:rPr>
          <w:rFonts w:ascii="Times New Roman" w:hAnsi="Times New Roman"/>
          <w:b/>
          <w:bCs/>
          <w:sz w:val="18"/>
        </w:rPr>
        <w:t>License or Certification Information:</w:t>
      </w:r>
      <w:r>
        <w:rPr>
          <w:rFonts w:ascii="Times New Roman" w:hAnsi="Times New Roman"/>
          <w:sz w:val="18"/>
        </w:rPr>
        <w:t xml:space="preserve">  None Required </w:t>
      </w:r>
    </w:p>
    <w:p w14:paraId="650DCA70" w14:textId="77777777" w:rsidR="00907BFD" w:rsidRDefault="00907BFD">
      <w:pPr>
        <w:rPr>
          <w:rFonts w:ascii="Times New Roman" w:hAnsi="Times New Roman"/>
          <w:b/>
          <w:bCs/>
          <w:sz w:val="18"/>
        </w:rPr>
      </w:pPr>
    </w:p>
    <w:p w14:paraId="5D1C0786" w14:textId="77777777" w:rsidR="00907BFD" w:rsidRDefault="00907BFD">
      <w:pPr>
        <w:rPr>
          <w:rFonts w:ascii="Times New Roman" w:hAnsi="Times New Roman"/>
          <w:b/>
          <w:bCs/>
          <w:sz w:val="18"/>
        </w:rPr>
      </w:pPr>
      <w:r>
        <w:rPr>
          <w:rFonts w:ascii="Times New Roman" w:hAnsi="Times New Roman"/>
          <w:b/>
          <w:bCs/>
          <w:sz w:val="18"/>
        </w:rPr>
        <w:t>Program Information Contact:</w:t>
      </w:r>
    </w:p>
    <w:tbl>
      <w:tblPr>
        <w:tblW w:w="0" w:type="auto"/>
        <w:tblLook w:val="0000" w:firstRow="0" w:lastRow="0" w:firstColumn="0" w:lastColumn="0" w:noHBand="0" w:noVBand="0"/>
      </w:tblPr>
      <w:tblGrid>
        <w:gridCol w:w="4428"/>
        <w:gridCol w:w="4428"/>
      </w:tblGrid>
      <w:tr w:rsidR="00907BFD" w14:paraId="377B4106" w14:textId="77777777">
        <w:tc>
          <w:tcPr>
            <w:tcW w:w="4428" w:type="dxa"/>
          </w:tcPr>
          <w:p w14:paraId="17597B8B" w14:textId="7B490FCC" w:rsidR="00907BFD" w:rsidRDefault="00907BFD">
            <w:pPr>
              <w:rPr>
                <w:rFonts w:ascii="Times New Roman" w:hAnsi="Times New Roman"/>
                <w:sz w:val="18"/>
              </w:rPr>
            </w:pPr>
            <w:bookmarkStart w:id="0" w:name="_GoBack"/>
            <w:r>
              <w:rPr>
                <w:rFonts w:ascii="Times New Roman" w:hAnsi="Times New Roman"/>
                <w:sz w:val="18"/>
              </w:rPr>
              <w:t>Curriculum Chairperson:</w:t>
            </w:r>
            <w:r w:rsidR="004D5119">
              <w:rPr>
                <w:rFonts w:ascii="Times New Roman" w:hAnsi="Times New Roman"/>
                <w:sz w:val="18"/>
              </w:rPr>
              <w:t xml:space="preserve"> </w:t>
            </w:r>
            <w:r w:rsidR="006606EB">
              <w:rPr>
                <w:rFonts w:ascii="Times New Roman" w:hAnsi="Times New Roman"/>
                <w:sz w:val="18"/>
              </w:rPr>
              <w:t>Daniela Newland</w:t>
            </w:r>
          </w:p>
          <w:p w14:paraId="5EE5517F" w14:textId="6969565A" w:rsidR="00907BFD" w:rsidRDefault="00907BFD">
            <w:pPr>
              <w:rPr>
                <w:rFonts w:ascii="Times New Roman" w:hAnsi="Times New Roman"/>
                <w:sz w:val="18"/>
              </w:rPr>
            </w:pPr>
            <w:r>
              <w:rPr>
                <w:rFonts w:ascii="Times New Roman" w:hAnsi="Times New Roman"/>
                <w:sz w:val="18"/>
              </w:rPr>
              <w:t>Telephone Number: (910) 678-</w:t>
            </w:r>
            <w:r w:rsidR="006606EB">
              <w:rPr>
                <w:rFonts w:ascii="Times New Roman" w:hAnsi="Times New Roman"/>
                <w:sz w:val="18"/>
              </w:rPr>
              <w:t>8578</w:t>
            </w:r>
          </w:p>
          <w:p w14:paraId="1E74525A" w14:textId="553913F8" w:rsidR="00907BFD" w:rsidRDefault="00907BFD">
            <w:pPr>
              <w:rPr>
                <w:rFonts w:ascii="Times New Roman" w:hAnsi="Times New Roman"/>
                <w:sz w:val="18"/>
              </w:rPr>
            </w:pPr>
            <w:r>
              <w:rPr>
                <w:rFonts w:ascii="Times New Roman" w:hAnsi="Times New Roman"/>
                <w:sz w:val="18"/>
              </w:rPr>
              <w:t>Office Location</w:t>
            </w:r>
            <w:r w:rsidR="006606EB">
              <w:rPr>
                <w:rFonts w:ascii="Times New Roman" w:hAnsi="Times New Roman"/>
                <w:sz w:val="18"/>
              </w:rPr>
              <w:t xml:space="preserve">: </w:t>
            </w:r>
            <w:r w:rsidR="006606EB" w:rsidRPr="006606EB">
              <w:rPr>
                <w:rFonts w:ascii="Times New Roman" w:hAnsi="Times New Roman"/>
                <w:sz w:val="18"/>
              </w:rPr>
              <w:t>CUH</w:t>
            </w:r>
            <w:r w:rsidR="006606EB">
              <w:rPr>
                <w:rFonts w:ascii="Times New Roman" w:hAnsi="Times New Roman"/>
                <w:sz w:val="18"/>
              </w:rPr>
              <w:t xml:space="preserve"> </w:t>
            </w:r>
            <w:r w:rsidR="006606EB" w:rsidRPr="006606EB">
              <w:rPr>
                <w:rFonts w:ascii="Times New Roman" w:hAnsi="Times New Roman"/>
                <w:sz w:val="18"/>
              </w:rPr>
              <w:t>378A</w:t>
            </w:r>
          </w:p>
          <w:p w14:paraId="6F87F8AB" w14:textId="579E08CB" w:rsidR="00907BFD" w:rsidRDefault="00907BFD" w:rsidP="008B5434">
            <w:pPr>
              <w:rPr>
                <w:rFonts w:ascii="Times New Roman" w:hAnsi="Times New Roman"/>
                <w:sz w:val="18"/>
              </w:rPr>
            </w:pPr>
            <w:r>
              <w:rPr>
                <w:rFonts w:ascii="Times New Roman" w:hAnsi="Times New Roman"/>
                <w:sz w:val="18"/>
              </w:rPr>
              <w:t xml:space="preserve">Email: </w:t>
            </w:r>
            <w:hyperlink r:id="rId7" w:history="1">
              <w:r w:rsidR="006606EB" w:rsidRPr="00B35D76">
                <w:rPr>
                  <w:rStyle w:val="Hyperlink"/>
                  <w:rFonts w:ascii="Times New Roman" w:hAnsi="Times New Roman"/>
                  <w:sz w:val="18"/>
                </w:rPr>
                <w:t>newlandd@faytechcc.edu</w:t>
              </w:r>
            </w:hyperlink>
            <w:bookmarkEnd w:id="0"/>
            <w:r>
              <w:rPr>
                <w:rFonts w:ascii="Times New Roman" w:hAnsi="Times New Roman"/>
                <w:sz w:val="18"/>
              </w:rPr>
              <w:t xml:space="preserve"> </w:t>
            </w:r>
          </w:p>
        </w:tc>
        <w:tc>
          <w:tcPr>
            <w:tcW w:w="4428" w:type="dxa"/>
          </w:tcPr>
          <w:p w14:paraId="4E5BBE3E" w14:textId="77777777" w:rsidR="00907BFD" w:rsidRDefault="00907BFD">
            <w:pPr>
              <w:rPr>
                <w:rFonts w:ascii="Times New Roman" w:hAnsi="Times New Roman"/>
                <w:sz w:val="18"/>
              </w:rPr>
            </w:pPr>
            <w:r>
              <w:rPr>
                <w:rFonts w:ascii="Times New Roman" w:hAnsi="Times New Roman"/>
                <w:sz w:val="18"/>
              </w:rPr>
              <w:t>Department Office: Horace Sisk, Room 616</w:t>
            </w:r>
          </w:p>
          <w:p w14:paraId="309E2FC2" w14:textId="77777777" w:rsidR="00907BFD" w:rsidRDefault="00907BFD">
            <w:pPr>
              <w:rPr>
                <w:rFonts w:ascii="Times New Roman" w:hAnsi="Times New Roman"/>
                <w:sz w:val="18"/>
              </w:rPr>
            </w:pPr>
            <w:r>
              <w:rPr>
                <w:rFonts w:ascii="Times New Roman" w:hAnsi="Times New Roman"/>
                <w:sz w:val="18"/>
              </w:rPr>
              <w:t>Telephone:  (910) 678-8295</w:t>
            </w:r>
          </w:p>
          <w:p w14:paraId="3F9AFA25" w14:textId="77777777" w:rsidR="00907BFD" w:rsidRDefault="00D843B5">
            <w:pPr>
              <w:rPr>
                <w:rFonts w:ascii="Times New Roman" w:hAnsi="Times New Roman"/>
                <w:sz w:val="18"/>
              </w:rPr>
            </w:pPr>
            <w:r w:rsidRPr="00D843B5">
              <w:rPr>
                <w:rFonts w:ascii="Times New Roman" w:hAnsi="Times New Roman"/>
                <w:sz w:val="18"/>
              </w:rPr>
              <w:t xml:space="preserve">FTCC Web Site: </w:t>
            </w:r>
            <w:hyperlink r:id="rId8" w:history="1">
              <w:r w:rsidRPr="00D843B5">
                <w:rPr>
                  <w:rFonts w:ascii="Times New Roman" w:hAnsi="Times New Roman"/>
                  <w:color w:val="0000FF"/>
                  <w:sz w:val="18"/>
                  <w:u w:val="single"/>
                </w:rPr>
                <w:t>FTTC Website</w:t>
              </w:r>
            </w:hyperlink>
          </w:p>
        </w:tc>
      </w:tr>
    </w:tbl>
    <w:p w14:paraId="0E7A4605" w14:textId="77777777" w:rsidR="00907BFD" w:rsidRDefault="00907BFD">
      <w:pPr>
        <w:rPr>
          <w:rFonts w:ascii="Times New Roman" w:hAnsi="Times New Roman"/>
          <w:sz w:val="18"/>
        </w:rPr>
      </w:pPr>
    </w:p>
    <w:p w14:paraId="03DCE232" w14:textId="77777777" w:rsidR="00907BFD" w:rsidRDefault="00907BFD">
      <w:pPr>
        <w:rPr>
          <w:rFonts w:ascii="Times New Roman" w:hAnsi="Times New Roman"/>
          <w:sz w:val="18"/>
        </w:rPr>
      </w:pPr>
      <w:r>
        <w:rPr>
          <w:rFonts w:ascii="Times New Roman" w:hAnsi="Times New Roman"/>
          <w:b/>
          <w:bCs/>
          <w:sz w:val="18"/>
        </w:rPr>
        <w:t>Application Deadlines:</w:t>
      </w:r>
      <w:r>
        <w:rPr>
          <w:rFonts w:ascii="Times New Roman" w:hAnsi="Times New Roman"/>
          <w:sz w:val="18"/>
        </w:rPr>
        <w:t xml:space="preserve">  None</w:t>
      </w:r>
    </w:p>
    <w:p w14:paraId="4BDE4A5E" w14:textId="77777777" w:rsidR="00907BFD" w:rsidRDefault="00907BFD">
      <w:pPr>
        <w:rPr>
          <w:rFonts w:ascii="Times New Roman" w:hAnsi="Times New Roman"/>
          <w:sz w:val="18"/>
        </w:rPr>
      </w:pPr>
    </w:p>
    <w:p w14:paraId="29D7C673" w14:textId="77777777" w:rsidR="004602C2" w:rsidRDefault="004602C2" w:rsidP="004602C2">
      <w:pPr>
        <w:widowControl/>
        <w:rPr>
          <w:rFonts w:ascii="Times New Roman" w:hAnsi="Times New Roman"/>
          <w:sz w:val="18"/>
          <w:szCs w:val="18"/>
        </w:rPr>
      </w:pPr>
      <w:r>
        <w:rPr>
          <w:rFonts w:ascii="Times New Roman" w:hAnsi="Times New Roman"/>
          <w:b/>
          <w:bCs/>
          <w:sz w:val="18"/>
          <w:szCs w:val="18"/>
        </w:rPr>
        <w:t xml:space="preserve">Scholarship/Title IV Financial Aid/VA Services:  </w:t>
      </w:r>
      <w:r>
        <w:rPr>
          <w:rFonts w:ascii="Times New Roman" w:hAnsi="Times New Roman"/>
          <w:sz w:val="18"/>
          <w:szCs w:val="18"/>
        </w:rPr>
        <w:t xml:space="preserve">Scholarships/Title IV Financial Aid/Veteran's assistance may be available for associate degrees.  Certificates and diplomas that fall under this program/area of study </w:t>
      </w:r>
      <w:r>
        <w:rPr>
          <w:rFonts w:ascii="Times New Roman" w:hAnsi="Times New Roman"/>
          <w:b/>
          <w:bCs/>
          <w:sz w:val="18"/>
          <w:szCs w:val="18"/>
          <w:u w:val="single"/>
        </w:rPr>
        <w:t>may or may not be eligible</w:t>
      </w:r>
      <w:r>
        <w:rPr>
          <w:rFonts w:ascii="Times New Roman" w:hAnsi="Times New Roman"/>
          <w:sz w:val="18"/>
          <w:szCs w:val="18"/>
        </w:rPr>
        <w:t xml:space="preserve"> for Scholarship/Title IV Financial Aid/VA Services.  Please contact the Financial Aid Office, Student Center, Room 2; Telephone (910) 678-8242.  Veterans Services, General Classroom Building, Room 202, (910) 678-8580.</w:t>
      </w:r>
    </w:p>
    <w:p w14:paraId="55E4FC7F" w14:textId="77777777" w:rsidR="004602C2" w:rsidRDefault="004602C2" w:rsidP="004602C2">
      <w:pPr>
        <w:rPr>
          <w:rFonts w:ascii="Times New Roman" w:hAnsi="Times New Roman"/>
          <w:sz w:val="18"/>
        </w:rPr>
      </w:pPr>
    </w:p>
    <w:p w14:paraId="4CB7825B" w14:textId="77777777" w:rsidR="004602C2" w:rsidRDefault="004602C2" w:rsidP="004602C2">
      <w:pPr>
        <w:rPr>
          <w:rFonts w:ascii="Times New Roman" w:hAnsi="Times New Roman"/>
          <w:sz w:val="18"/>
        </w:rPr>
      </w:pPr>
      <w:r>
        <w:rPr>
          <w:rFonts w:ascii="Times New Roman" w:hAnsi="Times New Roman"/>
          <w:b/>
          <w:bCs/>
          <w:sz w:val="18"/>
        </w:rPr>
        <w:t xml:space="preserve">Child Care Financial Assistance Information:  </w:t>
      </w:r>
    </w:p>
    <w:p w14:paraId="3710BE51" w14:textId="4BC97962" w:rsidR="00907BFD" w:rsidRDefault="004602C2" w:rsidP="00994C72">
      <w:pPr>
        <w:rPr>
          <w:rFonts w:ascii="Times New Roman" w:hAnsi="Times New Roman"/>
          <w:sz w:val="18"/>
        </w:rPr>
      </w:pPr>
      <w:r>
        <w:rPr>
          <w:rFonts w:ascii="Times New Roman" w:hAnsi="Times New Roman"/>
          <w:sz w:val="18"/>
        </w:rPr>
        <w:t>Telephone: (910) 678-8486</w:t>
      </w:r>
      <w:r w:rsidR="00994C72">
        <w:rPr>
          <w:rFonts w:ascii="Times New Roman" w:hAnsi="Times New Roman"/>
          <w:sz w:val="18"/>
        </w:rPr>
        <w:t>.</w:t>
      </w:r>
    </w:p>
    <w:p w14:paraId="3E837401" w14:textId="77777777" w:rsidR="00994C72" w:rsidRDefault="00994C72" w:rsidP="00994C72">
      <w:pPr>
        <w:rPr>
          <w:rFonts w:ascii="Times New Roman" w:hAnsi="Times New Roman"/>
          <w:sz w:val="18"/>
          <w:szCs w:val="16"/>
        </w:rPr>
      </w:pPr>
    </w:p>
    <w:p w14:paraId="540626AD" w14:textId="5812C90A" w:rsidR="00994C72" w:rsidRPr="00994C72" w:rsidRDefault="00994C72" w:rsidP="00994C72">
      <w:pPr>
        <w:rPr>
          <w:rFonts w:ascii="Times New Roman" w:hAnsi="Times New Roman"/>
          <w:sz w:val="18"/>
        </w:rPr>
      </w:pPr>
      <w:r>
        <w:rPr>
          <w:sz w:val="18"/>
          <w:szCs w:val="16"/>
        </w:rPr>
        <w:ptab w:relativeTo="margin" w:alignment="right" w:leader="none"/>
      </w:r>
      <w:r>
        <w:rPr>
          <w:rFonts w:ascii="Times New Roman" w:hAnsi="Times New Roman"/>
          <w:sz w:val="18"/>
          <w:szCs w:val="16"/>
        </w:rPr>
        <w:t xml:space="preserve">Revised: </w:t>
      </w:r>
      <w:r w:rsidR="00BE36D0">
        <w:rPr>
          <w:rFonts w:ascii="Times New Roman" w:hAnsi="Times New Roman"/>
          <w:sz w:val="18"/>
          <w:szCs w:val="16"/>
        </w:rPr>
        <w:t>02</w:t>
      </w:r>
      <w:r>
        <w:rPr>
          <w:rFonts w:ascii="Times New Roman" w:hAnsi="Times New Roman"/>
          <w:sz w:val="18"/>
          <w:szCs w:val="16"/>
        </w:rPr>
        <w:t>/</w:t>
      </w:r>
      <w:r w:rsidR="00BE36D0">
        <w:rPr>
          <w:rFonts w:ascii="Times New Roman" w:hAnsi="Times New Roman"/>
          <w:sz w:val="18"/>
          <w:szCs w:val="16"/>
        </w:rPr>
        <w:t>07</w:t>
      </w:r>
      <w:r>
        <w:rPr>
          <w:rFonts w:ascii="Times New Roman" w:hAnsi="Times New Roman"/>
          <w:sz w:val="18"/>
          <w:szCs w:val="16"/>
        </w:rPr>
        <w:t>/2</w:t>
      </w:r>
      <w:r w:rsidR="001E2D5C">
        <w:rPr>
          <w:rFonts w:ascii="Times New Roman" w:hAnsi="Times New Roman"/>
          <w:sz w:val="18"/>
          <w:szCs w:val="16"/>
        </w:rPr>
        <w:t>4</w:t>
      </w:r>
    </w:p>
    <w:p w14:paraId="0B068C4C" w14:textId="77777777" w:rsidR="00907BFD" w:rsidRDefault="00907BFD">
      <w:pPr>
        <w:pStyle w:val="Heading4"/>
        <w:jc w:val="center"/>
      </w:pPr>
    </w:p>
    <w:sectPr w:rsidR="00907BFD" w:rsidSect="003B035B">
      <w:endnotePr>
        <w:numFmt w:val="decimal"/>
      </w:endnotePr>
      <w:type w:val="continuous"/>
      <w:pgSz w:w="12240" w:h="15840"/>
      <w:pgMar w:top="432" w:right="1152" w:bottom="432" w:left="1440" w:header="418" w:footer="41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35B"/>
    <w:rsid w:val="000512FA"/>
    <w:rsid w:val="00052FBC"/>
    <w:rsid w:val="000563FE"/>
    <w:rsid w:val="0009534C"/>
    <w:rsid w:val="0010196A"/>
    <w:rsid w:val="00133550"/>
    <w:rsid w:val="00153DFA"/>
    <w:rsid w:val="00184C60"/>
    <w:rsid w:val="001A3AED"/>
    <w:rsid w:val="001C5996"/>
    <w:rsid w:val="001E2D5C"/>
    <w:rsid w:val="00203567"/>
    <w:rsid w:val="0024419D"/>
    <w:rsid w:val="00270CC2"/>
    <w:rsid w:val="002E29AB"/>
    <w:rsid w:val="003273B0"/>
    <w:rsid w:val="00357CD1"/>
    <w:rsid w:val="003771BE"/>
    <w:rsid w:val="00384348"/>
    <w:rsid w:val="003B035B"/>
    <w:rsid w:val="003D3C22"/>
    <w:rsid w:val="00407A45"/>
    <w:rsid w:val="004145BB"/>
    <w:rsid w:val="00421C5B"/>
    <w:rsid w:val="0044435A"/>
    <w:rsid w:val="004602C2"/>
    <w:rsid w:val="00460B79"/>
    <w:rsid w:val="00475647"/>
    <w:rsid w:val="0048677A"/>
    <w:rsid w:val="004B45A7"/>
    <w:rsid w:val="004D1585"/>
    <w:rsid w:val="004D5119"/>
    <w:rsid w:val="00547703"/>
    <w:rsid w:val="00563C5D"/>
    <w:rsid w:val="00575AE5"/>
    <w:rsid w:val="006606EB"/>
    <w:rsid w:val="00703637"/>
    <w:rsid w:val="00725FE5"/>
    <w:rsid w:val="007576AD"/>
    <w:rsid w:val="00763DEB"/>
    <w:rsid w:val="007B3FAA"/>
    <w:rsid w:val="007F0FE6"/>
    <w:rsid w:val="007F55AF"/>
    <w:rsid w:val="00847A3C"/>
    <w:rsid w:val="008570F5"/>
    <w:rsid w:val="00882A59"/>
    <w:rsid w:val="00887842"/>
    <w:rsid w:val="00897E39"/>
    <w:rsid w:val="008B5434"/>
    <w:rsid w:val="009018BF"/>
    <w:rsid w:val="00906504"/>
    <w:rsid w:val="00907BFD"/>
    <w:rsid w:val="00994C72"/>
    <w:rsid w:val="009C54DA"/>
    <w:rsid w:val="009E1785"/>
    <w:rsid w:val="009F4E17"/>
    <w:rsid w:val="00A30F15"/>
    <w:rsid w:val="00A33294"/>
    <w:rsid w:val="00A82A5C"/>
    <w:rsid w:val="00A96A83"/>
    <w:rsid w:val="00AC6596"/>
    <w:rsid w:val="00B115A7"/>
    <w:rsid w:val="00B76D9E"/>
    <w:rsid w:val="00BC01A4"/>
    <w:rsid w:val="00BE36D0"/>
    <w:rsid w:val="00BE3DDF"/>
    <w:rsid w:val="00C07615"/>
    <w:rsid w:val="00C53492"/>
    <w:rsid w:val="00CC6863"/>
    <w:rsid w:val="00CD5540"/>
    <w:rsid w:val="00CD7B76"/>
    <w:rsid w:val="00CE4F98"/>
    <w:rsid w:val="00CF6469"/>
    <w:rsid w:val="00D064E4"/>
    <w:rsid w:val="00D075A5"/>
    <w:rsid w:val="00D545E7"/>
    <w:rsid w:val="00D843B5"/>
    <w:rsid w:val="00DB43FB"/>
    <w:rsid w:val="00DE4F35"/>
    <w:rsid w:val="00E31FC5"/>
    <w:rsid w:val="00E33648"/>
    <w:rsid w:val="00E44B6E"/>
    <w:rsid w:val="00E86B42"/>
    <w:rsid w:val="00EA1497"/>
    <w:rsid w:val="00F000A6"/>
    <w:rsid w:val="00F1532E"/>
    <w:rsid w:val="00F16BE4"/>
    <w:rsid w:val="00F52F10"/>
    <w:rsid w:val="00F54D7F"/>
    <w:rsid w:val="00F937C4"/>
    <w:rsid w:val="00FA36CF"/>
    <w:rsid w:val="00FB7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693A42"/>
  <w15:docId w15:val="{2200E159-60FB-4D9D-A05B-4801F10B5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Univers" w:hAnsi="Univers"/>
      <w:sz w:val="24"/>
      <w:szCs w:val="24"/>
    </w:rPr>
  </w:style>
  <w:style w:type="paragraph" w:styleId="Heading1">
    <w:name w:val="heading 1"/>
    <w:basedOn w:val="Normal"/>
    <w:next w:val="Normal"/>
    <w:qFormat/>
    <w:pPr>
      <w:keepNext/>
      <w:tabs>
        <w:tab w:val="center" w:pos="5684"/>
        <w:tab w:val="left" w:pos="5760"/>
        <w:tab w:val="left" w:pos="6480"/>
        <w:tab w:val="left" w:pos="7200"/>
        <w:tab w:val="left" w:pos="7920"/>
        <w:tab w:val="left" w:pos="8640"/>
        <w:tab w:val="left" w:pos="9360"/>
        <w:tab w:val="left" w:pos="10080"/>
        <w:tab w:val="left" w:pos="10800"/>
      </w:tabs>
      <w:jc w:val="both"/>
      <w:outlineLvl w:val="0"/>
    </w:pPr>
    <w:rPr>
      <w:rFonts w:ascii="Times New Roman" w:hAnsi="Times New Roman"/>
      <w:b/>
      <w:bCs/>
      <w:sz w:val="18"/>
      <w:szCs w:val="20"/>
    </w:rPr>
  </w:style>
  <w:style w:type="paragraph" w:styleId="Heading2">
    <w:name w:val="heading 2"/>
    <w:basedOn w:val="Normal"/>
    <w:next w:val="Normal"/>
    <w:qFormat/>
    <w:pPr>
      <w:keepNext/>
      <w:tabs>
        <w:tab w:val="left" w:pos="-331"/>
        <w:tab w:val="left" w:pos="389"/>
        <w:tab w:val="left" w:pos="1109"/>
        <w:tab w:val="left" w:pos="1829"/>
        <w:tab w:val="left" w:pos="2117"/>
        <w:tab w:val="left" w:pos="2549"/>
        <w:tab w:val="left" w:pos="3269"/>
        <w:tab w:val="left" w:pos="3989"/>
        <w:tab w:val="right" w:pos="4469"/>
        <w:tab w:val="right" w:pos="4847"/>
        <w:tab w:val="right" w:pos="5141"/>
        <w:tab w:val="right" w:pos="5429"/>
        <w:tab w:val="left" w:pos="6869"/>
        <w:tab w:val="left" w:pos="7589"/>
        <w:tab w:val="left" w:pos="8309"/>
        <w:tab w:val="left" w:pos="9029"/>
        <w:tab w:val="left" w:pos="9749"/>
        <w:tab w:val="left" w:pos="10469"/>
        <w:tab w:val="left" w:pos="11189"/>
      </w:tabs>
      <w:ind w:left="1109"/>
      <w:jc w:val="both"/>
      <w:outlineLvl w:val="1"/>
    </w:pPr>
    <w:rPr>
      <w:rFonts w:ascii="Times New Roman" w:hAnsi="Times New Roman"/>
      <w:b/>
      <w:bCs/>
      <w:sz w:val="18"/>
      <w:szCs w:val="18"/>
    </w:rPr>
  </w:style>
  <w:style w:type="paragraph" w:styleId="Heading3">
    <w:name w:val="heading 3"/>
    <w:basedOn w:val="Normal"/>
    <w:next w:val="Normal"/>
    <w:qFormat/>
    <w:pPr>
      <w:keepNext/>
      <w:tabs>
        <w:tab w:val="center" w:pos="5684"/>
        <w:tab w:val="left" w:pos="5760"/>
        <w:tab w:val="left" w:pos="6480"/>
        <w:tab w:val="left" w:pos="7200"/>
        <w:tab w:val="left" w:pos="7920"/>
        <w:tab w:val="left" w:pos="8640"/>
        <w:tab w:val="left" w:pos="9360"/>
        <w:tab w:val="left" w:pos="10080"/>
        <w:tab w:val="left" w:pos="10800"/>
      </w:tabs>
      <w:jc w:val="center"/>
      <w:outlineLvl w:val="2"/>
    </w:pPr>
    <w:rPr>
      <w:rFonts w:ascii="Times New Roman" w:hAnsi="Times New Roman"/>
      <w:b/>
      <w:bCs/>
      <w:sz w:val="18"/>
    </w:rPr>
  </w:style>
  <w:style w:type="paragraph" w:styleId="Heading4">
    <w:name w:val="heading 4"/>
    <w:basedOn w:val="Normal"/>
    <w:next w:val="Normal"/>
    <w:qFormat/>
    <w:pPr>
      <w:keepNext/>
      <w:widowControl/>
      <w:autoSpaceDE/>
      <w:autoSpaceDN/>
      <w:adjustRightInd/>
      <w:outlineLvl w:val="3"/>
    </w:pPr>
    <w:rPr>
      <w:rFonts w:ascii="Times New Roman" w:hAnsi="Times New Roman"/>
      <w:b/>
      <w:bCs/>
      <w:sz w:val="20"/>
    </w:rPr>
  </w:style>
  <w:style w:type="paragraph" w:styleId="Heading5">
    <w:name w:val="heading 5"/>
    <w:basedOn w:val="Normal"/>
    <w:next w:val="Normal"/>
    <w:qFormat/>
    <w:pPr>
      <w:keepNext/>
      <w:jc w:val="center"/>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QuickFormat1">
    <w:name w:val="QuickFormat1"/>
    <w:rPr>
      <w:rFonts w:ascii="Times New Roman" w:hAnsi="Times New Roman" w:cs="Times New Roman"/>
      <w:color w:val="000000"/>
      <w:sz w:val="18"/>
      <w:szCs w:val="18"/>
    </w:rPr>
  </w:style>
  <w:style w:type="paragraph" w:styleId="Title">
    <w:name w:val="Title"/>
    <w:basedOn w:val="Normal"/>
    <w:qFormat/>
    <w:pPr>
      <w:tabs>
        <w:tab w:val="center" w:pos="4680"/>
      </w:tabs>
      <w:jc w:val="center"/>
    </w:pPr>
    <w:rPr>
      <w:rFonts w:ascii="Times New Roman" w:hAnsi="Times New Roman"/>
      <w:b/>
      <w:bCs/>
    </w:rPr>
  </w:style>
  <w:style w:type="character" w:styleId="Hyperlink">
    <w:name w:val="Hyperlink"/>
    <w:semiHidden/>
    <w:rPr>
      <w:color w:val="0000FF"/>
      <w:u w:val="single"/>
    </w:rPr>
  </w:style>
  <w:style w:type="paragraph" w:styleId="BodyText2">
    <w:name w:val="Body Text 2"/>
    <w:basedOn w:val="Normal"/>
    <w:semiHidden/>
    <w:pPr>
      <w:widowControl/>
      <w:autoSpaceDE/>
      <w:autoSpaceDN/>
      <w:adjustRightInd/>
    </w:pPr>
    <w:rPr>
      <w:rFonts w:ascii="Times New Roman" w:hAnsi="Times New Roman"/>
      <w:sz w:val="16"/>
    </w:rPr>
  </w:style>
  <w:style w:type="paragraph" w:styleId="Caption">
    <w:name w:val="caption"/>
    <w:basedOn w:val="Normal"/>
    <w:next w:val="Normal"/>
    <w:qFormat/>
    <w:pPr>
      <w:widowControl/>
      <w:autoSpaceDE/>
      <w:autoSpaceDN/>
      <w:adjustRightInd/>
    </w:pPr>
    <w:rPr>
      <w:rFonts w:ascii="Times New Roman" w:hAnsi="Times New Roman"/>
      <w:b/>
      <w:bCs/>
      <w:sz w:val="20"/>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7B3FAA"/>
    <w:rPr>
      <w:rFonts w:ascii="Tahoma" w:hAnsi="Tahoma" w:cs="Tahoma"/>
      <w:sz w:val="16"/>
      <w:szCs w:val="16"/>
    </w:rPr>
  </w:style>
  <w:style w:type="character" w:customStyle="1" w:styleId="BalloonTextChar">
    <w:name w:val="Balloon Text Char"/>
    <w:link w:val="BalloonText"/>
    <w:uiPriority w:val="99"/>
    <w:semiHidden/>
    <w:rsid w:val="007B3FAA"/>
    <w:rPr>
      <w:rFonts w:ascii="Tahoma" w:hAnsi="Tahoma" w:cs="Tahoma"/>
      <w:sz w:val="16"/>
      <w:szCs w:val="16"/>
    </w:rPr>
  </w:style>
  <w:style w:type="character" w:styleId="UnresolvedMention">
    <w:name w:val="Unresolved Mention"/>
    <w:basedOn w:val="DefaultParagraphFont"/>
    <w:uiPriority w:val="99"/>
    <w:semiHidden/>
    <w:unhideWhenUsed/>
    <w:rsid w:val="004D51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61738">
      <w:bodyDiv w:val="1"/>
      <w:marLeft w:val="0"/>
      <w:marRight w:val="0"/>
      <w:marTop w:val="0"/>
      <w:marBottom w:val="0"/>
      <w:divBdr>
        <w:top w:val="none" w:sz="0" w:space="0" w:color="auto"/>
        <w:left w:val="none" w:sz="0" w:space="0" w:color="auto"/>
        <w:bottom w:val="none" w:sz="0" w:space="0" w:color="auto"/>
        <w:right w:val="none" w:sz="0" w:space="0" w:color="auto"/>
      </w:divBdr>
    </w:div>
    <w:div w:id="646252698">
      <w:bodyDiv w:val="1"/>
      <w:marLeft w:val="0"/>
      <w:marRight w:val="0"/>
      <w:marTop w:val="0"/>
      <w:marBottom w:val="0"/>
      <w:divBdr>
        <w:top w:val="none" w:sz="0" w:space="0" w:color="auto"/>
        <w:left w:val="none" w:sz="0" w:space="0" w:color="auto"/>
        <w:bottom w:val="none" w:sz="0" w:space="0" w:color="auto"/>
        <w:right w:val="none" w:sz="0" w:space="0" w:color="auto"/>
      </w:divBdr>
    </w:div>
    <w:div w:id="1308784007">
      <w:bodyDiv w:val="1"/>
      <w:marLeft w:val="0"/>
      <w:marRight w:val="0"/>
      <w:marTop w:val="0"/>
      <w:marBottom w:val="0"/>
      <w:divBdr>
        <w:top w:val="none" w:sz="0" w:space="0" w:color="auto"/>
        <w:left w:val="none" w:sz="0" w:space="0" w:color="auto"/>
        <w:bottom w:val="none" w:sz="0" w:space="0" w:color="auto"/>
        <w:right w:val="none" w:sz="0" w:space="0" w:color="auto"/>
      </w:divBdr>
    </w:div>
    <w:div w:id="1843231654">
      <w:bodyDiv w:val="1"/>
      <w:marLeft w:val="0"/>
      <w:marRight w:val="0"/>
      <w:marTop w:val="0"/>
      <w:marBottom w:val="0"/>
      <w:divBdr>
        <w:top w:val="none" w:sz="0" w:space="0" w:color="auto"/>
        <w:left w:val="none" w:sz="0" w:space="0" w:color="auto"/>
        <w:bottom w:val="none" w:sz="0" w:space="0" w:color="auto"/>
        <w:right w:val="none" w:sz="0" w:space="0" w:color="auto"/>
      </w:divBdr>
    </w:div>
    <w:div w:id="1860074964">
      <w:bodyDiv w:val="1"/>
      <w:marLeft w:val="0"/>
      <w:marRight w:val="0"/>
      <w:marTop w:val="0"/>
      <w:marBottom w:val="0"/>
      <w:divBdr>
        <w:top w:val="none" w:sz="0" w:space="0" w:color="auto"/>
        <w:left w:val="none" w:sz="0" w:space="0" w:color="auto"/>
        <w:bottom w:val="none" w:sz="0" w:space="0" w:color="auto"/>
        <w:right w:val="none" w:sz="0" w:space="0" w:color="auto"/>
      </w:divBdr>
    </w:div>
    <w:div w:id="205522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ytechcc.edu/" TargetMode="External"/><Relationship Id="rId3" Type="http://schemas.openxmlformats.org/officeDocument/2006/relationships/customXml" Target="../customXml/item3.xml"/><Relationship Id="rId7" Type="http://schemas.openxmlformats.org/officeDocument/2006/relationships/hyperlink" Target="mailto:newlandd@faytechcc.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A37907BD268E4EA983DFD9F3269DC2" ma:contentTypeVersion="4" ma:contentTypeDescription="Create a new document." ma:contentTypeScope="" ma:versionID="d6f309722da2d5acc19d189b36e57e96">
  <xsd:schema xmlns:xsd="http://www.w3.org/2001/XMLSchema" xmlns:xs="http://www.w3.org/2001/XMLSchema" xmlns:p="http://schemas.microsoft.com/office/2006/metadata/properties" xmlns:ns2="0e8745fa-51ef-461c-a790-dca91110abf9" targetNamespace="http://schemas.microsoft.com/office/2006/metadata/properties" ma:root="true" ma:fieldsID="85626c176fabead12a9aa7e99b5489a6" ns2:_="">
    <xsd:import namespace="0e8745fa-51ef-461c-a790-dca91110abf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8745fa-51ef-461c-a790-dca91110a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806DC4-DCAF-423D-ACB5-35740CA4B4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8745fa-51ef-461c-a790-dca91110ab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8762FD-588B-473C-BE1C-EDCDCE536182}">
  <ds:schemaRefs>
    <ds:schemaRef ds:uri="http://schemas.microsoft.com/sharepoint/v3/contenttype/forms"/>
  </ds:schemaRefs>
</ds:datastoreItem>
</file>

<file path=customXml/itemProps3.xml><?xml version="1.0" encoding="utf-8"?>
<ds:datastoreItem xmlns:ds="http://schemas.openxmlformats.org/officeDocument/2006/customXml" ds:itemID="{1D96283E-52CC-459B-882A-72EA143078C3}">
  <ds:schemaRefs>
    <ds:schemaRef ds:uri="0e8745fa-51ef-461c-a790-dca91110abf9"/>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purl.org/dc/elements/1.1/"/>
    <ds:schemaRef ds:uri="http://purl.org/dc/dcmitype/"/>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312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FTCC</Company>
  <LinksUpToDate>false</LinksUpToDate>
  <CharactersWithSpaces>2429</CharactersWithSpaces>
  <SharedDoc>false</SharedDoc>
  <HLinks>
    <vt:vector size="12" baseType="variant">
      <vt:variant>
        <vt:i4>4849679</vt:i4>
      </vt:variant>
      <vt:variant>
        <vt:i4>3</vt:i4>
      </vt:variant>
      <vt:variant>
        <vt:i4>0</vt:i4>
      </vt:variant>
      <vt:variant>
        <vt:i4>5</vt:i4>
      </vt:variant>
      <vt:variant>
        <vt:lpwstr>http://www.faytechcc.edu/</vt:lpwstr>
      </vt:variant>
      <vt:variant>
        <vt:lpwstr/>
      </vt:variant>
      <vt:variant>
        <vt:i4>8061009</vt:i4>
      </vt:variant>
      <vt:variant>
        <vt:i4>0</vt:i4>
      </vt:variant>
      <vt:variant>
        <vt:i4>0</vt:i4>
      </vt:variant>
      <vt:variant>
        <vt:i4>5</vt:i4>
      </vt:variant>
      <vt:variant>
        <vt:lpwstr>mailto:jacksonal@faytechcc.edu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williamk</dc:creator>
  <cp:lastModifiedBy>Laura Cummins</cp:lastModifiedBy>
  <cp:revision>18</cp:revision>
  <cp:lastPrinted>2017-03-15T14:48:00Z</cp:lastPrinted>
  <dcterms:created xsi:type="dcterms:W3CDTF">2019-02-13T17:50:00Z</dcterms:created>
  <dcterms:modified xsi:type="dcterms:W3CDTF">2024-04-24T18:30:00Z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0x010100F3A37907BD268E4EA983DFD9F3269DC2</vt:lpwstr>
  </property>
  <property fmtid="{D5CDD505-2E9C-101B-9397-08002B2CF9AE}" pid="3" name="Order">
    <vt:r8>544800</vt:r8>
  </property>
</Properties>
</file>