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82" w:rsidRDefault="00446B82" w:rsidP="001207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Interview Guide Supplement</w:t>
      </w:r>
    </w:p>
    <w:p w:rsidR="0079646A" w:rsidRDefault="00446B82" w:rsidP="0012074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Communication/</w:t>
      </w:r>
      <w:r w:rsidR="00BE7DF6" w:rsidRPr="00CA5D10">
        <w:rPr>
          <w:rFonts w:ascii="Arial" w:hAnsi="Arial" w:cs="Arial"/>
          <w:b/>
          <w:sz w:val="28"/>
          <w:szCs w:val="28"/>
        </w:rPr>
        <w:t>Prese</w:t>
      </w:r>
      <w:r>
        <w:rPr>
          <w:rFonts w:ascii="Arial" w:hAnsi="Arial" w:cs="Arial"/>
          <w:b/>
          <w:sz w:val="28"/>
          <w:szCs w:val="28"/>
        </w:rPr>
        <w:t>ntation Criteria/Evaluation</w:t>
      </w:r>
    </w:p>
    <w:p w:rsidR="00446B82" w:rsidRPr="00446B82" w:rsidRDefault="00120744" w:rsidP="0012074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46B82" w:rsidRPr="00446B82">
        <w:rPr>
          <w:rFonts w:ascii="Arial" w:hAnsi="Arial" w:cs="Arial"/>
          <w:b/>
          <w:sz w:val="24"/>
          <w:szCs w:val="24"/>
        </w:rPr>
        <w:t>Faculty Positions</w:t>
      </w:r>
      <w:r>
        <w:rPr>
          <w:rFonts w:ascii="Arial" w:hAnsi="Arial" w:cs="Arial"/>
          <w:b/>
          <w:sz w:val="24"/>
          <w:szCs w:val="24"/>
        </w:rPr>
        <w:t xml:space="preserve"> Only</w:t>
      </w:r>
      <w:r w:rsidR="00446B82" w:rsidRPr="00446B82">
        <w:rPr>
          <w:rFonts w:ascii="Arial" w:hAnsi="Arial" w:cs="Arial"/>
          <w:b/>
          <w:sz w:val="24"/>
          <w:szCs w:val="24"/>
        </w:rPr>
        <w:t>)</w:t>
      </w:r>
    </w:p>
    <w:p w:rsidR="00587F99" w:rsidRPr="00DC36CB" w:rsidRDefault="00587F99" w:rsidP="00120744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070"/>
        <w:gridCol w:w="450"/>
        <w:gridCol w:w="2781"/>
        <w:gridCol w:w="3069"/>
        <w:gridCol w:w="360"/>
        <w:gridCol w:w="270"/>
        <w:gridCol w:w="900"/>
        <w:gridCol w:w="270"/>
        <w:gridCol w:w="180"/>
        <w:gridCol w:w="236"/>
        <w:gridCol w:w="664"/>
      </w:tblGrid>
      <w:tr w:rsidR="00564436" w:rsidRPr="00955554" w:rsidTr="00162546">
        <w:trPr>
          <w:gridAfter w:val="7"/>
          <w:wAfter w:w="2880" w:type="dxa"/>
          <w:trHeight w:val="342"/>
        </w:trPr>
        <w:tc>
          <w:tcPr>
            <w:tcW w:w="2070" w:type="dxa"/>
            <w:vAlign w:val="bottom"/>
          </w:tcPr>
          <w:p w:rsidR="00564436" w:rsidRPr="00955554" w:rsidRDefault="0056443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b/>
                <w:sz w:val="20"/>
                <w:szCs w:val="20"/>
              </w:rPr>
              <w:t>Applicant’s Name:</w:t>
            </w:r>
          </w:p>
        </w:tc>
        <w:tc>
          <w:tcPr>
            <w:tcW w:w="6300" w:type="dxa"/>
            <w:gridSpan w:val="3"/>
            <w:tcBorders>
              <w:bottom w:val="single" w:sz="8" w:space="0" w:color="auto"/>
            </w:tcBorders>
            <w:vAlign w:val="bottom"/>
          </w:tcPr>
          <w:p w:rsidR="00564436" w:rsidRPr="00955554" w:rsidRDefault="00564436" w:rsidP="001207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5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4">
              <w:rPr>
                <w:rFonts w:ascii="Arial" w:hAnsi="Arial" w:cs="Arial"/>
                <w:sz w:val="20"/>
                <w:szCs w:val="20"/>
              </w:rPr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bookmarkEnd w:id="0"/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436" w:rsidRPr="00955554" w:rsidTr="00162546">
        <w:trPr>
          <w:gridAfter w:val="7"/>
          <w:wAfter w:w="2880" w:type="dxa"/>
          <w:trHeight w:val="348"/>
        </w:trPr>
        <w:tc>
          <w:tcPr>
            <w:tcW w:w="2070" w:type="dxa"/>
            <w:vAlign w:val="bottom"/>
          </w:tcPr>
          <w:p w:rsidR="00564436" w:rsidRPr="00955554" w:rsidRDefault="0056443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b/>
                <w:sz w:val="20"/>
                <w:szCs w:val="20"/>
              </w:rPr>
              <w:t>Evaluator’s Name: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4436" w:rsidRPr="00955554" w:rsidRDefault="00564436" w:rsidP="001207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5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5554">
              <w:rPr>
                <w:rFonts w:ascii="Arial" w:hAnsi="Arial" w:cs="Arial"/>
                <w:sz w:val="20"/>
                <w:szCs w:val="20"/>
              </w:rPr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EC7" w:rsidRPr="00955554" w:rsidTr="00162546">
        <w:tc>
          <w:tcPr>
            <w:tcW w:w="11250" w:type="dxa"/>
            <w:gridSpan w:val="11"/>
            <w:tcBorders>
              <w:bottom w:val="single" w:sz="18" w:space="0" w:color="auto"/>
            </w:tcBorders>
            <w:vAlign w:val="bottom"/>
          </w:tcPr>
          <w:p w:rsidR="00D22EC7" w:rsidRPr="00955554" w:rsidRDefault="00D22EC7" w:rsidP="0012074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CC" w:rsidRPr="00955554" w:rsidTr="00162546">
        <w:trPr>
          <w:trHeight w:val="81"/>
        </w:trPr>
        <w:tc>
          <w:tcPr>
            <w:tcW w:w="873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655CC" w:rsidRPr="009655CC" w:rsidRDefault="009655CC" w:rsidP="00120744">
            <w:pPr>
              <w:pStyle w:val="NoSpacing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2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655CC" w:rsidRPr="009655CC" w:rsidRDefault="009655CC" w:rsidP="00120744">
            <w:pPr>
              <w:pStyle w:val="NoSpacing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62546" w:rsidRPr="00955554" w:rsidTr="00162546">
        <w:trPr>
          <w:trHeight w:val="29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6" w:rsidRPr="00955554" w:rsidRDefault="0016254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 Topic: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546" w:rsidRPr="00955554" w:rsidRDefault="0016254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62546" w:rsidRPr="00955554" w:rsidTr="00162546"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6" w:rsidRPr="00955554" w:rsidRDefault="00162546" w:rsidP="00120744">
            <w:pPr>
              <w:pStyle w:val="NoSpacing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62546" w:rsidRPr="00955554" w:rsidTr="00162546"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46" w:rsidRPr="00955554" w:rsidRDefault="00162546" w:rsidP="00120744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62546" w:rsidRPr="00955554" w:rsidTr="00162546">
        <w:tc>
          <w:tcPr>
            <w:tcW w:w="11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46" w:rsidRDefault="00162546" w:rsidP="00120744">
            <w:pPr>
              <w:pStyle w:val="NoSpacing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8790E" w:rsidRPr="00955554" w:rsidTr="00162546">
        <w:tc>
          <w:tcPr>
            <w:tcW w:w="8730" w:type="dxa"/>
            <w:gridSpan w:val="5"/>
            <w:tcBorders>
              <w:top w:val="single" w:sz="4" w:space="0" w:color="auto"/>
            </w:tcBorders>
          </w:tcPr>
          <w:p w:rsidR="00A8790E" w:rsidRPr="00955554" w:rsidRDefault="00A8790E" w:rsidP="00120744">
            <w:pPr>
              <w:pStyle w:val="NoSpacing"/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A8790E" w:rsidRPr="00955554" w:rsidRDefault="00A8790E" w:rsidP="00120744">
            <w:pPr>
              <w:pStyle w:val="NoSpacing"/>
              <w:ind w:lef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162546" w:rsidRDefault="00162546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A8790E" w:rsidRPr="00955554">
              <w:rPr>
                <w:rFonts w:ascii="Arial" w:hAnsi="Arial" w:cs="Arial"/>
                <w:b/>
                <w:sz w:val="20"/>
                <w:szCs w:val="20"/>
              </w:rPr>
              <w:t>Check the appropriate</w:t>
            </w:r>
          </w:p>
          <w:p w:rsidR="00A8790E" w:rsidRPr="00955554" w:rsidRDefault="00A8790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b/>
                <w:sz w:val="20"/>
                <w:szCs w:val="20"/>
              </w:rPr>
              <w:t>column (</w:t>
            </w:r>
            <w:r w:rsidRPr="00955554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  <w:r w:rsidRPr="00955554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A8790E" w:rsidRPr="00955554" w:rsidTr="00162546">
        <w:tc>
          <w:tcPr>
            <w:tcW w:w="8730" w:type="dxa"/>
            <w:gridSpan w:val="5"/>
            <w:vAlign w:val="bottom"/>
          </w:tcPr>
          <w:p w:rsidR="00A8790E" w:rsidRDefault="00A8790E" w:rsidP="001207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A8790E" w:rsidRPr="00955554" w:rsidRDefault="00A8790E" w:rsidP="00120744">
            <w:pPr>
              <w:pStyle w:val="NoSpacing"/>
              <w:ind w:left="-3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0E" w:rsidRPr="00162546" w:rsidRDefault="00A8790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4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0E" w:rsidRPr="00162546" w:rsidRDefault="00A8790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0E" w:rsidRPr="00162546" w:rsidRDefault="00A8790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4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DC36CB" w:rsidRPr="00955554" w:rsidTr="00162546">
        <w:trPr>
          <w:trHeight w:val="378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Introduction – Purpose of Presentation Clearly Stated</w:t>
            </w:r>
          </w:p>
        </w:tc>
        <w:bookmarkStart w:id="5" w:name="Check1"/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Check3"/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Presentation clearly supports the topic given to the applicant</w:t>
            </w:r>
          </w:p>
        </w:tc>
        <w:bookmarkStart w:id="7" w:name="Check2"/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Presentation follows a logical sequence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All information presented was correct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Use of technology or interaction techn</w:t>
            </w:r>
            <w:r w:rsidR="00A8790E">
              <w:rPr>
                <w:rFonts w:ascii="Arial" w:hAnsi="Arial" w:cs="Arial"/>
                <w:sz w:val="20"/>
                <w:szCs w:val="20"/>
              </w:rPr>
              <w:t xml:space="preserve">iques demonstrated expertise &amp; enhanced </w:t>
            </w:r>
            <w:r w:rsidRPr="00955554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Presentation was interesting and maintained audience’s attention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Pointed out benefits to FTCC relative to the topic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Displayed enthusiasm for topic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Maintained good eye contact with audience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Maintained good voice projection and enunciation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Appropriately dressed and groomed for presentation/interview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Correct grammar was used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6CB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DC36CB" w:rsidRPr="00955554" w:rsidRDefault="00DC36CB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Professional demeanor/non-verbals</w:t>
            </w:r>
          </w:p>
        </w:tc>
        <w:tc>
          <w:tcPr>
            <w:tcW w:w="900" w:type="dxa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DC36CB" w:rsidRPr="00955554" w:rsidRDefault="00DC36CB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36CB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408" w:rsidRPr="00955554" w:rsidTr="00162546">
        <w:trPr>
          <w:trHeight w:val="360"/>
        </w:trPr>
        <w:tc>
          <w:tcPr>
            <w:tcW w:w="9000" w:type="dxa"/>
            <w:gridSpan w:val="6"/>
            <w:vAlign w:val="bottom"/>
          </w:tcPr>
          <w:p w:rsidR="001B6529" w:rsidRPr="00955554" w:rsidRDefault="001B6529" w:rsidP="00120744">
            <w:pPr>
              <w:pStyle w:val="NoSpacing"/>
              <w:numPr>
                <w:ilvl w:val="0"/>
                <w:numId w:val="9"/>
              </w:numPr>
              <w:tabs>
                <w:tab w:val="left" w:pos="342"/>
              </w:tabs>
              <w:ind w:left="-108" w:firstLine="0"/>
              <w:rPr>
                <w:rFonts w:ascii="Arial" w:hAnsi="Arial" w:cs="Arial"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t>Completed the presentation within the time limit</w:t>
            </w:r>
          </w:p>
        </w:tc>
        <w:tc>
          <w:tcPr>
            <w:tcW w:w="900" w:type="dxa"/>
            <w:vAlign w:val="center"/>
          </w:tcPr>
          <w:p w:rsidR="001B6529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B6529" w:rsidRPr="00955554" w:rsidRDefault="001B6529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B6529" w:rsidRPr="00955554" w:rsidRDefault="005B3A5E" w:rsidP="00120744">
            <w:pPr>
              <w:pStyle w:val="NoSpacing"/>
              <w:ind w:left="-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0B" w:rsidRPr="009555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0880">
              <w:rPr>
                <w:rFonts w:ascii="Arial" w:hAnsi="Arial" w:cs="Arial"/>
                <w:sz w:val="20"/>
                <w:szCs w:val="20"/>
              </w:rPr>
            </w:r>
            <w:r w:rsidR="00C4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5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408" w:rsidRPr="00955554" w:rsidTr="00162546">
        <w:tc>
          <w:tcPr>
            <w:tcW w:w="9000" w:type="dxa"/>
            <w:gridSpan w:val="6"/>
            <w:tcBorders>
              <w:top w:val="single" w:sz="24" w:space="0" w:color="auto"/>
            </w:tcBorders>
            <w:vAlign w:val="bottom"/>
          </w:tcPr>
          <w:p w:rsidR="00120744" w:rsidRDefault="00120744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6003" w:rsidRPr="0012074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744">
              <w:rPr>
                <w:rFonts w:ascii="Arial" w:hAnsi="Arial" w:cs="Arial"/>
                <w:b/>
                <w:sz w:val="20"/>
                <w:szCs w:val="20"/>
                <w:u w:val="single"/>
              </w:rPr>
              <w:t>Scoring Guide: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bottom"/>
          </w:tcPr>
          <w:p w:rsidR="00636003" w:rsidRPr="0095555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24" w:space="0" w:color="auto"/>
            </w:tcBorders>
            <w:vAlign w:val="bottom"/>
          </w:tcPr>
          <w:p w:rsidR="00636003" w:rsidRPr="0095555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003" w:rsidRPr="00955554" w:rsidTr="00162546">
        <w:tc>
          <w:tcPr>
            <w:tcW w:w="9000" w:type="dxa"/>
            <w:gridSpan w:val="6"/>
            <w:vAlign w:val="bottom"/>
          </w:tcPr>
          <w:p w:rsidR="00564436" w:rsidRPr="00955554" w:rsidRDefault="0056443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Much More Than Acceptable (Significantly exceeds criteria for successful job performance)</w:t>
            </w:r>
          </w:p>
        </w:tc>
        <w:tc>
          <w:tcPr>
            <w:tcW w:w="900" w:type="dxa"/>
            <w:vAlign w:val="bottom"/>
          </w:tcPr>
          <w:p w:rsidR="00636003" w:rsidRPr="0095555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636003" w:rsidRPr="00955554" w:rsidRDefault="00636003" w:rsidP="0012074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5554">
              <w:rPr>
                <w:rFonts w:ascii="Arial" w:hAnsi="Arial" w:cs="Arial"/>
                <w:b/>
                <w:sz w:val="20"/>
                <w:szCs w:val="20"/>
              </w:rPr>
              <w:t>5 points</w:t>
            </w:r>
          </w:p>
        </w:tc>
      </w:tr>
      <w:tr w:rsidR="00636003" w:rsidRPr="00955554" w:rsidTr="00162546">
        <w:tc>
          <w:tcPr>
            <w:tcW w:w="9000" w:type="dxa"/>
            <w:gridSpan w:val="6"/>
            <w:vAlign w:val="bottom"/>
          </w:tcPr>
          <w:p w:rsidR="00636003" w:rsidRPr="00955554" w:rsidRDefault="0056443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More Than Acceptable (Exceeds criteria for successful job performance)</w:t>
            </w:r>
          </w:p>
        </w:tc>
        <w:tc>
          <w:tcPr>
            <w:tcW w:w="900" w:type="dxa"/>
            <w:vAlign w:val="bottom"/>
          </w:tcPr>
          <w:p w:rsidR="00636003" w:rsidRPr="0095555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636003" w:rsidRPr="00955554" w:rsidRDefault="00564436" w:rsidP="0012074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36003" w:rsidRPr="00955554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</w:tc>
      </w:tr>
      <w:tr w:rsidR="00636003" w:rsidRPr="00955554" w:rsidTr="00162546">
        <w:tc>
          <w:tcPr>
            <w:tcW w:w="9000" w:type="dxa"/>
            <w:gridSpan w:val="6"/>
            <w:vAlign w:val="bottom"/>
          </w:tcPr>
          <w:p w:rsidR="00636003" w:rsidRPr="00955554" w:rsidRDefault="0056443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Acceptable (Meet criteria for successful job performance)</w:t>
            </w:r>
          </w:p>
        </w:tc>
        <w:tc>
          <w:tcPr>
            <w:tcW w:w="900" w:type="dxa"/>
            <w:vAlign w:val="bottom"/>
          </w:tcPr>
          <w:p w:rsidR="00636003" w:rsidRPr="0095555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636003" w:rsidRPr="00955554" w:rsidRDefault="00564436" w:rsidP="0012074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36003" w:rsidRPr="00955554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</w:tc>
      </w:tr>
      <w:tr w:rsidR="00636003" w:rsidRPr="00955554" w:rsidTr="00162546">
        <w:tc>
          <w:tcPr>
            <w:tcW w:w="9000" w:type="dxa"/>
            <w:gridSpan w:val="6"/>
            <w:vAlign w:val="bottom"/>
          </w:tcPr>
          <w:p w:rsidR="00636003" w:rsidRPr="00955554" w:rsidRDefault="0056443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 Than Acceptable (Generally does not met criteria for successful job performance)</w:t>
            </w:r>
          </w:p>
        </w:tc>
        <w:tc>
          <w:tcPr>
            <w:tcW w:w="900" w:type="dxa"/>
            <w:vAlign w:val="bottom"/>
          </w:tcPr>
          <w:p w:rsidR="00636003" w:rsidRPr="0095555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bottom"/>
          </w:tcPr>
          <w:p w:rsidR="00636003" w:rsidRPr="00955554" w:rsidRDefault="00564436" w:rsidP="0012074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36003" w:rsidRPr="00955554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</w:tc>
      </w:tr>
      <w:tr w:rsidR="00F95408" w:rsidRPr="00955554" w:rsidTr="00162546">
        <w:tc>
          <w:tcPr>
            <w:tcW w:w="9000" w:type="dxa"/>
            <w:gridSpan w:val="6"/>
            <w:tcBorders>
              <w:bottom w:val="single" w:sz="24" w:space="0" w:color="auto"/>
            </w:tcBorders>
            <w:vAlign w:val="bottom"/>
          </w:tcPr>
          <w:p w:rsidR="00636003" w:rsidRPr="00955554" w:rsidRDefault="00564436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Much Less than Acceptable (Significantly below criteria for successful job performance)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bottom"/>
          </w:tcPr>
          <w:p w:rsidR="00636003" w:rsidRPr="00955554" w:rsidRDefault="00636003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bottom w:val="single" w:sz="24" w:space="0" w:color="auto"/>
            </w:tcBorders>
            <w:vAlign w:val="bottom"/>
          </w:tcPr>
          <w:p w:rsidR="00636003" w:rsidRPr="00955554" w:rsidRDefault="00564436" w:rsidP="0012074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6003" w:rsidRPr="00955554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</w:tc>
      </w:tr>
      <w:tr w:rsidR="00EE4AAC" w:rsidRPr="00955554" w:rsidTr="00162546">
        <w:trPr>
          <w:trHeight w:val="228"/>
        </w:trPr>
        <w:tc>
          <w:tcPr>
            <w:tcW w:w="5301" w:type="dxa"/>
            <w:gridSpan w:val="3"/>
            <w:vAlign w:val="bottom"/>
          </w:tcPr>
          <w:p w:rsidR="00EE4AAC" w:rsidRPr="00955554" w:rsidRDefault="00EE4AAC" w:rsidP="001207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gridSpan w:val="6"/>
            <w:vAlign w:val="bottom"/>
          </w:tcPr>
          <w:p w:rsidR="00EE4AAC" w:rsidRPr="00955554" w:rsidRDefault="00564436" w:rsidP="0012074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Communication/</w:t>
            </w:r>
            <w:r w:rsidR="00EE4AAC" w:rsidRPr="00955554">
              <w:rPr>
                <w:rFonts w:ascii="Arial" w:hAnsi="Arial" w:cs="Arial"/>
                <w:b/>
                <w:sz w:val="20"/>
                <w:szCs w:val="20"/>
              </w:rPr>
              <w:t>Presentation Points Awarded</w:t>
            </w:r>
          </w:p>
        </w:tc>
        <w:tc>
          <w:tcPr>
            <w:tcW w:w="236" w:type="dxa"/>
            <w:tcBorders>
              <w:right w:val="single" w:sz="24" w:space="0" w:color="auto"/>
            </w:tcBorders>
            <w:vAlign w:val="bottom"/>
          </w:tcPr>
          <w:p w:rsidR="00EE4AAC" w:rsidRPr="00955554" w:rsidRDefault="00EE4AAC" w:rsidP="001207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E4AAC" w:rsidRPr="00955554" w:rsidRDefault="00EE4AAC" w:rsidP="00120744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7F99" w:rsidRDefault="00587F99" w:rsidP="0012074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5D23" w:rsidRPr="008C570B" w:rsidRDefault="00455D23" w:rsidP="001321D2">
      <w:pPr>
        <w:pStyle w:val="NoSpacing"/>
        <w:ind w:left="180"/>
        <w:jc w:val="both"/>
        <w:rPr>
          <w:rFonts w:ascii="Arial" w:hAnsi="Arial" w:cs="Arial"/>
          <w:b/>
          <w:sz w:val="20"/>
          <w:szCs w:val="20"/>
        </w:rPr>
      </w:pPr>
      <w:r w:rsidRPr="008C570B">
        <w:rPr>
          <w:rFonts w:ascii="Arial" w:hAnsi="Arial" w:cs="Arial"/>
          <w:b/>
          <w:sz w:val="20"/>
          <w:szCs w:val="20"/>
        </w:rPr>
        <w:t>In choosing targets, key actions and questions for the FTCC Interview Guide, one target for faculty must be Communication</w:t>
      </w:r>
      <w:r w:rsidR="001321D2">
        <w:rPr>
          <w:rFonts w:ascii="Arial" w:hAnsi="Arial" w:cs="Arial"/>
          <w:b/>
          <w:sz w:val="20"/>
          <w:szCs w:val="20"/>
        </w:rPr>
        <w:t>/Presentation</w:t>
      </w:r>
      <w:r w:rsidRPr="008C570B">
        <w:rPr>
          <w:rFonts w:ascii="Arial" w:hAnsi="Arial" w:cs="Arial"/>
          <w:b/>
          <w:sz w:val="20"/>
          <w:szCs w:val="20"/>
        </w:rPr>
        <w:t xml:space="preserve">.  The key actions for this target can be found on page 25 in the DDI questions.  For the question related to this target, please insert the following </w:t>
      </w:r>
    </w:p>
    <w:p w:rsidR="00455D23" w:rsidRPr="008C570B" w:rsidRDefault="00455D23" w:rsidP="001321D2">
      <w:pPr>
        <w:pStyle w:val="NoSpacing"/>
        <w:ind w:left="180"/>
        <w:jc w:val="both"/>
        <w:rPr>
          <w:rFonts w:ascii="Arial" w:hAnsi="Arial" w:cs="Arial"/>
          <w:b/>
          <w:sz w:val="20"/>
          <w:szCs w:val="20"/>
        </w:rPr>
      </w:pPr>
    </w:p>
    <w:p w:rsidR="00455D23" w:rsidRPr="008C570B" w:rsidRDefault="00455D23" w:rsidP="001321D2">
      <w:pPr>
        <w:pStyle w:val="NoSpacing"/>
        <w:ind w:left="180"/>
        <w:jc w:val="both"/>
        <w:rPr>
          <w:rFonts w:ascii="Arial" w:hAnsi="Arial" w:cs="Arial"/>
          <w:b/>
          <w:i/>
          <w:sz w:val="20"/>
          <w:szCs w:val="20"/>
        </w:rPr>
      </w:pPr>
      <w:r w:rsidRPr="008C570B">
        <w:rPr>
          <w:rFonts w:ascii="Arial" w:hAnsi="Arial" w:cs="Arial"/>
          <w:b/>
          <w:i/>
          <w:sz w:val="20"/>
          <w:szCs w:val="20"/>
        </w:rPr>
        <w:t xml:space="preserve"> See observations made </w:t>
      </w:r>
      <w:r w:rsidR="002275A8" w:rsidRPr="008C570B">
        <w:rPr>
          <w:rFonts w:ascii="Arial" w:hAnsi="Arial" w:cs="Arial"/>
          <w:b/>
          <w:i/>
          <w:sz w:val="20"/>
          <w:szCs w:val="20"/>
        </w:rPr>
        <w:t xml:space="preserve">on the Interview Guide Supplement form </w:t>
      </w:r>
      <w:r w:rsidRPr="008C570B">
        <w:rPr>
          <w:rFonts w:ascii="Arial" w:hAnsi="Arial" w:cs="Arial"/>
          <w:b/>
          <w:i/>
          <w:sz w:val="20"/>
          <w:szCs w:val="20"/>
        </w:rPr>
        <w:t>during the Communication/</w:t>
      </w:r>
      <w:r w:rsidR="002275A8" w:rsidRPr="008C570B">
        <w:rPr>
          <w:rFonts w:ascii="Arial" w:hAnsi="Arial" w:cs="Arial"/>
          <w:b/>
          <w:i/>
          <w:sz w:val="20"/>
          <w:szCs w:val="20"/>
        </w:rPr>
        <w:t xml:space="preserve"> </w:t>
      </w:r>
      <w:r w:rsidRPr="008C570B">
        <w:rPr>
          <w:rFonts w:ascii="Arial" w:hAnsi="Arial" w:cs="Arial"/>
          <w:b/>
          <w:i/>
          <w:sz w:val="20"/>
          <w:szCs w:val="20"/>
        </w:rPr>
        <w:t xml:space="preserve">Presentation portion of the </w:t>
      </w:r>
      <w:r w:rsidR="002275A8" w:rsidRPr="008C570B">
        <w:rPr>
          <w:rFonts w:ascii="Arial" w:hAnsi="Arial" w:cs="Arial"/>
          <w:b/>
          <w:i/>
          <w:sz w:val="20"/>
          <w:szCs w:val="20"/>
        </w:rPr>
        <w:t>interview.</w:t>
      </w:r>
    </w:p>
    <w:p w:rsidR="00ED2C5F" w:rsidRPr="008C570B" w:rsidRDefault="00ED2C5F" w:rsidP="001321D2">
      <w:pPr>
        <w:pStyle w:val="NoSpacing"/>
        <w:ind w:left="180"/>
        <w:jc w:val="both"/>
        <w:rPr>
          <w:rFonts w:ascii="Arial" w:hAnsi="Arial" w:cs="Arial"/>
          <w:b/>
          <w:i/>
          <w:sz w:val="20"/>
          <w:szCs w:val="20"/>
        </w:rPr>
      </w:pPr>
    </w:p>
    <w:p w:rsidR="00ED2C5F" w:rsidRPr="008C570B" w:rsidRDefault="00ED2C5F" w:rsidP="001321D2">
      <w:pPr>
        <w:pStyle w:val="NoSpacing"/>
        <w:ind w:left="180"/>
        <w:jc w:val="both"/>
        <w:rPr>
          <w:rFonts w:ascii="Arial" w:hAnsi="Arial" w:cs="Arial"/>
          <w:b/>
          <w:sz w:val="20"/>
          <w:szCs w:val="20"/>
        </w:rPr>
      </w:pPr>
      <w:r w:rsidRPr="008C570B">
        <w:rPr>
          <w:rFonts w:ascii="Arial" w:hAnsi="Arial" w:cs="Arial"/>
          <w:b/>
          <w:sz w:val="20"/>
          <w:szCs w:val="20"/>
        </w:rPr>
        <w:lastRenderedPageBreak/>
        <w:t>You will be looking for the “STAR” in the applicants’ presentations and rating accordingly.</w:t>
      </w:r>
      <w:r w:rsidR="008C570B" w:rsidRPr="008C570B">
        <w:rPr>
          <w:rFonts w:ascii="Arial" w:hAnsi="Arial" w:cs="Arial"/>
          <w:b/>
          <w:sz w:val="20"/>
          <w:szCs w:val="20"/>
        </w:rPr>
        <w:t xml:space="preserve">  Use the Scoring Guide above to rate the applicants.  This score will be transferred to the FTCC Interview Guide Target </w:t>
      </w:r>
      <w:r w:rsidR="005D310D">
        <w:rPr>
          <w:rFonts w:ascii="Arial" w:hAnsi="Arial" w:cs="Arial"/>
          <w:b/>
          <w:sz w:val="20"/>
          <w:szCs w:val="20"/>
        </w:rPr>
        <w:t>sheet as item 14</w:t>
      </w:r>
      <w:r w:rsidR="008C570B" w:rsidRPr="008C570B">
        <w:rPr>
          <w:rFonts w:ascii="Arial" w:hAnsi="Arial" w:cs="Arial"/>
          <w:b/>
          <w:sz w:val="20"/>
          <w:szCs w:val="20"/>
        </w:rPr>
        <w:t xml:space="preserve"> for Communication.</w:t>
      </w:r>
      <w:r w:rsidR="005D310D">
        <w:rPr>
          <w:rFonts w:ascii="Arial" w:hAnsi="Arial" w:cs="Arial"/>
          <w:b/>
          <w:sz w:val="20"/>
          <w:szCs w:val="20"/>
        </w:rPr>
        <w:t xml:space="preserve">  Do not complete the Communication area under the Post-Interview Data Evaluation Section 2 on Form I-12.</w:t>
      </w:r>
      <w:r w:rsidR="008C570B" w:rsidRPr="008C570B">
        <w:rPr>
          <w:rFonts w:ascii="Arial" w:hAnsi="Arial" w:cs="Arial"/>
          <w:b/>
          <w:sz w:val="20"/>
          <w:szCs w:val="20"/>
        </w:rPr>
        <w:t xml:space="preserve">  </w:t>
      </w:r>
    </w:p>
    <w:sectPr w:rsidR="00ED2C5F" w:rsidRPr="008C570B" w:rsidSect="00120744">
      <w:footerReference w:type="default" r:id="rId7"/>
      <w:pgSz w:w="12240" w:h="15840"/>
      <w:pgMar w:top="720" w:right="810" w:bottom="720" w:left="36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B3" w:rsidRDefault="005813B3" w:rsidP="003A3F8F">
      <w:pPr>
        <w:spacing w:after="0" w:line="240" w:lineRule="auto"/>
      </w:pPr>
      <w:r>
        <w:separator/>
      </w:r>
    </w:p>
  </w:endnote>
  <w:endnote w:type="continuationSeparator" w:id="0">
    <w:p w:rsidR="005813B3" w:rsidRDefault="005813B3" w:rsidP="003A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8A" w:rsidRDefault="00446B82" w:rsidP="00120744">
    <w:pPr>
      <w:pStyle w:val="Footer"/>
    </w:pPr>
    <w:r>
      <w:t>FTCC Form I-14</w:t>
    </w:r>
    <w:r w:rsidR="0098498A">
      <w:t xml:space="preserve">                                                                                         </w:t>
    </w:r>
    <w:r w:rsidR="00B65407">
      <w:fldChar w:fldCharType="begin"/>
    </w:r>
    <w:r w:rsidR="00B65407">
      <w:instrText xml:space="preserve"> PAGE   \* MERGEFORMAT </w:instrText>
    </w:r>
    <w:r w:rsidR="00B65407">
      <w:fldChar w:fldCharType="separate"/>
    </w:r>
    <w:r w:rsidR="00C40880">
      <w:rPr>
        <w:noProof/>
      </w:rPr>
      <w:t>1</w:t>
    </w:r>
    <w:r w:rsidR="00B65407">
      <w:rPr>
        <w:noProof/>
      </w:rPr>
      <w:fldChar w:fldCharType="end"/>
    </w:r>
    <w:r w:rsidR="0098498A">
      <w:t xml:space="preserve">                                              </w:t>
    </w:r>
    <w:r w:rsidR="00120744">
      <w:t xml:space="preserve">                        </w:t>
    </w:r>
    <w:r w:rsidR="005C525D">
      <w:t>Revised 03/21</w:t>
    </w:r>
    <w:r w:rsidR="00120744">
      <w:t>/</w:t>
    </w:r>
    <w:r>
      <w:t>13</w:t>
    </w:r>
  </w:p>
  <w:p w:rsidR="0098498A" w:rsidRDefault="0098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B3" w:rsidRDefault="005813B3" w:rsidP="003A3F8F">
      <w:pPr>
        <w:spacing w:after="0" w:line="240" w:lineRule="auto"/>
      </w:pPr>
      <w:r>
        <w:separator/>
      </w:r>
    </w:p>
  </w:footnote>
  <w:footnote w:type="continuationSeparator" w:id="0">
    <w:p w:rsidR="005813B3" w:rsidRDefault="005813B3" w:rsidP="003A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CE4"/>
    <w:multiLevelType w:val="hybridMultilevel"/>
    <w:tmpl w:val="77B02BC0"/>
    <w:lvl w:ilvl="0" w:tplc="45F2C8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91E"/>
    <w:multiLevelType w:val="hybridMultilevel"/>
    <w:tmpl w:val="FB7A3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75F02"/>
    <w:multiLevelType w:val="hybridMultilevel"/>
    <w:tmpl w:val="6F44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F13A1"/>
    <w:multiLevelType w:val="hybridMultilevel"/>
    <w:tmpl w:val="971C8F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1D2B"/>
    <w:multiLevelType w:val="hybridMultilevel"/>
    <w:tmpl w:val="670C9F10"/>
    <w:lvl w:ilvl="0" w:tplc="4C0E3792">
      <w:start w:val="3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C2C8A"/>
    <w:multiLevelType w:val="hybridMultilevel"/>
    <w:tmpl w:val="2FB6E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55040"/>
    <w:multiLevelType w:val="hybridMultilevel"/>
    <w:tmpl w:val="03C4B1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5D8A"/>
    <w:multiLevelType w:val="hybridMultilevel"/>
    <w:tmpl w:val="971C8F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086C"/>
    <w:multiLevelType w:val="hybridMultilevel"/>
    <w:tmpl w:val="971C8F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090E"/>
    <w:multiLevelType w:val="hybridMultilevel"/>
    <w:tmpl w:val="2FB6E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2D1F67"/>
    <w:multiLevelType w:val="hybridMultilevel"/>
    <w:tmpl w:val="CCA6713E"/>
    <w:lvl w:ilvl="0" w:tplc="55587AB4">
      <w:start w:val="3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4696A"/>
    <w:multiLevelType w:val="hybridMultilevel"/>
    <w:tmpl w:val="97EC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391"/>
    <w:multiLevelType w:val="hybridMultilevel"/>
    <w:tmpl w:val="0CEA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57150"/>
    <w:multiLevelType w:val="hybridMultilevel"/>
    <w:tmpl w:val="A264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C7NAp9ogByQdWsvbKkgM4LdI29q05kNcB+dDp1+f2M7XmLhAx5hVQyb1jr6W7JHZAXql9jF4l80X2n1MfqLrA==" w:salt="oukPAtC9wH5Hi39bMAs73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A"/>
    <w:rsid w:val="00000A52"/>
    <w:rsid w:val="00001FD8"/>
    <w:rsid w:val="00010583"/>
    <w:rsid w:val="00024A8D"/>
    <w:rsid w:val="00036208"/>
    <w:rsid w:val="00066EB6"/>
    <w:rsid w:val="000868D7"/>
    <w:rsid w:val="000A077D"/>
    <w:rsid w:val="000A3F9A"/>
    <w:rsid w:val="000A6984"/>
    <w:rsid w:val="000A78B3"/>
    <w:rsid w:val="000F37BE"/>
    <w:rsid w:val="0010485A"/>
    <w:rsid w:val="001142A5"/>
    <w:rsid w:val="00114F44"/>
    <w:rsid w:val="00120744"/>
    <w:rsid w:val="0012337A"/>
    <w:rsid w:val="00126139"/>
    <w:rsid w:val="001321D2"/>
    <w:rsid w:val="00141BD3"/>
    <w:rsid w:val="00143FBD"/>
    <w:rsid w:val="00162546"/>
    <w:rsid w:val="0016340B"/>
    <w:rsid w:val="0019000A"/>
    <w:rsid w:val="00191E55"/>
    <w:rsid w:val="00193D7A"/>
    <w:rsid w:val="001A065B"/>
    <w:rsid w:val="001A559B"/>
    <w:rsid w:val="001B6529"/>
    <w:rsid w:val="001F6F11"/>
    <w:rsid w:val="001F74B4"/>
    <w:rsid w:val="00205970"/>
    <w:rsid w:val="00214610"/>
    <w:rsid w:val="002275A8"/>
    <w:rsid w:val="00232C37"/>
    <w:rsid w:val="00245F91"/>
    <w:rsid w:val="00255A1F"/>
    <w:rsid w:val="002675B7"/>
    <w:rsid w:val="002A0EC0"/>
    <w:rsid w:val="002A1F85"/>
    <w:rsid w:val="002A7947"/>
    <w:rsid w:val="002B5F9D"/>
    <w:rsid w:val="002C4790"/>
    <w:rsid w:val="002C4EEC"/>
    <w:rsid w:val="002C7A23"/>
    <w:rsid w:val="002D3C82"/>
    <w:rsid w:val="002D3E59"/>
    <w:rsid w:val="002F0961"/>
    <w:rsid w:val="002F4E13"/>
    <w:rsid w:val="003102D3"/>
    <w:rsid w:val="00313ACD"/>
    <w:rsid w:val="003248D0"/>
    <w:rsid w:val="00326C22"/>
    <w:rsid w:val="00331EF1"/>
    <w:rsid w:val="00336DBF"/>
    <w:rsid w:val="0035082D"/>
    <w:rsid w:val="003529D9"/>
    <w:rsid w:val="00355930"/>
    <w:rsid w:val="003579E4"/>
    <w:rsid w:val="003711CE"/>
    <w:rsid w:val="0037497B"/>
    <w:rsid w:val="003870D3"/>
    <w:rsid w:val="00387A12"/>
    <w:rsid w:val="00393153"/>
    <w:rsid w:val="0039767C"/>
    <w:rsid w:val="003A3F8F"/>
    <w:rsid w:val="003A51C3"/>
    <w:rsid w:val="003A6625"/>
    <w:rsid w:val="003A7A95"/>
    <w:rsid w:val="003B646F"/>
    <w:rsid w:val="003C15B9"/>
    <w:rsid w:val="003D3852"/>
    <w:rsid w:val="003D72DA"/>
    <w:rsid w:val="003E1535"/>
    <w:rsid w:val="003E3FD1"/>
    <w:rsid w:val="003F43B2"/>
    <w:rsid w:val="003F535E"/>
    <w:rsid w:val="00401CE5"/>
    <w:rsid w:val="0040686B"/>
    <w:rsid w:val="00407802"/>
    <w:rsid w:val="00411761"/>
    <w:rsid w:val="00421923"/>
    <w:rsid w:val="004234A9"/>
    <w:rsid w:val="00430A40"/>
    <w:rsid w:val="004324CA"/>
    <w:rsid w:val="004458F8"/>
    <w:rsid w:val="00446B82"/>
    <w:rsid w:val="00446D0B"/>
    <w:rsid w:val="00455D23"/>
    <w:rsid w:val="00466391"/>
    <w:rsid w:val="00480034"/>
    <w:rsid w:val="004838BC"/>
    <w:rsid w:val="00490D30"/>
    <w:rsid w:val="004927AE"/>
    <w:rsid w:val="00496CEF"/>
    <w:rsid w:val="004A771E"/>
    <w:rsid w:val="004B0519"/>
    <w:rsid w:val="004B6457"/>
    <w:rsid w:val="004B6DA9"/>
    <w:rsid w:val="004D37B2"/>
    <w:rsid w:val="004E47F0"/>
    <w:rsid w:val="004F17E3"/>
    <w:rsid w:val="004F51AD"/>
    <w:rsid w:val="004F714B"/>
    <w:rsid w:val="00507B06"/>
    <w:rsid w:val="00533927"/>
    <w:rsid w:val="00543FD6"/>
    <w:rsid w:val="005544AA"/>
    <w:rsid w:val="00564436"/>
    <w:rsid w:val="00564839"/>
    <w:rsid w:val="005663A1"/>
    <w:rsid w:val="0057007B"/>
    <w:rsid w:val="00572B68"/>
    <w:rsid w:val="005738BB"/>
    <w:rsid w:val="00576F96"/>
    <w:rsid w:val="005801C6"/>
    <w:rsid w:val="005813B3"/>
    <w:rsid w:val="00583ECC"/>
    <w:rsid w:val="00585DCA"/>
    <w:rsid w:val="00587F99"/>
    <w:rsid w:val="00594DE2"/>
    <w:rsid w:val="005B310E"/>
    <w:rsid w:val="005B3A5E"/>
    <w:rsid w:val="005B476E"/>
    <w:rsid w:val="005C525D"/>
    <w:rsid w:val="005D310D"/>
    <w:rsid w:val="005D78EE"/>
    <w:rsid w:val="005E4549"/>
    <w:rsid w:val="005F13F0"/>
    <w:rsid w:val="005F1C5F"/>
    <w:rsid w:val="005F2452"/>
    <w:rsid w:val="006044FF"/>
    <w:rsid w:val="00610871"/>
    <w:rsid w:val="00613F00"/>
    <w:rsid w:val="00617441"/>
    <w:rsid w:val="00617627"/>
    <w:rsid w:val="00620466"/>
    <w:rsid w:val="00626D11"/>
    <w:rsid w:val="00636003"/>
    <w:rsid w:val="00637DEE"/>
    <w:rsid w:val="006453E4"/>
    <w:rsid w:val="00681165"/>
    <w:rsid w:val="00690687"/>
    <w:rsid w:val="006A0600"/>
    <w:rsid w:val="006B0EBF"/>
    <w:rsid w:val="006C221A"/>
    <w:rsid w:val="006C7944"/>
    <w:rsid w:val="006D5F61"/>
    <w:rsid w:val="00704119"/>
    <w:rsid w:val="00714815"/>
    <w:rsid w:val="007157C2"/>
    <w:rsid w:val="00717C2F"/>
    <w:rsid w:val="00726372"/>
    <w:rsid w:val="00727DFE"/>
    <w:rsid w:val="00734A4C"/>
    <w:rsid w:val="007373C2"/>
    <w:rsid w:val="007460A7"/>
    <w:rsid w:val="00756817"/>
    <w:rsid w:val="00774110"/>
    <w:rsid w:val="007768A3"/>
    <w:rsid w:val="00781C38"/>
    <w:rsid w:val="0078216D"/>
    <w:rsid w:val="007839A3"/>
    <w:rsid w:val="007853E8"/>
    <w:rsid w:val="00787CAE"/>
    <w:rsid w:val="0079646A"/>
    <w:rsid w:val="00797864"/>
    <w:rsid w:val="007D2076"/>
    <w:rsid w:val="007E7158"/>
    <w:rsid w:val="007F43B3"/>
    <w:rsid w:val="008006F3"/>
    <w:rsid w:val="00832D64"/>
    <w:rsid w:val="008506E4"/>
    <w:rsid w:val="00853328"/>
    <w:rsid w:val="00870299"/>
    <w:rsid w:val="00887D85"/>
    <w:rsid w:val="008C1CCE"/>
    <w:rsid w:val="008C570B"/>
    <w:rsid w:val="008C5C7B"/>
    <w:rsid w:val="008D1494"/>
    <w:rsid w:val="008D35C3"/>
    <w:rsid w:val="008F4D69"/>
    <w:rsid w:val="008F75ED"/>
    <w:rsid w:val="00912484"/>
    <w:rsid w:val="009231AC"/>
    <w:rsid w:val="00925D41"/>
    <w:rsid w:val="00931D87"/>
    <w:rsid w:val="009339F3"/>
    <w:rsid w:val="009442A0"/>
    <w:rsid w:val="009512F3"/>
    <w:rsid w:val="009515ED"/>
    <w:rsid w:val="00955554"/>
    <w:rsid w:val="00956B76"/>
    <w:rsid w:val="009655CC"/>
    <w:rsid w:val="00966AD3"/>
    <w:rsid w:val="0098498A"/>
    <w:rsid w:val="00991E4B"/>
    <w:rsid w:val="009A0233"/>
    <w:rsid w:val="009B507A"/>
    <w:rsid w:val="009E0E6B"/>
    <w:rsid w:val="009E2083"/>
    <w:rsid w:val="009E7D0E"/>
    <w:rsid w:val="00A038C4"/>
    <w:rsid w:val="00A1322A"/>
    <w:rsid w:val="00A15F6E"/>
    <w:rsid w:val="00A172C0"/>
    <w:rsid w:val="00A1790A"/>
    <w:rsid w:val="00A33D05"/>
    <w:rsid w:val="00A42C35"/>
    <w:rsid w:val="00A557E3"/>
    <w:rsid w:val="00A633CD"/>
    <w:rsid w:val="00A84E38"/>
    <w:rsid w:val="00A8790E"/>
    <w:rsid w:val="00AA134A"/>
    <w:rsid w:val="00AC0307"/>
    <w:rsid w:val="00AC5FA4"/>
    <w:rsid w:val="00AD6E06"/>
    <w:rsid w:val="00AF37AA"/>
    <w:rsid w:val="00B0180E"/>
    <w:rsid w:val="00B05948"/>
    <w:rsid w:val="00B103BE"/>
    <w:rsid w:val="00B14121"/>
    <w:rsid w:val="00B42301"/>
    <w:rsid w:val="00B44BB7"/>
    <w:rsid w:val="00B513BF"/>
    <w:rsid w:val="00B5557B"/>
    <w:rsid w:val="00B565B5"/>
    <w:rsid w:val="00B65407"/>
    <w:rsid w:val="00B667D0"/>
    <w:rsid w:val="00B742E9"/>
    <w:rsid w:val="00BA504D"/>
    <w:rsid w:val="00BE7DF6"/>
    <w:rsid w:val="00BF5627"/>
    <w:rsid w:val="00C0117C"/>
    <w:rsid w:val="00C10D79"/>
    <w:rsid w:val="00C16BAB"/>
    <w:rsid w:val="00C1746E"/>
    <w:rsid w:val="00C40880"/>
    <w:rsid w:val="00C40BA2"/>
    <w:rsid w:val="00C52EB3"/>
    <w:rsid w:val="00C77113"/>
    <w:rsid w:val="00C86695"/>
    <w:rsid w:val="00C86B71"/>
    <w:rsid w:val="00C91D80"/>
    <w:rsid w:val="00CA570E"/>
    <w:rsid w:val="00CA5D10"/>
    <w:rsid w:val="00CA61ED"/>
    <w:rsid w:val="00CC463D"/>
    <w:rsid w:val="00CC5AC8"/>
    <w:rsid w:val="00CE1B4A"/>
    <w:rsid w:val="00CF06B7"/>
    <w:rsid w:val="00CF5D93"/>
    <w:rsid w:val="00CF72DA"/>
    <w:rsid w:val="00D07869"/>
    <w:rsid w:val="00D144D6"/>
    <w:rsid w:val="00D15F9F"/>
    <w:rsid w:val="00D2172D"/>
    <w:rsid w:val="00D22EC7"/>
    <w:rsid w:val="00D3071C"/>
    <w:rsid w:val="00D33339"/>
    <w:rsid w:val="00D34D22"/>
    <w:rsid w:val="00D569CB"/>
    <w:rsid w:val="00D67AD6"/>
    <w:rsid w:val="00D87A8E"/>
    <w:rsid w:val="00D90F47"/>
    <w:rsid w:val="00DC36CB"/>
    <w:rsid w:val="00DC3B8C"/>
    <w:rsid w:val="00DD2D3D"/>
    <w:rsid w:val="00E04BED"/>
    <w:rsid w:val="00E3540E"/>
    <w:rsid w:val="00E439DE"/>
    <w:rsid w:val="00E6257D"/>
    <w:rsid w:val="00E74DFC"/>
    <w:rsid w:val="00EA5E91"/>
    <w:rsid w:val="00EA676B"/>
    <w:rsid w:val="00EA7552"/>
    <w:rsid w:val="00EB135E"/>
    <w:rsid w:val="00EB236D"/>
    <w:rsid w:val="00EB27A4"/>
    <w:rsid w:val="00EC16A0"/>
    <w:rsid w:val="00ED2C5F"/>
    <w:rsid w:val="00EE06AC"/>
    <w:rsid w:val="00EE4AAC"/>
    <w:rsid w:val="00EE6EF6"/>
    <w:rsid w:val="00F52F02"/>
    <w:rsid w:val="00F53BD3"/>
    <w:rsid w:val="00F700AA"/>
    <w:rsid w:val="00F71821"/>
    <w:rsid w:val="00F905B9"/>
    <w:rsid w:val="00F95408"/>
    <w:rsid w:val="00FA252C"/>
    <w:rsid w:val="00FC03F1"/>
    <w:rsid w:val="00FD2653"/>
    <w:rsid w:val="00FD31ED"/>
    <w:rsid w:val="00FD3A59"/>
    <w:rsid w:val="00FE226B"/>
    <w:rsid w:val="00FE7BDB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D5864B6-0DEB-44D5-84FE-BBA3694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46A"/>
    <w:rPr>
      <w:sz w:val="22"/>
      <w:szCs w:val="22"/>
    </w:rPr>
  </w:style>
  <w:style w:type="table" w:styleId="TableGrid">
    <w:name w:val="Table Grid"/>
    <w:basedOn w:val="TableNormal"/>
    <w:uiPriority w:val="59"/>
    <w:rsid w:val="00796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A3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8F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90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Krista Smith</cp:lastModifiedBy>
  <cp:revision>6</cp:revision>
  <cp:lastPrinted>2013-03-08T21:51:00Z</cp:lastPrinted>
  <dcterms:created xsi:type="dcterms:W3CDTF">2013-03-21T14:02:00Z</dcterms:created>
  <dcterms:modified xsi:type="dcterms:W3CDTF">2017-11-09T19:27:00Z</dcterms:modified>
</cp:coreProperties>
</file>