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26" w:rsidRPr="00276276" w:rsidRDefault="00AB3026">
      <w:pPr>
        <w:jc w:val="center"/>
        <w:rPr>
          <w:rFonts w:ascii="Arial" w:hAnsi="Arial" w:cs="Arial"/>
          <w:color w:val="000000"/>
          <w:sz w:val="24"/>
        </w:rPr>
      </w:pPr>
      <w:r w:rsidRPr="00276276">
        <w:rPr>
          <w:rFonts w:ascii="Arial" w:hAnsi="Arial" w:cs="Arial"/>
          <w:b/>
          <w:color w:val="000000"/>
          <w:sz w:val="24"/>
          <w:u w:val="single"/>
        </w:rPr>
        <w:t>FACULTY</w:t>
      </w:r>
      <w:r w:rsidR="00F12A49">
        <w:rPr>
          <w:rFonts w:ascii="Arial" w:hAnsi="Arial" w:cs="Arial"/>
          <w:b/>
          <w:color w:val="000000"/>
          <w:sz w:val="24"/>
          <w:u w:val="single"/>
        </w:rPr>
        <w:t xml:space="preserve"> ONLINE</w:t>
      </w:r>
      <w:r w:rsidRPr="00276276">
        <w:rPr>
          <w:rFonts w:ascii="Arial" w:hAnsi="Arial" w:cs="Arial"/>
          <w:b/>
          <w:color w:val="000000"/>
          <w:sz w:val="24"/>
          <w:u w:val="single"/>
        </w:rPr>
        <w:t xml:space="preserve"> TEACHING </w:t>
      </w:r>
      <w:r w:rsidR="008D54FA" w:rsidRPr="00276276">
        <w:rPr>
          <w:rFonts w:ascii="Arial" w:hAnsi="Arial" w:cs="Arial"/>
          <w:b/>
          <w:color w:val="000000"/>
          <w:sz w:val="24"/>
          <w:u w:val="single"/>
        </w:rPr>
        <w:t>OBSERVATION</w:t>
      </w:r>
    </w:p>
    <w:p w:rsidR="00AB3026" w:rsidRDefault="00AB3026" w:rsidP="00276276">
      <w:pPr>
        <w:rPr>
          <w:rFonts w:ascii="Arial" w:hAnsi="Arial" w:cs="Arial"/>
          <w:color w:val="000000"/>
        </w:rPr>
      </w:pPr>
    </w:p>
    <w:p w:rsidR="001F6B71" w:rsidRPr="00276276" w:rsidRDefault="001F6B71" w:rsidP="0027627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4"/>
        <w:gridCol w:w="3748"/>
        <w:gridCol w:w="1995"/>
        <w:gridCol w:w="2023"/>
      </w:tblGrid>
      <w:tr w:rsidR="00276276" w:rsidRPr="004079F5" w:rsidTr="004079F5">
        <w:tc>
          <w:tcPr>
            <w:tcW w:w="1594" w:type="dxa"/>
            <w:vAlign w:val="bottom"/>
          </w:tcPr>
          <w:p w:rsidR="00276276" w:rsidRPr="004079F5" w:rsidRDefault="00276276" w:rsidP="0055092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INSTRUCTOR: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bottom"/>
          </w:tcPr>
          <w:p w:rsidR="00276276" w:rsidRPr="004079F5" w:rsidRDefault="00276276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95" w:type="dxa"/>
            <w:vAlign w:val="bottom"/>
          </w:tcPr>
          <w:p w:rsidR="00276276" w:rsidRPr="004079F5" w:rsidRDefault="00276276" w:rsidP="0055092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SEMESTER/YEAR: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276276" w:rsidRPr="004079F5" w:rsidRDefault="00276276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76276" w:rsidRPr="00276276" w:rsidRDefault="00276276" w:rsidP="00276276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160"/>
      </w:tblGrid>
      <w:tr w:rsidR="00AB3026" w:rsidRPr="00276276">
        <w:tc>
          <w:tcPr>
            <w:tcW w:w="1908" w:type="dxa"/>
          </w:tcPr>
          <w:p w:rsidR="00AB3026" w:rsidRPr="00276276" w:rsidRDefault="00EC544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FULL-</w:t>
            </w:r>
            <w:r w:rsidR="00AB3026" w:rsidRPr="00276276">
              <w:rPr>
                <w:rFonts w:ascii="Arial" w:hAnsi="Arial" w:cs="Arial"/>
                <w:b/>
                <w:color w:val="000000"/>
              </w:rPr>
              <w:t xml:space="preserve">TIME  </w:t>
            </w:r>
            <w:r w:rsidR="00AB3026" w:rsidRPr="0027627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26" w:rsidRPr="00276276">
              <w:rPr>
                <w:rFonts w:ascii="Arial" w:hAnsi="Arial" w:cs="Arial"/>
              </w:rPr>
              <w:instrText xml:space="preserve"> FORMCHECKBOX </w:instrText>
            </w:r>
            <w:r w:rsidR="0072773F">
              <w:rPr>
                <w:rFonts w:ascii="Arial" w:hAnsi="Arial" w:cs="Arial"/>
              </w:rPr>
            </w:r>
            <w:r w:rsidR="0072773F">
              <w:rPr>
                <w:rFonts w:ascii="Arial" w:hAnsi="Arial" w:cs="Arial"/>
              </w:rPr>
              <w:fldChar w:fldCharType="separate"/>
            </w:r>
            <w:r w:rsidR="00AB3026" w:rsidRPr="002762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AB3026" w:rsidRPr="00276276" w:rsidRDefault="00EC544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PART-</w:t>
            </w:r>
            <w:r w:rsidR="00AB3026" w:rsidRPr="00276276">
              <w:rPr>
                <w:rFonts w:ascii="Arial" w:hAnsi="Arial" w:cs="Arial"/>
                <w:b/>
                <w:color w:val="000000"/>
              </w:rPr>
              <w:t xml:space="preserve">TIME </w:t>
            </w:r>
            <w:r w:rsidR="0027627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B3026" w:rsidRPr="0027627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26" w:rsidRPr="00276276">
              <w:rPr>
                <w:rFonts w:ascii="Arial" w:hAnsi="Arial" w:cs="Arial"/>
              </w:rPr>
              <w:instrText xml:space="preserve"> FORMCHECKBOX </w:instrText>
            </w:r>
            <w:r w:rsidR="0072773F">
              <w:rPr>
                <w:rFonts w:ascii="Arial" w:hAnsi="Arial" w:cs="Arial"/>
              </w:rPr>
            </w:r>
            <w:r w:rsidR="0072773F">
              <w:rPr>
                <w:rFonts w:ascii="Arial" w:hAnsi="Arial" w:cs="Arial"/>
              </w:rPr>
              <w:fldChar w:fldCharType="separate"/>
            </w:r>
            <w:r w:rsidR="00AB3026" w:rsidRPr="00276276">
              <w:rPr>
                <w:rFonts w:ascii="Arial" w:hAnsi="Arial" w:cs="Arial"/>
              </w:rPr>
              <w:fldChar w:fldCharType="end"/>
            </w:r>
          </w:p>
        </w:tc>
      </w:tr>
    </w:tbl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98"/>
      </w:tblGrid>
      <w:tr w:rsidR="00276276" w:rsidRPr="004079F5" w:rsidTr="004079F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COURSE AND SECTION NUMBER:</w:t>
            </w: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650"/>
      </w:tblGrid>
      <w:tr w:rsidR="00276276" w:rsidRPr="004079F5" w:rsidTr="004079F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4079F5" w:rsidRDefault="00276276" w:rsidP="004079F5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COURSE TITLE: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B3026" w:rsidRDefault="00AB3026">
      <w:pPr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492"/>
        <w:gridCol w:w="898"/>
        <w:gridCol w:w="2730"/>
      </w:tblGrid>
      <w:tr w:rsidR="00276276" w:rsidRPr="004079F5" w:rsidTr="004079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OBSERVER’S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TITLE: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1225"/>
        <w:gridCol w:w="1920"/>
        <w:gridCol w:w="1057"/>
        <w:gridCol w:w="1772"/>
        <w:gridCol w:w="814"/>
      </w:tblGrid>
      <w:tr w:rsidR="00276276" w:rsidRPr="004079F5" w:rsidTr="004079F5">
        <w:tc>
          <w:tcPr>
            <w:tcW w:w="2628" w:type="dxa"/>
            <w:vAlign w:val="bottom"/>
          </w:tcPr>
          <w:p w:rsidR="00276276" w:rsidRPr="004079F5" w:rsidRDefault="00276276" w:rsidP="004079F5">
            <w:pPr>
              <w:ind w:right="-111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DATE OF OBSERVATION: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0" w:type="dxa"/>
            <w:vAlign w:val="bottom"/>
          </w:tcPr>
          <w:p w:rsidR="00276276" w:rsidRPr="004079F5" w:rsidRDefault="00276276" w:rsidP="004079F5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LENGTH OF VISIT: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:rsidR="00276276" w:rsidRPr="004079F5" w:rsidRDefault="00276276" w:rsidP="004079F5">
            <w:pPr>
              <w:ind w:right="-121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# OF STUDENTS: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276276" w:rsidRPr="004079F5" w:rsidRDefault="00276276" w:rsidP="001F6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p w:rsidR="00AB3026" w:rsidRPr="00276276" w:rsidRDefault="00AB3026" w:rsidP="004A4B9F">
      <w:pPr>
        <w:jc w:val="both"/>
        <w:rPr>
          <w:rFonts w:ascii="Arial" w:hAnsi="Arial" w:cs="Arial"/>
          <w:b/>
          <w:color w:val="000000"/>
        </w:rPr>
      </w:pPr>
      <w:r w:rsidRPr="00276276">
        <w:rPr>
          <w:rFonts w:ascii="Arial" w:hAnsi="Arial" w:cs="Arial"/>
          <w:b/>
          <w:color w:val="000000"/>
          <w:sz w:val="22"/>
          <w:szCs w:val="22"/>
        </w:rPr>
        <w:t xml:space="preserve">DIRECTIONS:  </w:t>
      </w:r>
      <w:r w:rsidRPr="00276276">
        <w:rPr>
          <w:rFonts w:ascii="Arial" w:hAnsi="Arial" w:cs="Arial"/>
          <w:b/>
          <w:color w:val="000000"/>
        </w:rPr>
        <w:t>The Observer will use the Faculty</w:t>
      </w:r>
      <w:r w:rsidR="00F12A49">
        <w:rPr>
          <w:rFonts w:ascii="Arial" w:hAnsi="Arial" w:cs="Arial"/>
          <w:b/>
          <w:color w:val="000000"/>
        </w:rPr>
        <w:t xml:space="preserve"> Online</w:t>
      </w:r>
      <w:r w:rsidRPr="00276276">
        <w:rPr>
          <w:rFonts w:ascii="Arial" w:hAnsi="Arial" w:cs="Arial"/>
          <w:b/>
          <w:color w:val="000000"/>
        </w:rPr>
        <w:t xml:space="preserve"> </w:t>
      </w:r>
      <w:r w:rsidR="008D54FA" w:rsidRPr="00276276">
        <w:rPr>
          <w:rFonts w:ascii="Arial" w:hAnsi="Arial" w:cs="Arial"/>
          <w:b/>
          <w:color w:val="000000"/>
        </w:rPr>
        <w:t>Observation</w:t>
      </w:r>
      <w:r w:rsidRPr="00276276">
        <w:rPr>
          <w:rFonts w:ascii="Arial" w:hAnsi="Arial" w:cs="Arial"/>
          <w:b/>
          <w:color w:val="000000"/>
        </w:rPr>
        <w:t xml:space="preserve"> Rubric when evaluating the Instructor.  Every category must contain specific comments</w:t>
      </w:r>
      <w:r w:rsidR="00D80807" w:rsidRPr="00276276">
        <w:rPr>
          <w:rFonts w:ascii="Arial" w:hAnsi="Arial" w:cs="Arial"/>
          <w:b/>
          <w:color w:val="000000"/>
        </w:rPr>
        <w:t xml:space="preserve"> and/or examples</w:t>
      </w:r>
      <w:r w:rsidRPr="00276276">
        <w:rPr>
          <w:rFonts w:ascii="Arial" w:hAnsi="Arial" w:cs="Arial"/>
          <w:b/>
          <w:color w:val="000000"/>
        </w:rPr>
        <w:t xml:space="preserve"> to quantify the </w:t>
      </w:r>
      <w:r w:rsidR="008D54FA" w:rsidRPr="00276276">
        <w:rPr>
          <w:rFonts w:ascii="Arial" w:hAnsi="Arial" w:cs="Arial"/>
          <w:b/>
          <w:color w:val="000000"/>
        </w:rPr>
        <w:t>observer</w:t>
      </w:r>
      <w:r w:rsidRPr="00276276">
        <w:rPr>
          <w:rFonts w:ascii="Arial" w:hAnsi="Arial" w:cs="Arial"/>
          <w:b/>
          <w:color w:val="000000"/>
        </w:rPr>
        <w:t xml:space="preserve">’s rating and suggestions for improvement when applicable. The </w:t>
      </w:r>
      <w:r w:rsidR="006647DE" w:rsidRPr="00276276">
        <w:rPr>
          <w:rFonts w:ascii="Arial" w:hAnsi="Arial" w:cs="Arial"/>
          <w:b/>
          <w:color w:val="000000"/>
        </w:rPr>
        <w:t xml:space="preserve">observation </w:t>
      </w:r>
      <w:r w:rsidRPr="00276276">
        <w:rPr>
          <w:rFonts w:ascii="Arial" w:hAnsi="Arial" w:cs="Arial"/>
          <w:b/>
          <w:color w:val="000000"/>
        </w:rPr>
        <w:t>rubric gives concise, descriptive prompts</w:t>
      </w:r>
      <w:r w:rsidR="004022A4" w:rsidRPr="00276276">
        <w:rPr>
          <w:rFonts w:ascii="Arial" w:hAnsi="Arial" w:cs="Arial"/>
          <w:b/>
          <w:color w:val="000000"/>
        </w:rPr>
        <w:t xml:space="preserve"> (placed within parentheses)</w:t>
      </w:r>
      <w:r w:rsidRPr="00276276">
        <w:rPr>
          <w:rFonts w:ascii="Arial" w:hAnsi="Arial" w:cs="Arial"/>
          <w:b/>
          <w:color w:val="000000"/>
        </w:rPr>
        <w:t xml:space="preserve">; however, the </w:t>
      </w:r>
      <w:r w:rsidR="008D54FA" w:rsidRPr="00276276">
        <w:rPr>
          <w:rFonts w:ascii="Arial" w:hAnsi="Arial" w:cs="Arial"/>
          <w:b/>
          <w:color w:val="000000"/>
        </w:rPr>
        <w:t>observer</w:t>
      </w:r>
      <w:r w:rsidRPr="00276276">
        <w:rPr>
          <w:rFonts w:ascii="Arial" w:hAnsi="Arial" w:cs="Arial"/>
          <w:b/>
          <w:color w:val="000000"/>
        </w:rPr>
        <w:t xml:space="preserve">’s comments are not just limited to those descriptors. Mark the </w:t>
      </w:r>
      <w:r w:rsidR="008D54FA" w:rsidRPr="00276276">
        <w:rPr>
          <w:rFonts w:ascii="Arial" w:hAnsi="Arial" w:cs="Arial"/>
          <w:b/>
          <w:color w:val="000000"/>
        </w:rPr>
        <w:t>observation</w:t>
      </w:r>
      <w:r w:rsidRPr="00276276">
        <w:rPr>
          <w:rFonts w:ascii="Arial" w:hAnsi="Arial" w:cs="Arial"/>
          <w:b/>
          <w:color w:val="000000"/>
        </w:rPr>
        <w:t xml:space="preserve"> scale in the relevant area.  </w:t>
      </w:r>
    </w:p>
    <w:p w:rsidR="00AB3026" w:rsidRPr="0027627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76276" w:rsidRPr="004079F5" w:rsidTr="004079F5">
        <w:tc>
          <w:tcPr>
            <w:tcW w:w="9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6276" w:rsidRPr="004079F5" w:rsidRDefault="00276276">
            <w:pPr>
              <w:rPr>
                <w:rFonts w:ascii="Arial" w:hAnsi="Arial" w:cs="Arial"/>
                <w:color w:val="000000"/>
              </w:rPr>
            </w:pPr>
          </w:p>
        </w:tc>
      </w:tr>
      <w:tr w:rsidR="00276276" w:rsidRPr="004079F5" w:rsidTr="004079F5">
        <w:tc>
          <w:tcPr>
            <w:tcW w:w="9576" w:type="dxa"/>
            <w:tcBorders>
              <w:top w:val="single" w:sz="4" w:space="0" w:color="auto"/>
              <w:bottom w:val="nil"/>
            </w:tcBorders>
            <w:vAlign w:val="center"/>
          </w:tcPr>
          <w:p w:rsidR="00276276" w:rsidRPr="004079F5" w:rsidRDefault="00276276" w:rsidP="0055092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REVIEWED LESSON AND RELEVANCE TO SYLLABUS/COURSE OUTLINE:</w:t>
            </w:r>
          </w:p>
        </w:tc>
      </w:tr>
      <w:tr w:rsidR="00276276" w:rsidRPr="004079F5" w:rsidTr="004079F5">
        <w:trPr>
          <w:trHeight w:val="918"/>
        </w:trPr>
        <w:tc>
          <w:tcPr>
            <w:tcW w:w="9576" w:type="dxa"/>
            <w:tcBorders>
              <w:top w:val="nil"/>
            </w:tcBorders>
          </w:tcPr>
          <w:p w:rsidR="00276276" w:rsidRPr="004079F5" w:rsidRDefault="002762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76276" w:rsidRPr="00276276" w:rsidRDefault="0027627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2643"/>
        <w:gridCol w:w="236"/>
        <w:gridCol w:w="3025"/>
      </w:tblGrid>
      <w:tr w:rsidR="00F12A49" w:rsidRPr="004079F5" w:rsidTr="004079F5">
        <w:trPr>
          <w:trHeight w:val="422"/>
        </w:trPr>
        <w:tc>
          <w:tcPr>
            <w:tcW w:w="9576" w:type="dxa"/>
            <w:gridSpan w:val="4"/>
            <w:vAlign w:val="center"/>
          </w:tcPr>
          <w:p w:rsidR="00F12A49" w:rsidRPr="004079F5" w:rsidRDefault="00F12A49" w:rsidP="00276276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SYSTEM COMPONENTS BEING USED:</w:t>
            </w:r>
          </w:p>
        </w:tc>
      </w:tr>
      <w:tr w:rsidR="00F12A49" w:rsidRPr="004079F5" w:rsidTr="004079F5">
        <w:tc>
          <w:tcPr>
            <w:tcW w:w="3528" w:type="dxa"/>
          </w:tcPr>
          <w:p w:rsidR="00F12A49" w:rsidRPr="004079F5" w:rsidRDefault="00F12A4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9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Announcements</w:t>
            </w:r>
          </w:p>
        </w:tc>
        <w:tc>
          <w:tcPr>
            <w:tcW w:w="2700" w:type="dxa"/>
          </w:tcPr>
          <w:p w:rsidR="00F12A49" w:rsidRPr="004079F5" w:rsidRDefault="00F12A49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1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Discussion Board</w:t>
            </w:r>
          </w:p>
        </w:tc>
        <w:tc>
          <w:tcPr>
            <w:tcW w:w="3348" w:type="dxa"/>
            <w:gridSpan w:val="2"/>
          </w:tcPr>
          <w:p w:rsidR="00F12A49" w:rsidRPr="004079F5" w:rsidRDefault="00F12A4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5"/>
            <w:r w:rsidRPr="004079F5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b/>
                <w:color w:val="000000"/>
              </w:rPr>
            </w:r>
            <w:r w:rsidR="0072773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2"/>
            <w:r w:rsidRPr="004079F5">
              <w:rPr>
                <w:rFonts w:ascii="Arial" w:hAnsi="Arial" w:cs="Arial"/>
                <w:b/>
                <w:color w:val="000000"/>
              </w:rPr>
              <w:t xml:space="preserve"> Resources</w:t>
            </w:r>
          </w:p>
        </w:tc>
      </w:tr>
      <w:tr w:rsidR="00C17E74" w:rsidRPr="004079F5" w:rsidTr="004079F5">
        <w:tc>
          <w:tcPr>
            <w:tcW w:w="3528" w:type="dxa"/>
          </w:tcPr>
          <w:p w:rsidR="00C17E74" w:rsidRPr="004079F5" w:rsidRDefault="00C17E74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Assignments</w:t>
            </w:r>
          </w:p>
        </w:tc>
        <w:tc>
          <w:tcPr>
            <w:tcW w:w="2700" w:type="dxa"/>
          </w:tcPr>
          <w:p w:rsidR="00C17E74" w:rsidRPr="004079F5" w:rsidRDefault="00C17E74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4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Documents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17E74" w:rsidRPr="004079F5" w:rsidRDefault="00276539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6"/>
            <w:r w:rsidRPr="004079F5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b/>
                <w:color w:val="000000"/>
              </w:rPr>
            </w:r>
            <w:r w:rsidR="0072773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  <w:r w:rsidRPr="004079F5">
              <w:rPr>
                <w:rFonts w:ascii="Arial" w:hAnsi="Arial" w:cs="Arial"/>
                <w:b/>
                <w:color w:val="000000"/>
              </w:rPr>
              <w:t xml:space="preserve"> Other: </w:t>
            </w:r>
          </w:p>
        </w:tc>
      </w:tr>
      <w:tr w:rsidR="00276539" w:rsidRPr="004079F5" w:rsidTr="004079F5">
        <w:tc>
          <w:tcPr>
            <w:tcW w:w="3528" w:type="dxa"/>
          </w:tcPr>
          <w:p w:rsidR="00276539" w:rsidRPr="004079F5" w:rsidRDefault="0027653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2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Calendar</w:t>
            </w:r>
          </w:p>
        </w:tc>
        <w:tc>
          <w:tcPr>
            <w:tcW w:w="2700" w:type="dxa"/>
          </w:tcPr>
          <w:p w:rsidR="00276539" w:rsidRPr="004079F5" w:rsidRDefault="00276539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5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7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Grades</w:t>
            </w:r>
          </w:p>
        </w:tc>
        <w:tc>
          <w:tcPr>
            <w:tcW w:w="236" w:type="dxa"/>
            <w:shd w:val="clear" w:color="auto" w:fill="auto"/>
          </w:tcPr>
          <w:p w:rsidR="00276539" w:rsidRPr="004079F5" w:rsidRDefault="0027653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6539" w:rsidRPr="004079F5" w:rsidRDefault="00550929" w:rsidP="0055092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 w:rsidRPr="004079F5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4079F5">
              <w:rPr>
                <w:rFonts w:ascii="Arial" w:hAnsi="Arial" w:cs="Arial"/>
                <w:b/>
                <w:color w:val="000000"/>
              </w:rPr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4079F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4079F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4079F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4079F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C17E74" w:rsidRPr="004079F5" w:rsidTr="004079F5">
        <w:tc>
          <w:tcPr>
            <w:tcW w:w="3528" w:type="dxa"/>
          </w:tcPr>
          <w:p w:rsidR="00C17E74" w:rsidRPr="004079F5" w:rsidRDefault="00C17E74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3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19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Chatroom</w:t>
            </w:r>
          </w:p>
        </w:tc>
        <w:tc>
          <w:tcPr>
            <w:tcW w:w="2700" w:type="dxa"/>
          </w:tcPr>
          <w:p w:rsidR="00C17E74" w:rsidRPr="004079F5" w:rsidRDefault="00C17E74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6"/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bookmarkEnd w:id="20"/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Grouping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17E74" w:rsidRPr="004079F5" w:rsidRDefault="00C17E7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90DC3" w:rsidRPr="004079F5" w:rsidTr="004079F5">
        <w:tc>
          <w:tcPr>
            <w:tcW w:w="3528" w:type="dxa"/>
          </w:tcPr>
          <w:p w:rsidR="00F90DC3" w:rsidRPr="00F90DC3" w:rsidRDefault="00F90DC3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>Collaborate</w:t>
            </w:r>
          </w:p>
        </w:tc>
        <w:tc>
          <w:tcPr>
            <w:tcW w:w="2700" w:type="dxa"/>
          </w:tcPr>
          <w:p w:rsidR="00F90DC3" w:rsidRPr="004079F5" w:rsidRDefault="00F90DC3" w:rsidP="006344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F90DC3" w:rsidRPr="004079F5" w:rsidRDefault="00F90DC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76276" w:rsidRDefault="0027627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0"/>
        <w:gridCol w:w="2644"/>
        <w:gridCol w:w="3266"/>
      </w:tblGrid>
      <w:tr w:rsidR="00FC6076" w:rsidRPr="004079F5" w:rsidTr="004079F5">
        <w:trPr>
          <w:trHeight w:val="422"/>
        </w:trPr>
        <w:tc>
          <w:tcPr>
            <w:tcW w:w="9576" w:type="dxa"/>
            <w:gridSpan w:val="3"/>
            <w:vAlign w:val="center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INSTRUCTIONAL TECHNIQUES BEING USED:</w:t>
            </w:r>
          </w:p>
        </w:tc>
      </w:tr>
      <w:tr w:rsidR="00FC6076" w:rsidRPr="004079F5" w:rsidTr="004079F5">
        <w:tc>
          <w:tcPr>
            <w:tcW w:w="3528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Audio/Visual</w:t>
            </w:r>
          </w:p>
        </w:tc>
        <w:tc>
          <w:tcPr>
            <w:tcW w:w="2700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Interactive Activity</w:t>
            </w:r>
          </w:p>
        </w:tc>
        <w:tc>
          <w:tcPr>
            <w:tcW w:w="3348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b/>
                <w:color w:val="000000"/>
              </w:rPr>
            </w:r>
            <w:r w:rsidR="0072773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b/>
                <w:color w:val="000000"/>
              </w:rPr>
              <w:t xml:space="preserve"> Small Group Activities</w:t>
            </w:r>
          </w:p>
        </w:tc>
      </w:tr>
      <w:tr w:rsidR="00FC6076" w:rsidRPr="004079F5" w:rsidTr="004079F5">
        <w:tc>
          <w:tcPr>
            <w:tcW w:w="3528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Class Discussion</w:t>
            </w:r>
          </w:p>
        </w:tc>
        <w:tc>
          <w:tcPr>
            <w:tcW w:w="2700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Internet</w:t>
            </w:r>
          </w:p>
        </w:tc>
        <w:tc>
          <w:tcPr>
            <w:tcW w:w="3348" w:type="dxa"/>
            <w:shd w:val="clear" w:color="auto" w:fill="auto"/>
          </w:tcPr>
          <w:p w:rsidR="00FC6076" w:rsidRPr="004079F5" w:rsidRDefault="00FC6076" w:rsidP="00634438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b/>
                <w:color w:val="000000"/>
              </w:rPr>
            </w:r>
            <w:r w:rsidR="0072773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b/>
                <w:color w:val="000000"/>
              </w:rPr>
              <w:t xml:space="preserve"> Web-Enhanced</w:t>
            </w:r>
          </w:p>
        </w:tc>
      </w:tr>
      <w:tr w:rsidR="00FC6076" w:rsidRPr="004079F5" w:rsidTr="004079F5">
        <w:tc>
          <w:tcPr>
            <w:tcW w:w="3528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Hybrid</w:t>
            </w:r>
          </w:p>
        </w:tc>
        <w:tc>
          <w:tcPr>
            <w:tcW w:w="2700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Lecture</w:t>
            </w:r>
          </w:p>
        </w:tc>
        <w:tc>
          <w:tcPr>
            <w:tcW w:w="3348" w:type="dxa"/>
            <w:shd w:val="clear" w:color="auto" w:fill="auto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C6076" w:rsidRPr="004079F5" w:rsidTr="004079F5">
        <w:tc>
          <w:tcPr>
            <w:tcW w:w="3528" w:type="dxa"/>
          </w:tcPr>
          <w:p w:rsidR="00FC6076" w:rsidRPr="004079F5" w:rsidRDefault="00FC6076" w:rsidP="004079F5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Individual Student Assistance</w:t>
            </w:r>
          </w:p>
        </w:tc>
        <w:tc>
          <w:tcPr>
            <w:tcW w:w="2700" w:type="dxa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Online</w:t>
            </w:r>
          </w:p>
        </w:tc>
        <w:tc>
          <w:tcPr>
            <w:tcW w:w="3348" w:type="dxa"/>
            <w:shd w:val="clear" w:color="auto" w:fill="auto"/>
          </w:tcPr>
          <w:p w:rsidR="00FC6076" w:rsidRPr="004079F5" w:rsidRDefault="00FC6076" w:rsidP="0063443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C6076" w:rsidRDefault="00FC6076">
      <w:pPr>
        <w:rPr>
          <w:rFonts w:ascii="Arial" w:hAnsi="Arial" w:cs="Arial"/>
          <w:color w:val="000000"/>
        </w:rPr>
      </w:pPr>
    </w:p>
    <w:p w:rsidR="00FC6076" w:rsidRPr="00276276" w:rsidRDefault="00FC6076">
      <w:pPr>
        <w:rPr>
          <w:rFonts w:ascii="Arial" w:hAnsi="Arial" w:cs="Arial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E32670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32670" w:rsidRPr="004079F5" w:rsidRDefault="00E32670" w:rsidP="00D42A2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GOALS &amp; OBJECTIVES:</w:t>
            </w:r>
          </w:p>
          <w:p w:rsidR="00E32670" w:rsidRPr="004079F5" w:rsidRDefault="00E32670" w:rsidP="00D42A29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(Clearly written</w:t>
            </w:r>
            <w:r w:rsidR="000B53B1" w:rsidRPr="004079F5">
              <w:rPr>
                <w:rFonts w:ascii="Arial" w:hAnsi="Arial" w:cs="Arial"/>
                <w:color w:val="000000"/>
              </w:rPr>
              <w:t>; relevant to larger goals; connected to other planned activities)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32670" w:rsidRPr="004079F5" w:rsidRDefault="00E32670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E32670" w:rsidRPr="004079F5" w:rsidRDefault="00E32670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E32670" w:rsidRPr="004079F5" w:rsidRDefault="00E32670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E32670" w:rsidRPr="004079F5" w:rsidRDefault="00E32670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lastRenderedPageBreak/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1" w:name="Text128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AB3026" w:rsidRDefault="00AB3026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4F45D1" w:rsidRPr="004079F5" w:rsidTr="00CC64EE">
        <w:tc>
          <w:tcPr>
            <w:tcW w:w="1889" w:type="dxa"/>
            <w:vAlign w:val="bottom"/>
          </w:tcPr>
          <w:p w:rsidR="004F45D1" w:rsidRPr="004079F5" w:rsidRDefault="004F45D1" w:rsidP="005509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Instructor’s Name: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bottom"/>
          </w:tcPr>
          <w:p w:rsidR="004F45D1" w:rsidRPr="004079F5" w:rsidRDefault="004F45D1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2" w:name="Text130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23" w:name="_GoBack"/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23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47" w:type="dxa"/>
            <w:vAlign w:val="bottom"/>
          </w:tcPr>
          <w:p w:rsidR="004F45D1" w:rsidRPr="004079F5" w:rsidRDefault="004F45D1" w:rsidP="005509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bottom"/>
          </w:tcPr>
          <w:p w:rsidR="004F45D1" w:rsidRPr="004079F5" w:rsidRDefault="004F45D1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E15ABF" w:rsidRPr="004F45D1" w:rsidRDefault="00E15ABF" w:rsidP="00E15ABF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D42A29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D42A29" w:rsidRPr="004079F5" w:rsidRDefault="00D42A29" w:rsidP="0068340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 xml:space="preserve">ORGANIZATION OF </w:t>
            </w:r>
            <w:r w:rsidR="000B53B1" w:rsidRPr="004079F5">
              <w:rPr>
                <w:rFonts w:ascii="Arial" w:hAnsi="Arial" w:cs="Arial"/>
                <w:b/>
                <w:color w:val="000000"/>
              </w:rPr>
              <w:t>LESSON PLAN</w:t>
            </w:r>
            <w:r w:rsidRPr="004079F5">
              <w:rPr>
                <w:rFonts w:ascii="Arial" w:hAnsi="Arial" w:cs="Arial"/>
                <w:b/>
                <w:color w:val="000000"/>
              </w:rPr>
              <w:t>:</w:t>
            </w:r>
          </w:p>
          <w:p w:rsidR="00D42A29" w:rsidRPr="004079F5" w:rsidRDefault="00D42A29" w:rsidP="00683409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(Organized progression from each activity to the next)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42A29" w:rsidRPr="004079F5" w:rsidRDefault="00D42A2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D42A29" w:rsidRPr="004079F5" w:rsidRDefault="00D42A2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D42A29" w:rsidRPr="004079F5" w:rsidRDefault="00D42A2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D42A29" w:rsidRPr="004079F5" w:rsidRDefault="00D42A2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Pr="004F45D1" w:rsidRDefault="001A222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83409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83409" w:rsidRPr="004079F5" w:rsidRDefault="000B53B1" w:rsidP="0068340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RESPONSE TIME</w:t>
            </w:r>
            <w:r w:rsidR="00683409" w:rsidRPr="004079F5">
              <w:rPr>
                <w:rFonts w:ascii="Arial" w:hAnsi="Arial" w:cs="Arial"/>
                <w:b/>
                <w:color w:val="000000"/>
              </w:rPr>
              <w:t>:</w:t>
            </w:r>
          </w:p>
          <w:p w:rsidR="00683409" w:rsidRPr="004079F5" w:rsidRDefault="00683409" w:rsidP="0068340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 xml:space="preserve">(Punctuality </w:t>
            </w:r>
            <w:r w:rsidR="000B53B1" w:rsidRPr="004079F5">
              <w:rPr>
                <w:rFonts w:ascii="Arial" w:hAnsi="Arial" w:cs="Arial"/>
                <w:color w:val="000000"/>
              </w:rPr>
              <w:t>responding to student queries, discussions, and grade postings</w:t>
            </w:r>
            <w:r w:rsidRPr="004079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A222B" w:rsidRDefault="001A222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83409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83409" w:rsidRPr="004079F5" w:rsidRDefault="000B53B1" w:rsidP="00683409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COURSE MANAGEMENT</w:t>
            </w:r>
            <w:r w:rsidR="00683409" w:rsidRPr="004079F5">
              <w:rPr>
                <w:rFonts w:ascii="Arial" w:hAnsi="Arial" w:cs="Arial"/>
                <w:b/>
                <w:color w:val="000000"/>
              </w:rPr>
              <w:t>:</w:t>
            </w:r>
          </w:p>
          <w:p w:rsidR="00683409" w:rsidRPr="004079F5" w:rsidRDefault="00683409" w:rsidP="00683409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</w:t>
            </w:r>
            <w:r w:rsidR="000B53B1" w:rsidRPr="004079F5">
              <w:rPr>
                <w:rFonts w:ascii="Arial" w:hAnsi="Arial" w:cs="Arial"/>
                <w:color w:val="000000"/>
              </w:rPr>
              <w:t>Structure of course content</w:t>
            </w:r>
            <w:r w:rsidRPr="004079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83409" w:rsidRPr="004079F5" w:rsidRDefault="00683409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F546B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F90DC3" w:rsidRPr="004079F5" w:rsidTr="00D01E91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PRESENTATION &amp; DELIVERY:</w:t>
            </w:r>
          </w:p>
          <w:p w:rsidR="00F90DC3" w:rsidRPr="004079F5" w:rsidRDefault="00F90DC3" w:rsidP="00F90DC3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Uses wide variety of current &amp; appropriate media, materials and research</w:t>
            </w:r>
            <w:r w:rsidRPr="004079F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F90DC3" w:rsidRPr="004079F5" w:rsidTr="00D01E91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F546B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  <w:sectPr w:rsidR="006F546B" w:rsidSect="006F546B">
          <w:footerReference w:type="default" r:id="rId7"/>
          <w:pgSz w:w="12240" w:h="15840"/>
          <w:pgMar w:top="900" w:right="1440" w:bottom="720" w:left="1440" w:header="720" w:footer="345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6F546B" w:rsidRPr="004079F5" w:rsidTr="004079F5">
        <w:tc>
          <w:tcPr>
            <w:tcW w:w="1915" w:type="dxa"/>
            <w:vAlign w:val="bottom"/>
          </w:tcPr>
          <w:p w:rsidR="006F546B" w:rsidRPr="004079F5" w:rsidRDefault="006F546B" w:rsidP="005509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Instructor’s Name: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6F546B" w:rsidRPr="004079F5" w:rsidRDefault="006F546B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6F546B" w:rsidRPr="004079F5" w:rsidRDefault="006F546B" w:rsidP="005509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546B" w:rsidRPr="004079F5" w:rsidRDefault="006F546B" w:rsidP="005509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F546B" w:rsidRPr="004F45D1" w:rsidRDefault="006F546B" w:rsidP="00E15ABF">
      <w:pPr>
        <w:spacing w:line="360" w:lineRule="auto"/>
        <w:rPr>
          <w:rFonts w:ascii="Arial" w:hAnsi="Arial" w:cs="Arial"/>
          <w:color w:val="000000"/>
          <w:u w:val="doub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6251D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6251D" w:rsidRPr="004079F5" w:rsidRDefault="0066251D" w:rsidP="0066251D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STUDENT INVOLVEMENT:</w:t>
            </w:r>
          </w:p>
          <w:p w:rsidR="0066251D" w:rsidRPr="004079F5" w:rsidRDefault="0066251D" w:rsidP="0066251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(Evidence of active engagement and participation by student</w:t>
            </w:r>
            <w:r w:rsidR="009F2423" w:rsidRPr="004079F5">
              <w:rPr>
                <w:rFonts w:ascii="Arial" w:hAnsi="Arial" w:cs="Arial"/>
                <w:color w:val="000000"/>
              </w:rPr>
              <w:t>s</w:t>
            </w:r>
            <w:r w:rsidRPr="004079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6251D" w:rsidRPr="004079F5" w:rsidRDefault="0066251D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6251D" w:rsidRPr="004079F5" w:rsidRDefault="0066251D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6251D" w:rsidRPr="004079F5" w:rsidRDefault="0066251D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6251D" w:rsidRPr="004079F5" w:rsidRDefault="0066251D" w:rsidP="0020153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F45D1" w:rsidRDefault="004F45D1" w:rsidP="006F546B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6F546B" w:rsidRPr="004079F5" w:rsidTr="004079F5">
        <w:trPr>
          <w:cantSplit/>
          <w:trHeight w:val="242"/>
        </w:trPr>
        <w:tc>
          <w:tcPr>
            <w:tcW w:w="694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546B" w:rsidRPr="004079F5" w:rsidRDefault="006F546B" w:rsidP="00854CBD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RAPPORT:</w:t>
            </w:r>
          </w:p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t>(Evidence of mutual respect and professionalism)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6F546B" w:rsidRPr="004079F5" w:rsidTr="004079F5">
        <w:trPr>
          <w:cantSplit/>
          <w:trHeight w:val="2016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6F546B" w:rsidRPr="004079F5" w:rsidRDefault="006F546B" w:rsidP="00854CBD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F45D1" w:rsidRDefault="004F45D1">
      <w:pPr>
        <w:rPr>
          <w:rFonts w:ascii="Arial" w:hAnsi="Arial" w:cs="Arial"/>
          <w:b/>
          <w:bCs/>
        </w:rPr>
      </w:pPr>
    </w:p>
    <w:p w:rsidR="00191A04" w:rsidRDefault="00191A0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4011"/>
        <w:gridCol w:w="1247"/>
        <w:gridCol w:w="2213"/>
      </w:tblGrid>
      <w:tr w:rsidR="00191A04" w:rsidRPr="00B4493F" w:rsidTr="00F173A8">
        <w:tc>
          <w:tcPr>
            <w:tcW w:w="1915" w:type="dxa"/>
            <w:vAlign w:val="bottom"/>
          </w:tcPr>
          <w:p w:rsidR="00191A04" w:rsidRPr="00B4493F" w:rsidRDefault="00191A04" w:rsidP="00F173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Instructor’s Name: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:rsidR="00191A04" w:rsidRPr="00B4493F" w:rsidRDefault="00191A04" w:rsidP="00F17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91A04" w:rsidRPr="00B4493F" w:rsidRDefault="00191A04" w:rsidP="00F173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91A04" w:rsidRPr="00B4493F" w:rsidRDefault="00191A04" w:rsidP="00F17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449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91A04" w:rsidRDefault="00191A0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F90DC3" w:rsidRPr="004079F5" w:rsidTr="00191A04">
        <w:trPr>
          <w:cantSplit/>
          <w:trHeight w:val="521"/>
        </w:trPr>
        <w:tc>
          <w:tcPr>
            <w:tcW w:w="964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DC3" w:rsidRPr="004079F5" w:rsidRDefault="00191A04" w:rsidP="00D01E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</w:p>
        </w:tc>
      </w:tr>
      <w:tr w:rsidR="00F90DC3" w:rsidRPr="004079F5" w:rsidTr="00191A04">
        <w:trPr>
          <w:cantSplit/>
          <w:trHeight w:val="478"/>
        </w:trPr>
        <w:tc>
          <w:tcPr>
            <w:tcW w:w="69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90DC3" w:rsidRPr="004079F5" w:rsidRDefault="00F90DC3" w:rsidP="00D01E91">
            <w:pPr>
              <w:tabs>
                <w:tab w:val="center" w:pos="3240"/>
              </w:tabs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ab/>
              <w:t>SUMMARY OF OBSERVATION</w:t>
            </w:r>
          </w:p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</w:rPr>
            </w:pPr>
          </w:p>
          <w:p w:rsidR="00F90DC3" w:rsidRPr="004079F5" w:rsidRDefault="00F90DC3" w:rsidP="00D01E91">
            <w:pPr>
              <w:tabs>
                <w:tab w:val="right" w:pos="6660"/>
              </w:tabs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OVERALL CLASS OBSERVATION RATING: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Exceeds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Meets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Below Expectations</w:t>
            </w:r>
          </w:p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color w:val="00000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F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2773F">
              <w:rPr>
                <w:rFonts w:ascii="Arial" w:hAnsi="Arial" w:cs="Arial"/>
                <w:color w:val="000000"/>
              </w:rPr>
            </w:r>
            <w:r w:rsidR="0072773F">
              <w:rPr>
                <w:rFonts w:ascii="Arial" w:hAnsi="Arial" w:cs="Arial"/>
                <w:color w:val="000000"/>
              </w:rPr>
              <w:fldChar w:fldCharType="separate"/>
            </w:r>
            <w:r w:rsidRPr="004079F5">
              <w:rPr>
                <w:rFonts w:ascii="Arial" w:hAnsi="Arial" w:cs="Arial"/>
                <w:color w:val="000000"/>
              </w:rPr>
              <w:fldChar w:fldCharType="end"/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b/>
                <w:color w:val="000000"/>
              </w:rPr>
              <w:t>N/A or N/O</w:t>
            </w:r>
          </w:p>
        </w:tc>
      </w:tr>
      <w:tr w:rsidR="00F90DC3" w:rsidRPr="004079F5" w:rsidTr="00191A04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Observer’s 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90DC3" w:rsidRPr="004079F5" w:rsidTr="00191A04">
        <w:trPr>
          <w:cantSplit/>
          <w:trHeight w:val="433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Observer’s Signature: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5" w:name="Text132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DC3" w:rsidRPr="004079F5" w:rsidRDefault="00F90DC3" w:rsidP="00D01E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F90DC3" w:rsidRPr="004079F5" w:rsidTr="00191A04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DC3" w:rsidRPr="004079F5" w:rsidRDefault="00F90DC3" w:rsidP="00D01E9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DC3" w:rsidRPr="004079F5" w:rsidRDefault="00F90DC3" w:rsidP="00D01E9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1A222B" w:rsidRPr="004F45D1" w:rsidRDefault="001A222B" w:rsidP="00E15ABF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4F45D1" w:rsidRPr="004079F5" w:rsidTr="004079F5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Instructor’s 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F45D1" w:rsidRPr="004079F5" w:rsidTr="004079F5">
        <w:trPr>
          <w:cantSplit/>
          <w:trHeight w:val="54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5D1" w:rsidRPr="004079F5" w:rsidRDefault="004F45D1" w:rsidP="004F45D1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Instructor’s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D1" w:rsidRPr="004079F5" w:rsidRDefault="004F45D1" w:rsidP="004079F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F45D1" w:rsidRPr="004079F5" w:rsidRDefault="004F45D1" w:rsidP="004F4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4079F5" w:rsidTr="004079F5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4F45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4F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4079F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4079F5" w:rsidRDefault="00E15ABF" w:rsidP="004F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5D1" w:rsidRDefault="004F45D1" w:rsidP="006F546B">
      <w:pPr>
        <w:spacing w:line="360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E15ABF" w:rsidRPr="004079F5" w:rsidTr="004079F5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Division Chair’s 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4079F5" w:rsidTr="004079F5">
        <w:trPr>
          <w:cantSplit/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Division Chair’s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BF" w:rsidRPr="004079F5" w:rsidRDefault="00E15ABF" w:rsidP="004079F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4079F5" w:rsidTr="004079F5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4079F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15ABF" w:rsidRDefault="00E15ABF" w:rsidP="006F546B">
      <w:pPr>
        <w:spacing w:line="360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900"/>
        <w:gridCol w:w="1800"/>
      </w:tblGrid>
      <w:tr w:rsidR="00E15ABF" w:rsidRPr="004079F5" w:rsidTr="004079F5">
        <w:trPr>
          <w:cantSplit/>
          <w:trHeight w:val="2016"/>
        </w:trPr>
        <w:tc>
          <w:tcPr>
            <w:tcW w:w="9648" w:type="dxa"/>
            <w:gridSpan w:val="4"/>
            <w:tcBorders>
              <w:top w:val="double" w:sz="4" w:space="0" w:color="auto"/>
              <w:bottom w:val="nil"/>
            </w:tcBorders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Dean’s Comments:</w:t>
            </w:r>
            <w:r w:rsidRPr="004079F5">
              <w:rPr>
                <w:rFonts w:ascii="Arial" w:hAnsi="Arial" w:cs="Arial"/>
                <w:color w:val="000000"/>
              </w:rPr>
              <w:t xml:space="preserve">  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4079F5" w:rsidTr="004079F5">
        <w:trPr>
          <w:cantSplit/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Dean’s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ABF" w:rsidRPr="004079F5" w:rsidRDefault="00E15ABF" w:rsidP="004079F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079F5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079F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15ABF" w:rsidRPr="004079F5" w:rsidTr="004079F5">
        <w:trPr>
          <w:cantSplit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ABF" w:rsidRPr="004079F5" w:rsidRDefault="00E15ABF" w:rsidP="004079F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ABF" w:rsidRPr="004079F5" w:rsidRDefault="00E15ABF" w:rsidP="00E1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5D1" w:rsidRDefault="004F45D1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4F45D1" w:rsidRDefault="004F45D1">
      <w:pPr>
        <w:rPr>
          <w:rFonts w:ascii="Arial" w:hAnsi="Arial" w:cs="Arial"/>
          <w:color w:val="000000"/>
          <w:sz w:val="16"/>
          <w:szCs w:val="16"/>
          <w:u w:val="single"/>
        </w:rPr>
        <w:sectPr w:rsidR="004F45D1" w:rsidSect="006F546B">
          <w:pgSz w:w="12240" w:h="15840"/>
          <w:pgMar w:top="907" w:right="1440" w:bottom="720" w:left="1440" w:header="720" w:footer="346" w:gutter="0"/>
          <w:cols w:space="720"/>
          <w:docGrid w:linePitch="360"/>
        </w:sectPr>
      </w:pPr>
    </w:p>
    <w:p w:rsidR="003F5131" w:rsidRPr="00276276" w:rsidRDefault="003F5131" w:rsidP="003F5131">
      <w:pPr>
        <w:jc w:val="center"/>
        <w:rPr>
          <w:rFonts w:ascii="Arial" w:hAnsi="Arial" w:cs="Arial"/>
          <w:b/>
        </w:rPr>
      </w:pPr>
      <w:r w:rsidRPr="00276276">
        <w:rPr>
          <w:rFonts w:ascii="Arial" w:hAnsi="Arial" w:cs="Arial"/>
          <w:b/>
        </w:rPr>
        <w:lastRenderedPageBreak/>
        <w:t xml:space="preserve">Faculty </w:t>
      </w:r>
      <w:r w:rsidR="00550929">
        <w:rPr>
          <w:rFonts w:ascii="Arial" w:hAnsi="Arial" w:cs="Arial"/>
          <w:b/>
        </w:rPr>
        <w:t xml:space="preserve">Online </w:t>
      </w:r>
      <w:r w:rsidRPr="00276276">
        <w:rPr>
          <w:rFonts w:ascii="Arial" w:hAnsi="Arial" w:cs="Arial"/>
          <w:b/>
        </w:rPr>
        <w:t xml:space="preserve">Teaching Observation Rubric </w:t>
      </w:r>
    </w:p>
    <w:p w:rsidR="00AB3026" w:rsidRPr="00276276" w:rsidRDefault="00AB3026">
      <w:pPr>
        <w:rPr>
          <w:rFonts w:ascii="Arial" w:hAnsi="Arial" w:cs="Arial"/>
        </w:rPr>
      </w:pPr>
    </w:p>
    <w:tbl>
      <w:tblPr>
        <w:tblW w:w="1090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3331"/>
        <w:gridCol w:w="3219"/>
        <w:gridCol w:w="3041"/>
      </w:tblGrid>
      <w:tr w:rsidR="003F5131" w:rsidRPr="004079F5" w:rsidTr="003A2703">
        <w:trPr>
          <w:trHeight w:val="1313"/>
        </w:trPr>
        <w:tc>
          <w:tcPr>
            <w:tcW w:w="0" w:type="auto"/>
            <w:tcBorders>
              <w:tl2br w:val="single" w:sz="4" w:space="0" w:color="auto"/>
            </w:tcBorders>
          </w:tcPr>
          <w:p w:rsidR="003F5131" w:rsidRPr="004079F5" w:rsidRDefault="003F5131" w:rsidP="003F513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3F5131" w:rsidRPr="004079F5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079F5">
              <w:rPr>
                <w:rFonts w:ascii="Arial" w:hAnsi="Arial" w:cs="Arial"/>
                <w:b/>
                <w:sz w:val="18"/>
                <w:szCs w:val="18"/>
              </w:rPr>
              <w:t xml:space="preserve">Rating                                 </w:t>
            </w:r>
          </w:p>
          <w:p w:rsidR="003F5131" w:rsidRPr="004079F5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 xml:space="preserve">           Scale</w:t>
            </w:r>
          </w:p>
          <w:p w:rsidR="003F5131" w:rsidRPr="004079F5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Areas</w:t>
            </w:r>
          </w:p>
          <w:p w:rsidR="003F5131" w:rsidRPr="004079F5" w:rsidRDefault="003F5131" w:rsidP="003F5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Being</w:t>
            </w:r>
          </w:p>
          <w:p w:rsidR="003F5131" w:rsidRPr="004079F5" w:rsidRDefault="003F5131" w:rsidP="003F5131">
            <w:pPr>
              <w:rPr>
                <w:rFonts w:ascii="Arial" w:hAnsi="Arial" w:cs="Arial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Evaluated</w:t>
            </w:r>
            <w:r w:rsidRPr="004079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</w:rPr>
            </w:pPr>
            <w:r w:rsidRPr="004079F5">
              <w:rPr>
                <w:rFonts w:ascii="Arial" w:hAnsi="Arial" w:cs="Arial"/>
                <w:b/>
              </w:rPr>
              <w:t>Exceeds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</w:rPr>
              <w:t>Expectations</w:t>
            </w:r>
          </w:p>
        </w:tc>
        <w:tc>
          <w:tcPr>
            <w:tcW w:w="3219" w:type="dxa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</w:rPr>
            </w:pPr>
            <w:r w:rsidRPr="004079F5">
              <w:rPr>
                <w:rFonts w:ascii="Arial" w:hAnsi="Arial" w:cs="Arial"/>
                <w:b/>
              </w:rPr>
              <w:t>Meets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</w:rPr>
              <w:t>Expectations</w:t>
            </w:r>
          </w:p>
        </w:tc>
        <w:tc>
          <w:tcPr>
            <w:tcW w:w="3041" w:type="dxa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</w:rPr>
            </w:pPr>
            <w:r w:rsidRPr="004079F5">
              <w:rPr>
                <w:rFonts w:ascii="Arial" w:hAnsi="Arial" w:cs="Arial"/>
                <w:b/>
              </w:rPr>
              <w:t>Below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</w:rPr>
              <w:t>Expectations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4F45D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Goals</w:t>
            </w:r>
          </w:p>
          <w:p w:rsidR="004F45D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&amp;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33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clearly presents and refers to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the goals and objectives and how they support the learning outcome(s) for the </w:t>
            </w:r>
            <w:r w:rsidR="000B53B1" w:rsidRPr="004079F5">
              <w:rPr>
                <w:rFonts w:ascii="Arial" w:hAnsi="Arial" w:cs="Arial"/>
                <w:sz w:val="18"/>
                <w:szCs w:val="18"/>
              </w:rPr>
              <w:t>chapters, units, and modules</w:t>
            </w:r>
            <w:r w:rsidRPr="004079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19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goals are sufficiently clear and adhere to course objectives.</w:t>
            </w:r>
          </w:p>
        </w:tc>
        <w:tc>
          <w:tcPr>
            <w:tcW w:w="304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</w:t>
            </w:r>
            <w:r w:rsidR="009F2423" w:rsidRPr="004079F5">
              <w:rPr>
                <w:rFonts w:ascii="Arial" w:hAnsi="Arial" w:cs="Arial"/>
                <w:sz w:val="18"/>
                <w:szCs w:val="18"/>
              </w:rPr>
              <w:t>’s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presentation and reference to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goals and objectives </w:t>
            </w:r>
            <w:r w:rsidR="009F2423" w:rsidRPr="004079F5">
              <w:rPr>
                <w:rFonts w:ascii="Arial" w:hAnsi="Arial" w:cs="Arial"/>
                <w:sz w:val="18"/>
                <w:szCs w:val="18"/>
              </w:rPr>
              <w:t>are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very weak to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sz w:val="18"/>
                <w:szCs w:val="18"/>
              </w:rPr>
              <w:t>non-existent.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  <w:p w:rsidR="003F5131" w:rsidRPr="004079F5" w:rsidRDefault="002676B2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Lesson</w:t>
            </w:r>
            <w:r w:rsidR="003F5131" w:rsidRPr="004079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333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lesson is very well organized and builds the lesson utilizing previous online lessons to enhance students’ learning of the materials</w:t>
            </w:r>
            <w:r w:rsidR="003F5131" w:rsidRPr="004079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19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lesson is prepared and follows course outlines and provides learning opportunities.</w:t>
            </w:r>
          </w:p>
        </w:tc>
        <w:tc>
          <w:tcPr>
            <w:tcW w:w="304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has a lesson prepared but it does not support course objectives.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2676B2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Response Time</w:t>
            </w:r>
          </w:p>
        </w:tc>
        <w:tc>
          <w:tcPr>
            <w:tcW w:w="333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response times and grade postings exceed established standards which is optimal for online learning.</w:t>
            </w:r>
          </w:p>
        </w:tc>
        <w:tc>
          <w:tcPr>
            <w:tcW w:w="3219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response times and grade postings meet established standards to facilitate student learning and progress.</w:t>
            </w:r>
          </w:p>
          <w:p w:rsidR="003F5131" w:rsidRPr="004079F5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Instructor’s response times and grade postings do not meet established standards and/or does not facilitate student learning.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2676B2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Course Management</w:t>
            </w:r>
          </w:p>
        </w:tc>
        <w:tc>
          <w:tcPr>
            <w:tcW w:w="333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Course site is very well structured; content is well organized, cohesive, logical, and relevant. The instructor frequently updates and actively searches for ways to improve the online course.</w:t>
            </w:r>
          </w:p>
        </w:tc>
        <w:tc>
          <w:tcPr>
            <w:tcW w:w="3219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Course site is clear, direct, and relevant. The instructor updates and maintains course currency.</w:t>
            </w:r>
          </w:p>
        </w:tc>
        <w:tc>
          <w:tcPr>
            <w:tcW w:w="3041" w:type="dxa"/>
            <w:vAlign w:val="center"/>
          </w:tcPr>
          <w:p w:rsidR="003F5131" w:rsidRPr="004079F5" w:rsidRDefault="002676B2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Course site is very confusing, not relevant, and disorganized. The instructor fails to update or maintain course currency.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&amp;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Delivery</w:t>
            </w:r>
          </w:p>
        </w:tc>
        <w:tc>
          <w:tcPr>
            <w:tcW w:w="3331" w:type="dxa"/>
            <w:vAlign w:val="center"/>
          </w:tcPr>
          <w:p w:rsidR="003F5131" w:rsidRPr="004079F5" w:rsidRDefault="001C00CB" w:rsidP="00C708B7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 xml:space="preserve">The instructor uses a wide variety of </w:t>
            </w:r>
            <w:r w:rsidR="003A2703">
              <w:rPr>
                <w:rFonts w:ascii="Arial" w:hAnsi="Arial" w:cs="Arial"/>
                <w:sz w:val="18"/>
                <w:szCs w:val="18"/>
              </w:rPr>
              <w:t>current and</w:t>
            </w:r>
            <w:r w:rsidR="003A2703" w:rsidRPr="004079F5">
              <w:rPr>
                <w:rFonts w:ascii="Arial" w:hAnsi="Arial" w:cs="Arial"/>
                <w:sz w:val="18"/>
                <w:szCs w:val="18"/>
              </w:rPr>
              <w:t xml:space="preserve"> appropriate</w:t>
            </w:r>
            <w:r w:rsidR="003A2703">
              <w:rPr>
                <w:rFonts w:ascii="Arial" w:hAnsi="Arial" w:cs="Arial"/>
                <w:sz w:val="18"/>
                <w:szCs w:val="18"/>
              </w:rPr>
              <w:t xml:space="preserve"> media, </w:t>
            </w:r>
            <w:r w:rsidRPr="004079F5">
              <w:rPr>
                <w:rFonts w:ascii="Arial" w:hAnsi="Arial" w:cs="Arial"/>
                <w:sz w:val="18"/>
                <w:szCs w:val="18"/>
              </w:rPr>
              <w:t>materials</w:t>
            </w:r>
            <w:r w:rsidR="00C708B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A2703">
              <w:rPr>
                <w:rFonts w:ascii="Arial" w:hAnsi="Arial" w:cs="Arial"/>
                <w:sz w:val="18"/>
                <w:szCs w:val="18"/>
              </w:rPr>
              <w:t>research</w:t>
            </w:r>
            <w:r w:rsidR="00C708B7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fully support student learning and meets ADA standards.</w:t>
            </w:r>
          </w:p>
        </w:tc>
        <w:tc>
          <w:tcPr>
            <w:tcW w:w="3219" w:type="dxa"/>
            <w:vAlign w:val="center"/>
          </w:tcPr>
          <w:p w:rsidR="003F5131" w:rsidRPr="004079F5" w:rsidRDefault="001C00CB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The instructor uses limited media and materials that are appropriate to support student learning and meets ADA standards.</w:t>
            </w:r>
          </w:p>
        </w:tc>
        <w:tc>
          <w:tcPr>
            <w:tcW w:w="3041" w:type="dxa"/>
            <w:vAlign w:val="center"/>
          </w:tcPr>
          <w:p w:rsidR="003F5131" w:rsidRPr="004079F5" w:rsidRDefault="001C00CB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has no variety, or demonstrates inappropriate use of media and materials, and does not meet ADA standards.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Involvement</w:t>
            </w:r>
          </w:p>
        </w:tc>
        <w:tc>
          <w:tcPr>
            <w:tcW w:w="333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 xml:space="preserve">Instructor challenges the students by providing opportunities for student interaction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and collaboration through questions, discussion, and/or group assignments.</w:t>
            </w:r>
          </w:p>
        </w:tc>
        <w:tc>
          <w:tcPr>
            <w:tcW w:w="3219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plans an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4079F5">
              <w:rPr>
                <w:rFonts w:ascii="Arial" w:hAnsi="Arial" w:cs="Arial"/>
                <w:sz w:val="18"/>
                <w:szCs w:val="18"/>
              </w:rPr>
              <w:t>provides for student in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volvement and collaboration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through questions, class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sz w:val="18"/>
                <w:szCs w:val="18"/>
              </w:rPr>
              <w:t>activities, discussions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,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and/or group assignments.</w:t>
            </w:r>
          </w:p>
        </w:tc>
        <w:tc>
          <w:tcPr>
            <w:tcW w:w="304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provides limited or no opportunities for students to become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involved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through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questions,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collaborations, discussion, and/or group assignments.</w:t>
            </w:r>
          </w:p>
        </w:tc>
      </w:tr>
      <w:tr w:rsidR="003F5131" w:rsidRPr="004079F5" w:rsidTr="003A2703">
        <w:trPr>
          <w:trHeight w:val="1440"/>
        </w:trPr>
        <w:tc>
          <w:tcPr>
            <w:tcW w:w="0" w:type="auto"/>
            <w:vAlign w:val="center"/>
          </w:tcPr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9F5">
              <w:rPr>
                <w:rFonts w:ascii="Arial" w:hAnsi="Arial" w:cs="Arial"/>
                <w:b/>
                <w:sz w:val="18"/>
                <w:szCs w:val="18"/>
              </w:rPr>
              <w:t>Rapport</w:t>
            </w:r>
          </w:p>
          <w:p w:rsidR="003F5131" w:rsidRPr="004079F5" w:rsidRDefault="003F5131" w:rsidP="0040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6"/>
                <w:szCs w:val="16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connects and interacts well with students</w:t>
            </w:r>
            <w:r w:rsidR="003A2703">
              <w:rPr>
                <w:rFonts w:ascii="Arial" w:hAnsi="Arial" w:cs="Arial"/>
                <w:sz w:val="18"/>
                <w:szCs w:val="18"/>
              </w:rPr>
              <w:t>, provides clear explanations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demonstrates a strong atmosphere of learning, mutual respect, and professionalism.</w:t>
            </w:r>
          </w:p>
        </w:tc>
        <w:tc>
          <w:tcPr>
            <w:tcW w:w="3219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connects and interacts with students</w:t>
            </w:r>
            <w:r w:rsidR="003A2703">
              <w:rPr>
                <w:rFonts w:ascii="Arial" w:hAnsi="Arial" w:cs="Arial"/>
                <w:sz w:val="18"/>
                <w:szCs w:val="18"/>
              </w:rPr>
              <w:t>, provides sufficient explanations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demonstrates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 comfortable</w:t>
            </w:r>
            <w:r w:rsidR="004F45D1" w:rsidRPr="00407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>learning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atmosphere.</w:t>
            </w:r>
          </w:p>
        </w:tc>
        <w:tc>
          <w:tcPr>
            <w:tcW w:w="3041" w:type="dxa"/>
            <w:vAlign w:val="center"/>
          </w:tcPr>
          <w:p w:rsidR="003F5131" w:rsidRPr="004079F5" w:rsidRDefault="003F5131" w:rsidP="004F45D1">
            <w:pPr>
              <w:rPr>
                <w:rFonts w:ascii="Arial" w:hAnsi="Arial" w:cs="Arial"/>
                <w:sz w:val="18"/>
                <w:szCs w:val="18"/>
              </w:rPr>
            </w:pPr>
            <w:r w:rsidRPr="004079F5">
              <w:rPr>
                <w:rFonts w:ascii="Arial" w:hAnsi="Arial" w:cs="Arial"/>
                <w:sz w:val="18"/>
                <w:szCs w:val="18"/>
              </w:rPr>
              <w:t>Instructor does not interact well with students</w:t>
            </w:r>
            <w:r w:rsidR="003A2703">
              <w:rPr>
                <w:rFonts w:ascii="Arial" w:hAnsi="Arial" w:cs="Arial"/>
                <w:sz w:val="18"/>
                <w:szCs w:val="18"/>
              </w:rPr>
              <w:t>, provides minimal feedback</w:t>
            </w:r>
            <w:r w:rsidRPr="004079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C00CB" w:rsidRPr="004079F5"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Pr="004079F5">
              <w:rPr>
                <w:rFonts w:ascii="Arial" w:hAnsi="Arial" w:cs="Arial"/>
                <w:sz w:val="18"/>
                <w:szCs w:val="18"/>
              </w:rPr>
              <w:t>a lack of respect towards students.</w:t>
            </w:r>
          </w:p>
        </w:tc>
      </w:tr>
    </w:tbl>
    <w:p w:rsidR="003F5131" w:rsidRPr="00276276" w:rsidRDefault="003F5131">
      <w:pPr>
        <w:rPr>
          <w:rFonts w:ascii="Arial" w:hAnsi="Arial" w:cs="Arial"/>
        </w:rPr>
      </w:pPr>
    </w:p>
    <w:sectPr w:rsidR="003F5131" w:rsidRPr="00276276" w:rsidSect="006625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9F" w:rsidRDefault="005D179F">
      <w:r>
        <w:separator/>
      </w:r>
    </w:p>
  </w:endnote>
  <w:endnote w:type="continuationSeparator" w:id="0">
    <w:p w:rsidR="005D179F" w:rsidRDefault="005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E" w:rsidRDefault="008F66EE" w:rsidP="004F45D1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FTCC_CurriculumPrograms_Forms_FacultyOnlineTeachingObservation</w:t>
    </w:r>
    <w:r>
      <w:rPr>
        <w:rFonts w:ascii="Arial" w:hAnsi="Arial" w:cs="Arial"/>
        <w:sz w:val="16"/>
        <w:szCs w:val="16"/>
      </w:rPr>
      <w:tab/>
    </w:r>
    <w:r w:rsidRPr="004F45D1">
      <w:rPr>
        <w:rFonts w:ascii="Arial" w:hAnsi="Arial" w:cs="Arial"/>
        <w:sz w:val="16"/>
        <w:szCs w:val="16"/>
      </w:rPr>
      <w:t xml:space="preserve">Page </w:t>
    </w:r>
    <w:r w:rsidRPr="004F45D1">
      <w:rPr>
        <w:rFonts w:ascii="Arial" w:hAnsi="Arial" w:cs="Arial"/>
        <w:sz w:val="16"/>
        <w:szCs w:val="16"/>
      </w:rPr>
      <w:fldChar w:fldCharType="begin"/>
    </w:r>
    <w:r w:rsidRPr="004F45D1">
      <w:rPr>
        <w:rFonts w:ascii="Arial" w:hAnsi="Arial" w:cs="Arial"/>
        <w:sz w:val="16"/>
        <w:szCs w:val="16"/>
      </w:rPr>
      <w:instrText xml:space="preserve"> PAGE </w:instrText>
    </w:r>
    <w:r w:rsidRPr="004F45D1">
      <w:rPr>
        <w:rFonts w:ascii="Arial" w:hAnsi="Arial" w:cs="Arial"/>
        <w:sz w:val="16"/>
        <w:szCs w:val="16"/>
      </w:rPr>
      <w:fldChar w:fldCharType="separate"/>
    </w:r>
    <w:r w:rsidR="0072773F">
      <w:rPr>
        <w:rFonts w:ascii="Arial" w:hAnsi="Arial" w:cs="Arial"/>
        <w:noProof/>
        <w:sz w:val="16"/>
        <w:szCs w:val="16"/>
      </w:rPr>
      <w:t>2</w:t>
    </w:r>
    <w:r w:rsidRPr="004F45D1">
      <w:rPr>
        <w:rFonts w:ascii="Arial" w:hAnsi="Arial" w:cs="Arial"/>
        <w:sz w:val="16"/>
        <w:szCs w:val="16"/>
      </w:rPr>
      <w:fldChar w:fldCharType="end"/>
    </w:r>
    <w:r w:rsidRPr="004F45D1">
      <w:rPr>
        <w:rFonts w:ascii="Arial" w:hAnsi="Arial" w:cs="Arial"/>
        <w:sz w:val="16"/>
        <w:szCs w:val="16"/>
      </w:rPr>
      <w:t xml:space="preserve"> of </w:t>
    </w:r>
    <w:r w:rsidRPr="004F45D1">
      <w:rPr>
        <w:rFonts w:ascii="Arial" w:hAnsi="Arial" w:cs="Arial"/>
        <w:sz w:val="16"/>
        <w:szCs w:val="16"/>
      </w:rPr>
      <w:fldChar w:fldCharType="begin"/>
    </w:r>
    <w:r w:rsidRPr="004F45D1">
      <w:rPr>
        <w:rFonts w:ascii="Arial" w:hAnsi="Arial" w:cs="Arial"/>
        <w:sz w:val="16"/>
        <w:szCs w:val="16"/>
      </w:rPr>
      <w:instrText xml:space="preserve"> NUMPAGES </w:instrText>
    </w:r>
    <w:r w:rsidRPr="004F45D1">
      <w:rPr>
        <w:rFonts w:ascii="Arial" w:hAnsi="Arial" w:cs="Arial"/>
        <w:sz w:val="16"/>
        <w:szCs w:val="16"/>
      </w:rPr>
      <w:fldChar w:fldCharType="separate"/>
    </w:r>
    <w:r w:rsidR="0072773F">
      <w:rPr>
        <w:rFonts w:ascii="Arial" w:hAnsi="Arial" w:cs="Arial"/>
        <w:noProof/>
        <w:sz w:val="16"/>
        <w:szCs w:val="16"/>
      </w:rPr>
      <w:t>5</w:t>
    </w:r>
    <w:r w:rsidRPr="004F45D1">
      <w:rPr>
        <w:rFonts w:ascii="Arial" w:hAnsi="Arial" w:cs="Arial"/>
        <w:sz w:val="16"/>
        <w:szCs w:val="16"/>
      </w:rPr>
      <w:fldChar w:fldCharType="end"/>
    </w:r>
  </w:p>
  <w:p w:rsidR="008F66EE" w:rsidRPr="00701151" w:rsidRDefault="008F66EE" w:rsidP="004F45D1">
    <w:pPr>
      <w:pStyle w:val="Footer"/>
      <w:tabs>
        <w:tab w:val="clear" w:pos="4320"/>
        <w:tab w:val="clear" w:pos="8640"/>
        <w:tab w:val="right" w:pos="9180"/>
      </w:tabs>
      <w:rPr>
        <w:sz w:val="18"/>
        <w:szCs w:val="18"/>
      </w:rPr>
    </w:pPr>
    <w:r>
      <w:rPr>
        <w:rFonts w:ascii="Arial" w:hAnsi="Arial" w:cs="Arial"/>
        <w:sz w:val="16"/>
        <w:szCs w:val="16"/>
      </w:rPr>
      <w:t>FTCC Form F-19</w:t>
    </w:r>
    <w:r>
      <w:rPr>
        <w:rFonts w:ascii="Arial" w:hAnsi="Arial" w:cs="Arial"/>
        <w:sz w:val="16"/>
        <w:szCs w:val="16"/>
      </w:rPr>
      <w:tab/>
      <w:t xml:space="preserve">Last Revised:  </w:t>
    </w:r>
    <w:r w:rsidR="00F90DC3">
      <w:rPr>
        <w:rFonts w:ascii="Arial" w:hAnsi="Arial" w:cs="Arial"/>
        <w:sz w:val="16"/>
        <w:szCs w:val="16"/>
      </w:rPr>
      <w:t>09/22/2016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9F" w:rsidRDefault="005D179F">
      <w:r>
        <w:separator/>
      </w:r>
    </w:p>
  </w:footnote>
  <w:footnote w:type="continuationSeparator" w:id="0">
    <w:p w:rsidR="005D179F" w:rsidRDefault="005D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364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E56F83"/>
    <w:multiLevelType w:val="hybridMultilevel"/>
    <w:tmpl w:val="97D653CA"/>
    <w:lvl w:ilvl="0" w:tplc="513CE0D6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D1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63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C617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3B70B8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5F68B9"/>
    <w:multiLevelType w:val="hybridMultilevel"/>
    <w:tmpl w:val="A03E09B2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D34C46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971EDF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0B3DA7"/>
    <w:multiLevelType w:val="hybridMultilevel"/>
    <w:tmpl w:val="DAEE9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5A7A2C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911986"/>
    <w:multiLevelType w:val="multilevel"/>
    <w:tmpl w:val="97D65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D6BB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00E8A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CC44C2"/>
    <w:multiLevelType w:val="multilevel"/>
    <w:tmpl w:val="97D653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D41F0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8A0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9" w15:restartNumberingAfterBreak="0">
    <w:nsid w:val="3DE77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A62490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9E15C6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5A5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4620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AE15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270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3919AC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A2754A"/>
    <w:multiLevelType w:val="hybridMultilevel"/>
    <w:tmpl w:val="82186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5416"/>
    <w:multiLevelType w:val="hybridMultilevel"/>
    <w:tmpl w:val="98C2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F3655"/>
    <w:multiLevelType w:val="singleLevel"/>
    <w:tmpl w:val="96C0E0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0" w15:restartNumberingAfterBreak="0">
    <w:nsid w:val="5EA05BAF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8F6C04"/>
    <w:multiLevelType w:val="singleLevel"/>
    <w:tmpl w:val="513CE0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</w:abstractNum>
  <w:abstractNum w:abstractNumId="32" w15:restartNumberingAfterBreak="0">
    <w:nsid w:val="640321DE"/>
    <w:multiLevelType w:val="hybridMultilevel"/>
    <w:tmpl w:val="2C7E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0FB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1FA404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A4391"/>
    <w:multiLevelType w:val="singleLevel"/>
    <w:tmpl w:val="FD7ACA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A718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0122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6A0D69"/>
    <w:multiLevelType w:val="hybridMultilevel"/>
    <w:tmpl w:val="27E60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02061"/>
    <w:multiLevelType w:val="singleLevel"/>
    <w:tmpl w:val="AB1A8B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8" w15:restartNumberingAfterBreak="0">
    <w:nsid w:val="7A667959"/>
    <w:multiLevelType w:val="hybridMultilevel"/>
    <w:tmpl w:val="FC2A5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30"/>
  </w:num>
  <w:num w:numId="5">
    <w:abstractNumId w:val="6"/>
  </w:num>
  <w:num w:numId="6">
    <w:abstractNumId w:val="9"/>
  </w:num>
  <w:num w:numId="7">
    <w:abstractNumId w:val="5"/>
  </w:num>
  <w:num w:numId="8">
    <w:abstractNumId w:val="20"/>
  </w:num>
  <w:num w:numId="9">
    <w:abstractNumId w:val="33"/>
  </w:num>
  <w:num w:numId="10">
    <w:abstractNumId w:val="24"/>
  </w:num>
  <w:num w:numId="11">
    <w:abstractNumId w:val="25"/>
  </w:num>
  <w:num w:numId="12">
    <w:abstractNumId w:val="1"/>
  </w:num>
  <w:num w:numId="13">
    <w:abstractNumId w:val="17"/>
  </w:num>
  <w:num w:numId="14">
    <w:abstractNumId w:val="4"/>
  </w:num>
  <w:num w:numId="15">
    <w:abstractNumId w:val="23"/>
  </w:num>
  <w:num w:numId="16">
    <w:abstractNumId w:val="19"/>
  </w:num>
  <w:num w:numId="17">
    <w:abstractNumId w:val="15"/>
  </w:num>
  <w:num w:numId="18">
    <w:abstractNumId w:val="34"/>
  </w:num>
  <w:num w:numId="19">
    <w:abstractNumId w:val="0"/>
  </w:num>
  <w:num w:numId="20">
    <w:abstractNumId w:val="21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11"/>
  </w:num>
  <w:num w:numId="26">
    <w:abstractNumId w:val="12"/>
  </w:num>
  <w:num w:numId="27">
    <w:abstractNumId w:val="7"/>
  </w:num>
  <w:num w:numId="28">
    <w:abstractNumId w:val="38"/>
  </w:num>
  <w:num w:numId="29">
    <w:abstractNumId w:val="10"/>
  </w:num>
  <w:num w:numId="30">
    <w:abstractNumId w:val="36"/>
  </w:num>
  <w:num w:numId="31">
    <w:abstractNumId w:val="32"/>
  </w:num>
  <w:num w:numId="32">
    <w:abstractNumId w:val="28"/>
  </w:num>
  <w:num w:numId="33">
    <w:abstractNumId w:val="37"/>
  </w:num>
  <w:num w:numId="34">
    <w:abstractNumId w:val="31"/>
  </w:num>
  <w:num w:numId="35">
    <w:abstractNumId w:val="14"/>
  </w:num>
  <w:num w:numId="36">
    <w:abstractNumId w:val="27"/>
  </w:num>
  <w:num w:numId="37">
    <w:abstractNumId w:val="2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mX96mjq6qFqbBAga0Ipx2hz+zi/3mjhbA17LgiraLDxT+l5/MhskTYqA57GFXCNma0HLcwfWM/n4EfpnBaJA==" w:salt="UJXXtDMzUq2ZqOzQjd8N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DA"/>
    <w:rsid w:val="00005F1F"/>
    <w:rsid w:val="000A01B7"/>
    <w:rsid w:val="000A14D0"/>
    <w:rsid w:val="000B53B1"/>
    <w:rsid w:val="00191A04"/>
    <w:rsid w:val="001A222B"/>
    <w:rsid w:val="001A71E2"/>
    <w:rsid w:val="001C00CB"/>
    <w:rsid w:val="001E74DA"/>
    <w:rsid w:val="001F6B71"/>
    <w:rsid w:val="00201531"/>
    <w:rsid w:val="00222F81"/>
    <w:rsid w:val="00252A74"/>
    <w:rsid w:val="002676B2"/>
    <w:rsid w:val="00270096"/>
    <w:rsid w:val="00276276"/>
    <w:rsid w:val="00276539"/>
    <w:rsid w:val="002B1BAE"/>
    <w:rsid w:val="00306AC1"/>
    <w:rsid w:val="003351B7"/>
    <w:rsid w:val="00335CD2"/>
    <w:rsid w:val="003A2703"/>
    <w:rsid w:val="003B7071"/>
    <w:rsid w:val="003E0E23"/>
    <w:rsid w:val="003F5131"/>
    <w:rsid w:val="003F6048"/>
    <w:rsid w:val="004022A4"/>
    <w:rsid w:val="004079F5"/>
    <w:rsid w:val="00434BF6"/>
    <w:rsid w:val="004421C8"/>
    <w:rsid w:val="00467904"/>
    <w:rsid w:val="00476ADD"/>
    <w:rsid w:val="00487FCC"/>
    <w:rsid w:val="004971E3"/>
    <w:rsid w:val="004A4B9F"/>
    <w:rsid w:val="004F45D1"/>
    <w:rsid w:val="00503A91"/>
    <w:rsid w:val="00507BB8"/>
    <w:rsid w:val="00510458"/>
    <w:rsid w:val="00543A46"/>
    <w:rsid w:val="00550929"/>
    <w:rsid w:val="00594E28"/>
    <w:rsid w:val="005C0019"/>
    <w:rsid w:val="005D179F"/>
    <w:rsid w:val="005E09DB"/>
    <w:rsid w:val="005F1B59"/>
    <w:rsid w:val="00622313"/>
    <w:rsid w:val="00634438"/>
    <w:rsid w:val="00647452"/>
    <w:rsid w:val="00661872"/>
    <w:rsid w:val="0066251D"/>
    <w:rsid w:val="006647DE"/>
    <w:rsid w:val="00683409"/>
    <w:rsid w:val="00690E47"/>
    <w:rsid w:val="006E04D1"/>
    <w:rsid w:val="006F546B"/>
    <w:rsid w:val="00701151"/>
    <w:rsid w:val="00721A37"/>
    <w:rsid w:val="0072773F"/>
    <w:rsid w:val="00756582"/>
    <w:rsid w:val="00774180"/>
    <w:rsid w:val="00790628"/>
    <w:rsid w:val="007D08C8"/>
    <w:rsid w:val="007E3453"/>
    <w:rsid w:val="0080421D"/>
    <w:rsid w:val="00806216"/>
    <w:rsid w:val="00816AD4"/>
    <w:rsid w:val="00843A8C"/>
    <w:rsid w:val="00845EE0"/>
    <w:rsid w:val="00854CA1"/>
    <w:rsid w:val="00854CBD"/>
    <w:rsid w:val="0088771F"/>
    <w:rsid w:val="008B0D9A"/>
    <w:rsid w:val="008D54FA"/>
    <w:rsid w:val="008F66EE"/>
    <w:rsid w:val="00965DAB"/>
    <w:rsid w:val="009F2423"/>
    <w:rsid w:val="00A20A5E"/>
    <w:rsid w:val="00A356D0"/>
    <w:rsid w:val="00A45B1D"/>
    <w:rsid w:val="00A76BD5"/>
    <w:rsid w:val="00AA189E"/>
    <w:rsid w:val="00AB3026"/>
    <w:rsid w:val="00AB4B9A"/>
    <w:rsid w:val="00AD6180"/>
    <w:rsid w:val="00B05337"/>
    <w:rsid w:val="00B078AB"/>
    <w:rsid w:val="00B171FE"/>
    <w:rsid w:val="00B65EFF"/>
    <w:rsid w:val="00BE7716"/>
    <w:rsid w:val="00C17E74"/>
    <w:rsid w:val="00C655ED"/>
    <w:rsid w:val="00C708B7"/>
    <w:rsid w:val="00C96F9F"/>
    <w:rsid w:val="00CC1090"/>
    <w:rsid w:val="00CC64EE"/>
    <w:rsid w:val="00D001BD"/>
    <w:rsid w:val="00D01E91"/>
    <w:rsid w:val="00D42A29"/>
    <w:rsid w:val="00D80807"/>
    <w:rsid w:val="00DB4B65"/>
    <w:rsid w:val="00DC142B"/>
    <w:rsid w:val="00E15ABF"/>
    <w:rsid w:val="00E32670"/>
    <w:rsid w:val="00E526A5"/>
    <w:rsid w:val="00E54586"/>
    <w:rsid w:val="00E71F79"/>
    <w:rsid w:val="00EB3699"/>
    <w:rsid w:val="00EC5444"/>
    <w:rsid w:val="00F12A49"/>
    <w:rsid w:val="00F173A8"/>
    <w:rsid w:val="00F858FA"/>
    <w:rsid w:val="00F90DC3"/>
    <w:rsid w:val="00F91AE2"/>
    <w:rsid w:val="00FB1DC9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EF3E8-1BC8-4CD9-974A-E6448CD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trike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DocumentLabel">
    <w:name w:val="Document Label"/>
    <w:basedOn w:val="Normal"/>
    <w:pPr>
      <w:keepNext/>
      <w:keepLines/>
      <w:spacing w:after="480"/>
      <w:jc w:val="center"/>
    </w:pPr>
    <w:rPr>
      <w:rFonts w:ascii="Courier New" w:hAnsi="Courier New"/>
      <w:b/>
      <w:caps/>
      <w:spacing w:val="100"/>
      <w:sz w:val="24"/>
    </w:rPr>
  </w:style>
  <w:style w:type="paragraph" w:styleId="BalloonText">
    <w:name w:val="Balloon Text"/>
    <w:basedOn w:val="Normal"/>
    <w:semiHidden/>
    <w:rsid w:val="00270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FACULTY EVALUATION</vt:lpstr>
    </vt:vector>
  </TitlesOfParts>
  <Company>Southwestern College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FACULTY EVALUATION</dc:title>
  <dc:subject/>
  <dc:creator>astuart</dc:creator>
  <cp:keywords/>
  <cp:lastModifiedBy>Krista Smith</cp:lastModifiedBy>
  <cp:revision>2</cp:revision>
  <cp:lastPrinted>2016-11-02T17:53:00Z</cp:lastPrinted>
  <dcterms:created xsi:type="dcterms:W3CDTF">2018-03-06T13:06:00Z</dcterms:created>
  <dcterms:modified xsi:type="dcterms:W3CDTF">2018-03-06T13:06:00Z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